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ajorEastAsia" w:cstheme="minorHAnsi"/>
          <w:bCs/>
          <w:caps/>
          <w:color w:val="000000" w:themeColor="text1"/>
          <w:szCs w:val="20"/>
        </w:rPr>
        <w:id w:val="222795470"/>
        <w:docPartObj>
          <w:docPartGallery w:val="Cover Pages"/>
          <w:docPartUnique/>
        </w:docPartObj>
      </w:sdtPr>
      <w:sdtEndPr/>
      <w:sdtContent>
        <w:p w:rsidR="00907062" w:rsidRPr="00907062" w:rsidRDefault="00907062" w:rsidP="00486848">
          <w:pPr>
            <w:spacing w:after="0" w:line="360" w:lineRule="auto"/>
            <w:jc w:val="center"/>
          </w:pPr>
          <w:r>
            <w:rPr>
              <w:rFonts w:cs="Times New Roman"/>
              <w:szCs w:val="28"/>
            </w:rPr>
            <w:t xml:space="preserve">Министерство </w:t>
          </w:r>
          <w:r w:rsidR="002B4CE6">
            <w:rPr>
              <w:rFonts w:cs="Times New Roman"/>
              <w:szCs w:val="28"/>
            </w:rPr>
            <w:t xml:space="preserve">науки и высшего образования </w:t>
          </w:r>
          <w:r>
            <w:rPr>
              <w:rFonts w:cs="Times New Roman"/>
              <w:szCs w:val="28"/>
            </w:rPr>
            <w:t xml:space="preserve"> РФ</w:t>
          </w:r>
        </w:p>
        <w:p w:rsidR="00907062" w:rsidRDefault="00907062" w:rsidP="00486848">
          <w:pPr>
            <w:spacing w:after="0" w:line="360" w:lineRule="auto"/>
            <w:jc w:val="center"/>
            <w:rPr>
              <w:rFonts w:cs="Times New Roman"/>
              <w:szCs w:val="28"/>
            </w:rPr>
          </w:pPr>
          <w:r>
            <w:rPr>
              <w:rFonts w:cs="Times New Roman"/>
              <w:szCs w:val="28"/>
            </w:rPr>
            <w:t>ФГБОУ ВО «Тверской государственный университет»</w:t>
          </w:r>
        </w:p>
        <w:p w:rsidR="00907062" w:rsidRDefault="00907062" w:rsidP="00486848">
          <w:pPr>
            <w:spacing w:after="0" w:line="360" w:lineRule="auto"/>
            <w:jc w:val="center"/>
            <w:rPr>
              <w:rFonts w:cs="Times New Roman"/>
              <w:szCs w:val="28"/>
            </w:rPr>
          </w:pPr>
          <w:r>
            <w:rPr>
              <w:rFonts w:cs="Times New Roman"/>
              <w:szCs w:val="28"/>
            </w:rPr>
            <w:t>Институт педагогического образования и социальных технологий</w:t>
          </w:r>
        </w:p>
        <w:p w:rsidR="00907062" w:rsidRDefault="00907062" w:rsidP="00486848">
          <w:pPr>
            <w:spacing w:after="0" w:line="360" w:lineRule="auto"/>
            <w:jc w:val="center"/>
            <w:rPr>
              <w:rFonts w:cs="Times New Roman"/>
              <w:szCs w:val="28"/>
            </w:rPr>
          </w:pPr>
          <w:r>
            <w:rPr>
              <w:rFonts w:cs="Times New Roman"/>
              <w:szCs w:val="28"/>
            </w:rPr>
            <w:t xml:space="preserve">Направление </w:t>
          </w:r>
          <w:r w:rsidR="00E222B0">
            <w:rPr>
              <w:rFonts w:cs="Times New Roman"/>
              <w:szCs w:val="28"/>
            </w:rPr>
            <w:t xml:space="preserve">44.04.02 </w:t>
          </w:r>
          <w:r>
            <w:rPr>
              <w:rFonts w:cs="Times New Roman"/>
              <w:szCs w:val="28"/>
            </w:rPr>
            <w:t>Психо</w:t>
          </w:r>
          <w:r w:rsidR="00E222B0">
            <w:rPr>
              <w:rFonts w:cs="Times New Roman"/>
              <w:szCs w:val="28"/>
            </w:rPr>
            <w:t>лого-педагогическое образование</w:t>
          </w:r>
        </w:p>
        <w:p w:rsidR="00907062" w:rsidRDefault="00E222B0" w:rsidP="00486848">
          <w:pPr>
            <w:spacing w:after="0" w:line="360" w:lineRule="auto"/>
            <w:jc w:val="center"/>
            <w:rPr>
              <w:rFonts w:cs="Times New Roman"/>
              <w:szCs w:val="28"/>
            </w:rPr>
          </w:pPr>
          <w:r>
            <w:rPr>
              <w:rFonts w:cs="Times New Roman"/>
              <w:szCs w:val="28"/>
            </w:rPr>
            <w:t>П</w:t>
          </w:r>
          <w:r w:rsidR="00907062">
            <w:rPr>
              <w:rFonts w:cs="Times New Roman"/>
              <w:szCs w:val="28"/>
            </w:rPr>
            <w:t>рограмма</w:t>
          </w:r>
          <w:r w:rsidRPr="00E222B0">
            <w:t xml:space="preserve"> </w:t>
          </w:r>
          <w:r>
            <w:rPr>
              <w:rFonts w:cs="Times New Roman"/>
              <w:szCs w:val="28"/>
            </w:rPr>
            <w:t>магистратуры</w:t>
          </w:r>
        </w:p>
        <w:p w:rsidR="00907062" w:rsidRPr="007061A2" w:rsidRDefault="00907062" w:rsidP="00486848">
          <w:pPr>
            <w:spacing w:after="0" w:line="360" w:lineRule="auto"/>
            <w:jc w:val="center"/>
            <w:rPr>
              <w:rFonts w:cs="Times New Roman"/>
              <w:szCs w:val="28"/>
            </w:rPr>
          </w:pPr>
          <w:r>
            <w:rPr>
              <w:rFonts w:cs="Times New Roman"/>
              <w:szCs w:val="28"/>
            </w:rPr>
            <w:t>«</w:t>
          </w:r>
          <w:r w:rsidR="00E222B0">
            <w:rPr>
              <w:rFonts w:cs="Times New Roman"/>
              <w:szCs w:val="28"/>
            </w:rPr>
            <w:t>П</w:t>
          </w:r>
          <w:r>
            <w:rPr>
              <w:rFonts w:cs="Times New Roman"/>
              <w:szCs w:val="28"/>
            </w:rPr>
            <w:t>сихология</w:t>
          </w:r>
          <w:r w:rsidR="00E222B0">
            <w:rPr>
              <w:rFonts w:cs="Times New Roman"/>
              <w:szCs w:val="28"/>
            </w:rPr>
            <w:t xml:space="preserve"> и</w:t>
          </w:r>
          <w:r>
            <w:rPr>
              <w:rFonts w:cs="Times New Roman"/>
              <w:szCs w:val="28"/>
            </w:rPr>
            <w:t xml:space="preserve"> </w:t>
          </w:r>
          <w:r w:rsidR="00E222B0">
            <w:rPr>
              <w:rFonts w:cs="Times New Roman"/>
              <w:szCs w:val="28"/>
            </w:rPr>
            <w:t>п</w:t>
          </w:r>
          <w:r w:rsidR="00E222B0" w:rsidRPr="00E222B0">
            <w:rPr>
              <w:rFonts w:cs="Times New Roman"/>
              <w:szCs w:val="28"/>
            </w:rPr>
            <w:t xml:space="preserve">едагогика </w:t>
          </w:r>
          <w:r>
            <w:rPr>
              <w:rFonts w:cs="Times New Roman"/>
              <w:szCs w:val="28"/>
            </w:rPr>
            <w:t>инклюзивного образования»</w:t>
          </w:r>
        </w:p>
        <w:p w:rsidR="00907062" w:rsidRDefault="00907062" w:rsidP="00486848">
          <w:pPr>
            <w:spacing w:after="0" w:line="360" w:lineRule="auto"/>
          </w:pPr>
        </w:p>
        <w:p w:rsidR="00E222B0" w:rsidRDefault="00E222B0" w:rsidP="00486848">
          <w:pPr>
            <w:spacing w:after="0" w:line="360" w:lineRule="auto"/>
            <w:jc w:val="center"/>
            <w:rPr>
              <w:rFonts w:cs="Times New Roman"/>
              <w:szCs w:val="28"/>
            </w:rPr>
          </w:pPr>
        </w:p>
        <w:p w:rsidR="00E222B0" w:rsidRDefault="007C1F92" w:rsidP="00486848">
          <w:pPr>
            <w:spacing w:after="0" w:line="360" w:lineRule="auto"/>
            <w:jc w:val="center"/>
            <w:rPr>
              <w:rFonts w:cs="Times New Roman"/>
              <w:szCs w:val="28"/>
            </w:rPr>
          </w:pPr>
          <w:r>
            <w:rPr>
              <w:rFonts w:cs="Times New Roman"/>
              <w:szCs w:val="28"/>
            </w:rPr>
            <w:t>ВЫПУСКНАЯ</w:t>
          </w:r>
        </w:p>
        <w:p w:rsidR="007C1F92" w:rsidRDefault="007C1F92" w:rsidP="00486848">
          <w:pPr>
            <w:spacing w:after="0" w:line="360" w:lineRule="auto"/>
            <w:jc w:val="center"/>
            <w:rPr>
              <w:rFonts w:cs="Times New Roman"/>
              <w:szCs w:val="28"/>
            </w:rPr>
          </w:pPr>
          <w:r>
            <w:rPr>
              <w:rFonts w:cs="Times New Roman"/>
              <w:szCs w:val="28"/>
            </w:rPr>
            <w:t>КВАЛИФИКАЦИОННАЯ РАБОТА</w:t>
          </w:r>
        </w:p>
        <w:p w:rsidR="00907062" w:rsidRDefault="007C1F92" w:rsidP="00486848">
          <w:pPr>
            <w:spacing w:after="0" w:line="360" w:lineRule="auto"/>
            <w:jc w:val="center"/>
            <w:rPr>
              <w:rFonts w:cs="Times New Roman"/>
              <w:szCs w:val="28"/>
            </w:rPr>
          </w:pPr>
          <w:r>
            <w:rPr>
              <w:rFonts w:cs="Times New Roman"/>
              <w:szCs w:val="28"/>
            </w:rPr>
            <w:t>(</w:t>
          </w:r>
          <w:r w:rsidR="00907062" w:rsidRPr="00CA1F17">
            <w:rPr>
              <w:rFonts w:cs="Times New Roman"/>
              <w:szCs w:val="28"/>
            </w:rPr>
            <w:t>МАГИСТ</w:t>
          </w:r>
          <w:r w:rsidR="002B4CE6">
            <w:rPr>
              <w:rFonts w:cs="Times New Roman"/>
              <w:szCs w:val="28"/>
            </w:rPr>
            <w:t>Е</w:t>
          </w:r>
          <w:r w:rsidR="00907062" w:rsidRPr="00CA1F17">
            <w:rPr>
              <w:rFonts w:cs="Times New Roman"/>
              <w:szCs w:val="28"/>
            </w:rPr>
            <w:t>РСКАЯ ДИССЕРТАЦИЯ</w:t>
          </w:r>
          <w:r>
            <w:rPr>
              <w:rFonts w:cs="Times New Roman"/>
              <w:szCs w:val="28"/>
            </w:rPr>
            <w:t>)</w:t>
          </w:r>
        </w:p>
        <w:p w:rsidR="00907062" w:rsidRPr="007A5E81" w:rsidRDefault="00907062" w:rsidP="00486848">
          <w:pPr>
            <w:spacing w:after="0" w:line="360" w:lineRule="auto"/>
            <w:jc w:val="center"/>
            <w:rPr>
              <w:rFonts w:cs="Times New Roman"/>
              <w:szCs w:val="28"/>
            </w:rPr>
          </w:pPr>
        </w:p>
        <w:p w:rsidR="00907062" w:rsidRDefault="00907062" w:rsidP="00486848">
          <w:pPr>
            <w:spacing w:after="0" w:line="360" w:lineRule="auto"/>
            <w:jc w:val="center"/>
            <w:rPr>
              <w:rFonts w:cs="Times New Roman"/>
              <w:b/>
              <w:szCs w:val="28"/>
            </w:rPr>
          </w:pPr>
          <w:r w:rsidRPr="007A5E81">
            <w:rPr>
              <w:rFonts w:cs="Times New Roman"/>
              <w:b/>
              <w:szCs w:val="28"/>
            </w:rPr>
            <w:t>ПЕДАГОГИЧЕСКОЕ</w:t>
          </w:r>
          <w:r w:rsidR="00E222B0">
            <w:rPr>
              <w:rFonts w:cs="Times New Roman"/>
              <w:b/>
              <w:szCs w:val="28"/>
            </w:rPr>
            <w:t xml:space="preserve"> </w:t>
          </w:r>
          <w:r w:rsidRPr="007A5E81">
            <w:rPr>
              <w:rFonts w:cs="Times New Roman"/>
              <w:b/>
              <w:szCs w:val="28"/>
            </w:rPr>
            <w:t>СОПРОВОЖДЕНИЕ ДЕТЕЙ ДОШКОЛЬНОГО ВОЗРАСТА С</w:t>
          </w:r>
          <w:r w:rsidR="00E222B0">
            <w:rPr>
              <w:rFonts w:cs="Times New Roman"/>
              <w:b/>
              <w:szCs w:val="28"/>
            </w:rPr>
            <w:t xml:space="preserve"> </w:t>
          </w:r>
          <w:r w:rsidRPr="007A5E81">
            <w:rPr>
              <w:rFonts w:cs="Times New Roman"/>
              <w:b/>
              <w:szCs w:val="28"/>
            </w:rPr>
            <w:t>МИНИМАЛЬНЫМИ ДИЗАРТРИЧЕСКИМИ РАС</w:t>
          </w:r>
          <w:r w:rsidR="00E222B0">
            <w:rPr>
              <w:rFonts w:cs="Times New Roman"/>
              <w:b/>
              <w:szCs w:val="28"/>
            </w:rPr>
            <w:t>С</w:t>
          </w:r>
          <w:r w:rsidRPr="007A5E81">
            <w:rPr>
              <w:rFonts w:cs="Times New Roman"/>
              <w:b/>
              <w:szCs w:val="28"/>
            </w:rPr>
            <w:t>ТРОЙСТВАМИ В УСЛОВИЯХ ЦЕНТРА ППМС-ПОМОЩИ</w:t>
          </w:r>
        </w:p>
        <w:p w:rsidR="00907062" w:rsidRDefault="00907062" w:rsidP="00486848">
          <w:pPr>
            <w:spacing w:after="0" w:line="360" w:lineRule="auto"/>
            <w:jc w:val="center"/>
            <w:rPr>
              <w:rFonts w:cs="Times New Roman"/>
              <w:b/>
              <w:szCs w:val="28"/>
            </w:rPr>
          </w:pPr>
        </w:p>
        <w:p w:rsidR="00907062" w:rsidRDefault="00907062" w:rsidP="00486848">
          <w:pPr>
            <w:spacing w:after="0" w:line="360" w:lineRule="auto"/>
            <w:jc w:val="center"/>
            <w:rPr>
              <w:rFonts w:cs="Times New Roman"/>
              <w:b/>
              <w:szCs w:val="28"/>
            </w:rPr>
          </w:pPr>
        </w:p>
        <w:p w:rsidR="00907062" w:rsidRDefault="00907062" w:rsidP="00486848">
          <w:pPr>
            <w:spacing w:after="0" w:line="360" w:lineRule="auto"/>
            <w:jc w:val="center"/>
            <w:rPr>
              <w:rFonts w:cs="Times New Roman"/>
              <w:b/>
              <w:szCs w:val="28"/>
            </w:rPr>
          </w:pPr>
        </w:p>
        <w:p w:rsidR="00907062" w:rsidRDefault="00907062" w:rsidP="00486848">
          <w:pPr>
            <w:spacing w:after="0" w:line="360" w:lineRule="auto"/>
            <w:jc w:val="right"/>
            <w:rPr>
              <w:rFonts w:cs="Times New Roman"/>
              <w:szCs w:val="28"/>
            </w:rPr>
          </w:pPr>
          <w:r>
            <w:rPr>
              <w:rFonts w:cs="Times New Roman"/>
              <w:szCs w:val="28"/>
            </w:rPr>
            <w:t>Автор</w:t>
          </w:r>
          <w:r w:rsidRPr="007A5E81">
            <w:rPr>
              <w:rFonts w:cs="Times New Roman"/>
              <w:szCs w:val="28"/>
            </w:rPr>
            <w:t>:</w:t>
          </w:r>
          <w:r>
            <w:rPr>
              <w:rFonts w:cs="Times New Roman"/>
              <w:szCs w:val="28"/>
            </w:rPr>
            <w:t xml:space="preserve"> Стамбровская Ирина Петровна</w:t>
          </w:r>
        </w:p>
        <w:p w:rsidR="00907062" w:rsidRDefault="00907062" w:rsidP="00486848">
          <w:pPr>
            <w:spacing w:after="0" w:line="360" w:lineRule="auto"/>
            <w:jc w:val="right"/>
            <w:rPr>
              <w:rFonts w:cs="Times New Roman"/>
              <w:szCs w:val="28"/>
            </w:rPr>
          </w:pPr>
          <w:r>
            <w:rPr>
              <w:rFonts w:cs="Times New Roman"/>
              <w:szCs w:val="28"/>
            </w:rPr>
            <w:t>Научный руководитель</w:t>
          </w:r>
          <w:r w:rsidRPr="007A5E81">
            <w:rPr>
              <w:rFonts w:cs="Times New Roman"/>
              <w:szCs w:val="28"/>
            </w:rPr>
            <w:t>:</w:t>
          </w:r>
        </w:p>
        <w:p w:rsidR="00907062" w:rsidRDefault="00907062" w:rsidP="00486848">
          <w:pPr>
            <w:spacing w:after="0" w:line="360" w:lineRule="auto"/>
            <w:jc w:val="right"/>
            <w:rPr>
              <w:rFonts w:cs="Times New Roman"/>
              <w:szCs w:val="28"/>
            </w:rPr>
          </w:pPr>
          <w:r>
            <w:rPr>
              <w:rFonts w:cs="Times New Roman"/>
              <w:szCs w:val="28"/>
            </w:rPr>
            <w:t>доктор педагогических наук, профессор</w:t>
          </w:r>
        </w:p>
        <w:p w:rsidR="00907062" w:rsidRDefault="00907062" w:rsidP="00486848">
          <w:pPr>
            <w:spacing w:after="0" w:line="360" w:lineRule="auto"/>
            <w:jc w:val="right"/>
            <w:rPr>
              <w:rFonts w:cs="Times New Roman"/>
              <w:szCs w:val="28"/>
            </w:rPr>
          </w:pPr>
          <w:r>
            <w:rPr>
              <w:rFonts w:cs="Times New Roman"/>
              <w:szCs w:val="28"/>
            </w:rPr>
            <w:t>Лельчицкий Игорь Давыдович</w:t>
          </w:r>
        </w:p>
        <w:p w:rsidR="00907062" w:rsidRDefault="00907062" w:rsidP="00486848">
          <w:pPr>
            <w:spacing w:after="0" w:line="360" w:lineRule="auto"/>
            <w:jc w:val="right"/>
            <w:rPr>
              <w:rFonts w:cs="Times New Roman"/>
              <w:szCs w:val="28"/>
            </w:rPr>
          </w:pPr>
        </w:p>
        <w:p w:rsidR="00907062" w:rsidRPr="00FC1B4B" w:rsidRDefault="00907062" w:rsidP="00486848">
          <w:pPr>
            <w:spacing w:after="0" w:line="360" w:lineRule="auto"/>
            <w:rPr>
              <w:rFonts w:cs="Times New Roman"/>
              <w:szCs w:val="28"/>
            </w:rPr>
          </w:pPr>
          <w:r>
            <w:rPr>
              <w:rFonts w:cs="Times New Roman"/>
              <w:szCs w:val="28"/>
            </w:rPr>
            <w:t>Допущена к защите</w:t>
          </w:r>
          <w:r w:rsidRPr="00FC1B4B">
            <w:rPr>
              <w:rFonts w:cs="Times New Roman"/>
              <w:szCs w:val="28"/>
            </w:rPr>
            <w:t>:</w:t>
          </w:r>
        </w:p>
        <w:p w:rsidR="00907062" w:rsidRDefault="00907062" w:rsidP="00486848">
          <w:pPr>
            <w:spacing w:after="0" w:line="360" w:lineRule="auto"/>
            <w:rPr>
              <w:rFonts w:cs="Times New Roman"/>
              <w:szCs w:val="28"/>
            </w:rPr>
          </w:pPr>
          <w:r>
            <w:rPr>
              <w:rFonts w:cs="Times New Roman"/>
              <w:szCs w:val="28"/>
            </w:rPr>
            <w:t>Руководитель ООП</w:t>
          </w:r>
        </w:p>
        <w:p w:rsidR="00907062" w:rsidRDefault="00907062" w:rsidP="00486848">
          <w:pPr>
            <w:spacing w:after="0" w:line="360" w:lineRule="auto"/>
            <w:rPr>
              <w:rFonts w:cs="Times New Roman"/>
              <w:szCs w:val="28"/>
            </w:rPr>
          </w:pPr>
          <w:r>
            <w:rPr>
              <w:rFonts w:cs="Times New Roman"/>
              <w:szCs w:val="28"/>
            </w:rPr>
            <w:t>_________________ С.Н.Махновец</w:t>
          </w:r>
        </w:p>
        <w:p w:rsidR="00907062" w:rsidRDefault="00325EFD" w:rsidP="00486848">
          <w:pPr>
            <w:spacing w:after="0" w:line="360" w:lineRule="auto"/>
            <w:rPr>
              <w:rFonts w:cs="Times New Roman"/>
              <w:szCs w:val="28"/>
            </w:rPr>
          </w:pPr>
          <w:r>
            <w:rPr>
              <w:rFonts w:cs="Times New Roman"/>
              <w:szCs w:val="28"/>
            </w:rPr>
            <w:t>(подпись,</w:t>
          </w:r>
          <w:r w:rsidR="001135B3">
            <w:rPr>
              <w:rFonts w:cs="Times New Roman"/>
              <w:szCs w:val="28"/>
            </w:rPr>
            <w:t xml:space="preserve"> </w:t>
          </w:r>
          <w:r w:rsidR="00E222B0">
            <w:rPr>
              <w:rFonts w:cs="Times New Roman"/>
              <w:szCs w:val="28"/>
            </w:rPr>
            <w:t>дата)</w:t>
          </w:r>
        </w:p>
        <w:p w:rsidR="00E222B0" w:rsidRDefault="00E222B0" w:rsidP="00486848">
          <w:pPr>
            <w:spacing w:after="0" w:line="360" w:lineRule="auto"/>
            <w:jc w:val="center"/>
            <w:rPr>
              <w:rFonts w:cs="Times New Roman"/>
              <w:szCs w:val="28"/>
            </w:rPr>
          </w:pPr>
        </w:p>
        <w:p w:rsidR="00E222B0" w:rsidRDefault="00E222B0" w:rsidP="00486848">
          <w:pPr>
            <w:spacing w:after="0" w:line="360" w:lineRule="auto"/>
            <w:jc w:val="center"/>
            <w:rPr>
              <w:rFonts w:cs="Times New Roman"/>
              <w:szCs w:val="28"/>
            </w:rPr>
          </w:pPr>
        </w:p>
        <w:p w:rsidR="001135B3" w:rsidRDefault="001135B3" w:rsidP="00486848">
          <w:pPr>
            <w:spacing w:after="0" w:line="360" w:lineRule="auto"/>
            <w:jc w:val="center"/>
            <w:rPr>
              <w:rFonts w:cs="Times New Roman"/>
              <w:szCs w:val="28"/>
            </w:rPr>
          </w:pPr>
        </w:p>
        <w:p w:rsidR="00A40E94" w:rsidRDefault="00907062" w:rsidP="00486848">
          <w:pPr>
            <w:spacing w:after="0" w:line="360" w:lineRule="auto"/>
            <w:jc w:val="center"/>
            <w:rPr>
              <w:rFonts w:cs="Times New Roman"/>
              <w:szCs w:val="28"/>
            </w:rPr>
          </w:pPr>
          <w:r>
            <w:rPr>
              <w:rFonts w:cs="Times New Roman"/>
              <w:szCs w:val="28"/>
            </w:rPr>
            <w:t>Тверь 2020</w:t>
          </w:r>
        </w:p>
        <w:bookmarkStart w:id="0" w:name="_Toc40907766" w:displacedByCustomXml="next"/>
        <w:sdt>
          <w:sdtPr>
            <w:id w:val="1865634654"/>
            <w:docPartObj>
              <w:docPartGallery w:val="Table of Contents"/>
              <w:docPartUnique/>
            </w:docPartObj>
          </w:sdtPr>
          <w:sdtEndPr>
            <w:rPr>
              <w:b/>
              <w:bCs w:val="0"/>
            </w:rPr>
          </w:sdtEndPr>
          <w:sdtContent>
            <w:p w:rsidR="00C77E1A" w:rsidRDefault="00961731" w:rsidP="00486848">
              <w:pPr>
                <w:pStyle w:val="11"/>
                <w:tabs>
                  <w:tab w:val="left" w:pos="1760"/>
                </w:tabs>
                <w:spacing w:before="0" w:after="0" w:line="360" w:lineRule="auto"/>
                <w:jc w:val="center"/>
              </w:pPr>
              <w:r>
                <w:t>ОГЛАВЛЕНИЕ</w:t>
              </w:r>
              <w:bookmarkEnd w:id="0"/>
            </w:p>
            <w:p w:rsidR="000110B2" w:rsidRDefault="000110B2" w:rsidP="00486848">
              <w:pPr>
                <w:pStyle w:val="11"/>
                <w:tabs>
                  <w:tab w:val="left" w:pos="1760"/>
                </w:tabs>
                <w:spacing w:before="0" w:after="0" w:line="360" w:lineRule="auto"/>
                <w:jc w:val="center"/>
                <w:rPr>
                  <w:noProof/>
                </w:rPr>
              </w:pPr>
              <w:r>
                <w:fldChar w:fldCharType="begin"/>
              </w:r>
              <w:r>
                <w:instrText xml:space="preserve"> TOC \o "1-4" \h \z \u </w:instrText>
              </w:r>
              <w:r>
                <w:fldChar w:fldCharType="separate"/>
              </w:r>
            </w:p>
            <w:p w:rsidR="000110B2" w:rsidRDefault="00BC29C6" w:rsidP="00486848">
              <w:pPr>
                <w:pStyle w:val="31"/>
                <w:rPr>
                  <w:rFonts w:asciiTheme="minorHAnsi" w:eastAsiaTheme="minorEastAsia" w:hAnsiTheme="minorHAnsi" w:cstheme="minorBidi"/>
                  <w:noProof/>
                  <w:sz w:val="22"/>
                  <w:szCs w:val="22"/>
                  <w:lang w:eastAsia="ru-RU"/>
                </w:rPr>
              </w:pPr>
              <w:hyperlink w:anchor="_Toc40909140" w:history="1">
                <w:r w:rsidR="000110B2" w:rsidRPr="00F30EA1">
                  <w:rPr>
                    <w:rStyle w:val="ab"/>
                    <w:noProof/>
                  </w:rPr>
                  <w:t>ВВЕДЕНИЕ</w:t>
                </w:r>
                <w:r w:rsidR="000110B2">
                  <w:rPr>
                    <w:noProof/>
                    <w:webHidden/>
                  </w:rPr>
                  <w:tab/>
                </w:r>
                <w:r w:rsidR="000110B2">
                  <w:rPr>
                    <w:noProof/>
                    <w:webHidden/>
                  </w:rPr>
                  <w:fldChar w:fldCharType="begin"/>
                </w:r>
                <w:r w:rsidR="000110B2">
                  <w:rPr>
                    <w:noProof/>
                    <w:webHidden/>
                  </w:rPr>
                  <w:instrText xml:space="preserve"> PAGEREF _Toc40909140 \h </w:instrText>
                </w:r>
                <w:r w:rsidR="000110B2">
                  <w:rPr>
                    <w:noProof/>
                    <w:webHidden/>
                  </w:rPr>
                </w:r>
                <w:r w:rsidR="000110B2">
                  <w:rPr>
                    <w:noProof/>
                    <w:webHidden/>
                  </w:rPr>
                  <w:fldChar w:fldCharType="separate"/>
                </w:r>
                <w:r w:rsidR="00AE598C">
                  <w:rPr>
                    <w:noProof/>
                    <w:webHidden/>
                  </w:rPr>
                  <w:t>3</w:t>
                </w:r>
                <w:r w:rsidR="000110B2">
                  <w:rPr>
                    <w:noProof/>
                    <w:webHidden/>
                  </w:rPr>
                  <w:fldChar w:fldCharType="end"/>
                </w:r>
              </w:hyperlink>
            </w:p>
            <w:p w:rsidR="000110B2" w:rsidRDefault="00BC29C6" w:rsidP="00486848">
              <w:pPr>
                <w:pStyle w:val="31"/>
                <w:rPr>
                  <w:rFonts w:asciiTheme="minorHAnsi" w:eastAsiaTheme="minorEastAsia" w:hAnsiTheme="minorHAnsi" w:cstheme="minorBidi"/>
                  <w:noProof/>
                  <w:sz w:val="22"/>
                  <w:szCs w:val="22"/>
                  <w:lang w:eastAsia="ru-RU"/>
                </w:rPr>
              </w:pPr>
              <w:hyperlink w:anchor="_Toc40909141" w:history="1">
                <w:r w:rsidR="000110B2" w:rsidRPr="00F30EA1">
                  <w:rPr>
                    <w:rStyle w:val="ab"/>
                    <w:noProof/>
                  </w:rPr>
                  <w:t>ГЛАВА 1. Теоретические основы педагогического сопровождения детей дошкольного возраста с минимальными дизартрическими расстройствами</w:t>
                </w:r>
                <w:r w:rsidR="000110B2">
                  <w:rPr>
                    <w:noProof/>
                    <w:webHidden/>
                  </w:rPr>
                  <w:tab/>
                </w:r>
                <w:r w:rsidR="000110B2">
                  <w:rPr>
                    <w:noProof/>
                    <w:webHidden/>
                  </w:rPr>
                  <w:fldChar w:fldCharType="begin"/>
                </w:r>
                <w:r w:rsidR="000110B2">
                  <w:rPr>
                    <w:noProof/>
                    <w:webHidden/>
                  </w:rPr>
                  <w:instrText xml:space="preserve"> PAGEREF _Toc40909141 \h </w:instrText>
                </w:r>
                <w:r w:rsidR="000110B2">
                  <w:rPr>
                    <w:noProof/>
                    <w:webHidden/>
                  </w:rPr>
                </w:r>
                <w:r w:rsidR="000110B2">
                  <w:rPr>
                    <w:noProof/>
                    <w:webHidden/>
                  </w:rPr>
                  <w:fldChar w:fldCharType="separate"/>
                </w:r>
                <w:r w:rsidR="00AE598C">
                  <w:rPr>
                    <w:noProof/>
                    <w:webHidden/>
                  </w:rPr>
                  <w:t>9</w:t>
                </w:r>
                <w:r w:rsidR="000110B2">
                  <w:rPr>
                    <w:noProof/>
                    <w:webHidden/>
                  </w:rPr>
                  <w:fldChar w:fldCharType="end"/>
                </w:r>
              </w:hyperlink>
            </w:p>
            <w:p w:rsidR="000110B2" w:rsidRDefault="00BC29C6" w:rsidP="00486848">
              <w:pPr>
                <w:pStyle w:val="41"/>
                <w:rPr>
                  <w:rFonts w:asciiTheme="minorHAnsi" w:eastAsiaTheme="minorEastAsia" w:hAnsiTheme="minorHAnsi" w:cstheme="minorBidi"/>
                  <w:noProof/>
                  <w:sz w:val="22"/>
                  <w:szCs w:val="22"/>
                  <w:lang w:eastAsia="ru-RU"/>
                </w:rPr>
              </w:pPr>
              <w:hyperlink w:anchor="_Toc40909142" w:history="1">
                <w:r w:rsidR="000110B2" w:rsidRPr="00F30EA1">
                  <w:rPr>
                    <w:rStyle w:val="ab"/>
                    <w:noProof/>
                  </w:rPr>
                  <w:t>1.1 Индивидуально-типологические особенности детей дошкольного возраста с различными формами минимальных дизартрических расстройств</w:t>
                </w:r>
                <w:r w:rsidR="000110B2">
                  <w:rPr>
                    <w:noProof/>
                    <w:webHidden/>
                  </w:rPr>
                  <w:tab/>
                </w:r>
                <w:r w:rsidR="000110B2">
                  <w:rPr>
                    <w:noProof/>
                    <w:webHidden/>
                  </w:rPr>
                  <w:fldChar w:fldCharType="begin"/>
                </w:r>
                <w:r w:rsidR="000110B2">
                  <w:rPr>
                    <w:noProof/>
                    <w:webHidden/>
                  </w:rPr>
                  <w:instrText xml:space="preserve"> PAGEREF _Toc40909142 \h </w:instrText>
                </w:r>
                <w:r w:rsidR="000110B2">
                  <w:rPr>
                    <w:noProof/>
                    <w:webHidden/>
                  </w:rPr>
                </w:r>
                <w:r w:rsidR="000110B2">
                  <w:rPr>
                    <w:noProof/>
                    <w:webHidden/>
                  </w:rPr>
                  <w:fldChar w:fldCharType="separate"/>
                </w:r>
                <w:r w:rsidR="00AE598C">
                  <w:rPr>
                    <w:noProof/>
                    <w:webHidden/>
                  </w:rPr>
                  <w:t>9</w:t>
                </w:r>
                <w:r w:rsidR="000110B2">
                  <w:rPr>
                    <w:noProof/>
                    <w:webHidden/>
                  </w:rPr>
                  <w:fldChar w:fldCharType="end"/>
                </w:r>
              </w:hyperlink>
            </w:p>
            <w:p w:rsidR="000110B2" w:rsidRDefault="00BC29C6" w:rsidP="00486848">
              <w:pPr>
                <w:pStyle w:val="41"/>
                <w:rPr>
                  <w:rFonts w:asciiTheme="minorHAnsi" w:eastAsiaTheme="minorEastAsia" w:hAnsiTheme="minorHAnsi" w:cstheme="minorBidi"/>
                  <w:noProof/>
                  <w:sz w:val="22"/>
                  <w:szCs w:val="22"/>
                  <w:lang w:eastAsia="ru-RU"/>
                </w:rPr>
              </w:pPr>
              <w:hyperlink w:anchor="_Toc40909143" w:history="1">
                <w:r w:rsidR="000110B2" w:rsidRPr="00F30EA1">
                  <w:rPr>
                    <w:rStyle w:val="ab"/>
                    <w:noProof/>
                  </w:rPr>
                  <w:t>1.2. Центр ППМС-помощи как субъект педагогического сопровождения</w:t>
                </w:r>
                <w:r w:rsidR="000110B2">
                  <w:rPr>
                    <w:noProof/>
                    <w:webHidden/>
                  </w:rPr>
                  <w:tab/>
                </w:r>
                <w:r w:rsidR="000110B2">
                  <w:rPr>
                    <w:noProof/>
                    <w:webHidden/>
                  </w:rPr>
                  <w:fldChar w:fldCharType="begin"/>
                </w:r>
                <w:r w:rsidR="000110B2">
                  <w:rPr>
                    <w:noProof/>
                    <w:webHidden/>
                  </w:rPr>
                  <w:instrText xml:space="preserve"> PAGEREF _Toc40909143 \h </w:instrText>
                </w:r>
                <w:r w:rsidR="000110B2">
                  <w:rPr>
                    <w:noProof/>
                    <w:webHidden/>
                  </w:rPr>
                </w:r>
                <w:r w:rsidR="000110B2">
                  <w:rPr>
                    <w:noProof/>
                    <w:webHidden/>
                  </w:rPr>
                  <w:fldChar w:fldCharType="separate"/>
                </w:r>
                <w:r w:rsidR="00AE598C">
                  <w:rPr>
                    <w:noProof/>
                    <w:webHidden/>
                  </w:rPr>
                  <w:t>17</w:t>
                </w:r>
                <w:r w:rsidR="000110B2">
                  <w:rPr>
                    <w:noProof/>
                    <w:webHidden/>
                  </w:rPr>
                  <w:fldChar w:fldCharType="end"/>
                </w:r>
              </w:hyperlink>
            </w:p>
            <w:p w:rsidR="000110B2" w:rsidRDefault="00BC29C6" w:rsidP="00486848">
              <w:pPr>
                <w:pStyle w:val="41"/>
                <w:rPr>
                  <w:rFonts w:asciiTheme="minorHAnsi" w:eastAsiaTheme="minorEastAsia" w:hAnsiTheme="minorHAnsi" w:cstheme="minorBidi"/>
                  <w:noProof/>
                  <w:sz w:val="22"/>
                  <w:szCs w:val="22"/>
                  <w:lang w:eastAsia="ru-RU"/>
                </w:rPr>
              </w:pPr>
              <w:hyperlink w:anchor="_Toc40909144" w:history="1">
                <w:r w:rsidR="000110B2" w:rsidRPr="00F30EA1">
                  <w:rPr>
                    <w:rStyle w:val="ab"/>
                    <w:noProof/>
                  </w:rPr>
                  <w:t>1.3 Организация и содержание педагогического сопровождения детей дошкольного возраста с минимальными дизартричес</w:t>
                </w:r>
                <w:r w:rsidR="00110FBE">
                  <w:rPr>
                    <w:rStyle w:val="ab"/>
                    <w:noProof/>
                  </w:rPr>
                  <w:t>кими расстройствами в условиях Ц</w:t>
                </w:r>
                <w:r w:rsidR="000110B2" w:rsidRPr="00F30EA1">
                  <w:rPr>
                    <w:rStyle w:val="ab"/>
                    <w:noProof/>
                  </w:rPr>
                  <w:t>ентра ППМС-помощи</w:t>
                </w:r>
                <w:r w:rsidR="000110B2">
                  <w:rPr>
                    <w:noProof/>
                    <w:webHidden/>
                  </w:rPr>
                  <w:tab/>
                </w:r>
                <w:r w:rsidR="000110B2">
                  <w:rPr>
                    <w:noProof/>
                    <w:webHidden/>
                  </w:rPr>
                  <w:fldChar w:fldCharType="begin"/>
                </w:r>
                <w:r w:rsidR="000110B2">
                  <w:rPr>
                    <w:noProof/>
                    <w:webHidden/>
                  </w:rPr>
                  <w:instrText xml:space="preserve"> PAGEREF _Toc40909144 \h </w:instrText>
                </w:r>
                <w:r w:rsidR="000110B2">
                  <w:rPr>
                    <w:noProof/>
                    <w:webHidden/>
                  </w:rPr>
                </w:r>
                <w:r w:rsidR="000110B2">
                  <w:rPr>
                    <w:noProof/>
                    <w:webHidden/>
                  </w:rPr>
                  <w:fldChar w:fldCharType="separate"/>
                </w:r>
                <w:r w:rsidR="00AE598C">
                  <w:rPr>
                    <w:noProof/>
                    <w:webHidden/>
                  </w:rPr>
                  <w:t>27</w:t>
                </w:r>
                <w:r w:rsidR="000110B2">
                  <w:rPr>
                    <w:noProof/>
                    <w:webHidden/>
                  </w:rPr>
                  <w:fldChar w:fldCharType="end"/>
                </w:r>
              </w:hyperlink>
            </w:p>
            <w:p w:rsidR="000110B2" w:rsidRDefault="00BC29C6" w:rsidP="00486848">
              <w:pPr>
                <w:pStyle w:val="41"/>
                <w:rPr>
                  <w:rStyle w:val="ab"/>
                  <w:noProof/>
                </w:rPr>
              </w:pPr>
              <w:hyperlink w:anchor="_Toc40909145" w:history="1">
                <w:r w:rsidR="000110B2" w:rsidRPr="00F30EA1">
                  <w:rPr>
                    <w:rStyle w:val="ab"/>
                    <w:noProof/>
                  </w:rPr>
                  <w:t>Выводы по главе 1</w:t>
                </w:r>
                <w:r w:rsidR="000110B2">
                  <w:rPr>
                    <w:noProof/>
                    <w:webHidden/>
                  </w:rPr>
                  <w:tab/>
                </w:r>
                <w:r w:rsidR="000110B2">
                  <w:rPr>
                    <w:noProof/>
                    <w:webHidden/>
                  </w:rPr>
                  <w:fldChar w:fldCharType="begin"/>
                </w:r>
                <w:r w:rsidR="000110B2">
                  <w:rPr>
                    <w:noProof/>
                    <w:webHidden/>
                  </w:rPr>
                  <w:instrText xml:space="preserve"> PAGEREF _Toc40909145 \h </w:instrText>
                </w:r>
                <w:r w:rsidR="000110B2">
                  <w:rPr>
                    <w:noProof/>
                    <w:webHidden/>
                  </w:rPr>
                </w:r>
                <w:r w:rsidR="000110B2">
                  <w:rPr>
                    <w:noProof/>
                    <w:webHidden/>
                  </w:rPr>
                  <w:fldChar w:fldCharType="separate"/>
                </w:r>
                <w:r w:rsidR="00AE598C">
                  <w:rPr>
                    <w:noProof/>
                    <w:webHidden/>
                  </w:rPr>
                  <w:t>33</w:t>
                </w:r>
                <w:r w:rsidR="000110B2">
                  <w:rPr>
                    <w:noProof/>
                    <w:webHidden/>
                  </w:rPr>
                  <w:fldChar w:fldCharType="end"/>
                </w:r>
              </w:hyperlink>
            </w:p>
            <w:p w:rsidR="000110B2" w:rsidRPr="000110B2" w:rsidRDefault="000110B2" w:rsidP="00486848">
              <w:pPr>
                <w:spacing w:after="0" w:line="360" w:lineRule="auto"/>
                <w:rPr>
                  <w:noProof/>
                </w:rPr>
              </w:pPr>
            </w:p>
            <w:p w:rsidR="000110B2" w:rsidRDefault="00BC29C6" w:rsidP="00486848">
              <w:pPr>
                <w:pStyle w:val="31"/>
                <w:rPr>
                  <w:rFonts w:asciiTheme="minorHAnsi" w:eastAsiaTheme="minorEastAsia" w:hAnsiTheme="minorHAnsi" w:cstheme="minorBidi"/>
                  <w:noProof/>
                  <w:sz w:val="22"/>
                  <w:szCs w:val="22"/>
                  <w:lang w:eastAsia="ru-RU"/>
                </w:rPr>
              </w:pPr>
              <w:hyperlink w:anchor="_Toc40909146" w:history="1">
                <w:r w:rsidR="000110B2" w:rsidRPr="00F30EA1">
                  <w:rPr>
                    <w:rStyle w:val="ab"/>
                    <w:noProof/>
                  </w:rPr>
                  <w:t>ГЛАВА 2.  Эмпирическое исследование результативности модели педагогического сопровождения детей дошкольного возраста с минимальными дизартрическими расстройствами.</w:t>
                </w:r>
                <w:r w:rsidR="000110B2">
                  <w:rPr>
                    <w:noProof/>
                    <w:webHidden/>
                  </w:rPr>
                  <w:tab/>
                </w:r>
                <w:r w:rsidR="000110B2">
                  <w:rPr>
                    <w:noProof/>
                    <w:webHidden/>
                  </w:rPr>
                  <w:fldChar w:fldCharType="begin"/>
                </w:r>
                <w:r w:rsidR="000110B2">
                  <w:rPr>
                    <w:noProof/>
                    <w:webHidden/>
                  </w:rPr>
                  <w:instrText xml:space="preserve"> PAGEREF _Toc40909146 \h </w:instrText>
                </w:r>
                <w:r w:rsidR="000110B2">
                  <w:rPr>
                    <w:noProof/>
                    <w:webHidden/>
                  </w:rPr>
                </w:r>
                <w:r w:rsidR="000110B2">
                  <w:rPr>
                    <w:noProof/>
                    <w:webHidden/>
                  </w:rPr>
                  <w:fldChar w:fldCharType="separate"/>
                </w:r>
                <w:r w:rsidR="00AE598C">
                  <w:rPr>
                    <w:noProof/>
                    <w:webHidden/>
                  </w:rPr>
                  <w:t>35</w:t>
                </w:r>
                <w:r w:rsidR="000110B2">
                  <w:rPr>
                    <w:noProof/>
                    <w:webHidden/>
                  </w:rPr>
                  <w:fldChar w:fldCharType="end"/>
                </w:r>
              </w:hyperlink>
            </w:p>
            <w:p w:rsidR="000110B2" w:rsidRDefault="00BC29C6" w:rsidP="00486848">
              <w:pPr>
                <w:pStyle w:val="41"/>
                <w:rPr>
                  <w:rFonts w:asciiTheme="minorHAnsi" w:eastAsiaTheme="minorEastAsia" w:hAnsiTheme="minorHAnsi" w:cstheme="minorBidi"/>
                  <w:noProof/>
                  <w:sz w:val="22"/>
                  <w:szCs w:val="22"/>
                  <w:lang w:eastAsia="ru-RU"/>
                </w:rPr>
              </w:pPr>
              <w:hyperlink w:anchor="_Toc40909147" w:history="1">
                <w:r w:rsidR="000110B2" w:rsidRPr="00F30EA1">
                  <w:rPr>
                    <w:rStyle w:val="ab"/>
                    <w:noProof/>
                  </w:rPr>
                  <w:t>2.1 Диагностика и выявление индивидуально-типологических особенностей у детей дошкольного возраста с различными формами минимальных дизартрических расстройств.</w:t>
                </w:r>
                <w:r w:rsidR="000110B2">
                  <w:rPr>
                    <w:noProof/>
                    <w:webHidden/>
                  </w:rPr>
                  <w:tab/>
                </w:r>
                <w:r w:rsidR="000110B2">
                  <w:rPr>
                    <w:noProof/>
                    <w:webHidden/>
                  </w:rPr>
                  <w:fldChar w:fldCharType="begin"/>
                </w:r>
                <w:r w:rsidR="000110B2">
                  <w:rPr>
                    <w:noProof/>
                    <w:webHidden/>
                  </w:rPr>
                  <w:instrText xml:space="preserve"> PAGEREF _Toc40909147 \h </w:instrText>
                </w:r>
                <w:r w:rsidR="000110B2">
                  <w:rPr>
                    <w:noProof/>
                    <w:webHidden/>
                  </w:rPr>
                </w:r>
                <w:r w:rsidR="000110B2">
                  <w:rPr>
                    <w:noProof/>
                    <w:webHidden/>
                  </w:rPr>
                  <w:fldChar w:fldCharType="separate"/>
                </w:r>
                <w:r w:rsidR="00AE598C">
                  <w:rPr>
                    <w:noProof/>
                    <w:webHidden/>
                  </w:rPr>
                  <w:t>35</w:t>
                </w:r>
                <w:r w:rsidR="000110B2">
                  <w:rPr>
                    <w:noProof/>
                    <w:webHidden/>
                  </w:rPr>
                  <w:fldChar w:fldCharType="end"/>
                </w:r>
              </w:hyperlink>
            </w:p>
            <w:p w:rsidR="000110B2" w:rsidRDefault="00BC29C6" w:rsidP="00486848">
              <w:pPr>
                <w:pStyle w:val="41"/>
                <w:rPr>
                  <w:rFonts w:asciiTheme="minorHAnsi" w:eastAsiaTheme="minorEastAsia" w:hAnsiTheme="minorHAnsi" w:cstheme="minorBidi"/>
                  <w:noProof/>
                  <w:sz w:val="22"/>
                  <w:szCs w:val="22"/>
                  <w:lang w:eastAsia="ru-RU"/>
                </w:rPr>
              </w:pPr>
              <w:hyperlink w:anchor="_Toc40909148" w:history="1">
                <w:r w:rsidR="000110B2" w:rsidRPr="00F30EA1">
                  <w:rPr>
                    <w:rStyle w:val="ab"/>
                    <w:noProof/>
                  </w:rPr>
                  <w:t>2.2. Реализация программы педагогического сопровождения детей дошкольного возраста с минимальными дизартрическими расстройствами</w:t>
                </w:r>
                <w:r w:rsidR="000110B2">
                  <w:rPr>
                    <w:noProof/>
                    <w:webHidden/>
                  </w:rPr>
                  <w:tab/>
                </w:r>
                <w:r w:rsidR="000110B2">
                  <w:rPr>
                    <w:noProof/>
                    <w:webHidden/>
                  </w:rPr>
                  <w:fldChar w:fldCharType="begin"/>
                </w:r>
                <w:r w:rsidR="000110B2">
                  <w:rPr>
                    <w:noProof/>
                    <w:webHidden/>
                  </w:rPr>
                  <w:instrText xml:space="preserve"> PAGEREF _Toc40909148 \h </w:instrText>
                </w:r>
                <w:r w:rsidR="000110B2">
                  <w:rPr>
                    <w:noProof/>
                    <w:webHidden/>
                  </w:rPr>
                </w:r>
                <w:r w:rsidR="000110B2">
                  <w:rPr>
                    <w:noProof/>
                    <w:webHidden/>
                  </w:rPr>
                  <w:fldChar w:fldCharType="separate"/>
                </w:r>
                <w:r w:rsidR="00AE598C">
                  <w:rPr>
                    <w:noProof/>
                    <w:webHidden/>
                  </w:rPr>
                  <w:t>45</w:t>
                </w:r>
                <w:r w:rsidR="000110B2">
                  <w:rPr>
                    <w:noProof/>
                    <w:webHidden/>
                  </w:rPr>
                  <w:fldChar w:fldCharType="end"/>
                </w:r>
              </w:hyperlink>
            </w:p>
            <w:p w:rsidR="000110B2" w:rsidRDefault="00BC29C6" w:rsidP="00486848">
              <w:pPr>
                <w:pStyle w:val="41"/>
                <w:rPr>
                  <w:rFonts w:asciiTheme="minorHAnsi" w:eastAsiaTheme="minorEastAsia" w:hAnsiTheme="minorHAnsi" w:cstheme="minorBidi"/>
                  <w:noProof/>
                  <w:sz w:val="22"/>
                  <w:szCs w:val="22"/>
                  <w:lang w:eastAsia="ru-RU"/>
                </w:rPr>
              </w:pPr>
              <w:hyperlink w:anchor="_Toc40909149" w:history="1">
                <w:r w:rsidR="000110B2" w:rsidRPr="00F30EA1">
                  <w:rPr>
                    <w:rStyle w:val="ab"/>
                    <w:noProof/>
                  </w:rPr>
                  <w:t>2.3 Результаты и интерпретация полученных результатов</w:t>
                </w:r>
                <w:r w:rsidR="000110B2">
                  <w:rPr>
                    <w:noProof/>
                    <w:webHidden/>
                  </w:rPr>
                  <w:tab/>
                </w:r>
                <w:r w:rsidR="000110B2">
                  <w:rPr>
                    <w:noProof/>
                    <w:webHidden/>
                  </w:rPr>
                  <w:fldChar w:fldCharType="begin"/>
                </w:r>
                <w:r w:rsidR="000110B2">
                  <w:rPr>
                    <w:noProof/>
                    <w:webHidden/>
                  </w:rPr>
                  <w:instrText xml:space="preserve"> PAGEREF _Toc40909149 \h </w:instrText>
                </w:r>
                <w:r w:rsidR="000110B2">
                  <w:rPr>
                    <w:noProof/>
                    <w:webHidden/>
                  </w:rPr>
                </w:r>
                <w:r w:rsidR="000110B2">
                  <w:rPr>
                    <w:noProof/>
                    <w:webHidden/>
                  </w:rPr>
                  <w:fldChar w:fldCharType="separate"/>
                </w:r>
                <w:r w:rsidR="00AE598C">
                  <w:rPr>
                    <w:noProof/>
                    <w:webHidden/>
                  </w:rPr>
                  <w:t>66</w:t>
                </w:r>
                <w:r w:rsidR="000110B2">
                  <w:rPr>
                    <w:noProof/>
                    <w:webHidden/>
                  </w:rPr>
                  <w:fldChar w:fldCharType="end"/>
                </w:r>
              </w:hyperlink>
            </w:p>
            <w:p w:rsidR="000110B2" w:rsidRDefault="00BC29C6" w:rsidP="00486848">
              <w:pPr>
                <w:pStyle w:val="41"/>
                <w:rPr>
                  <w:rStyle w:val="ab"/>
                  <w:noProof/>
                </w:rPr>
              </w:pPr>
              <w:hyperlink w:anchor="_Toc40909150" w:history="1">
                <w:r w:rsidR="000110B2" w:rsidRPr="00F30EA1">
                  <w:rPr>
                    <w:rStyle w:val="ab"/>
                    <w:noProof/>
                  </w:rPr>
                  <w:t>Выводы по главе 2</w:t>
                </w:r>
                <w:r w:rsidR="000110B2">
                  <w:rPr>
                    <w:noProof/>
                    <w:webHidden/>
                  </w:rPr>
                  <w:tab/>
                </w:r>
                <w:r w:rsidR="000110B2">
                  <w:rPr>
                    <w:noProof/>
                    <w:webHidden/>
                  </w:rPr>
                  <w:fldChar w:fldCharType="begin"/>
                </w:r>
                <w:r w:rsidR="000110B2">
                  <w:rPr>
                    <w:noProof/>
                    <w:webHidden/>
                  </w:rPr>
                  <w:instrText xml:space="preserve"> PAGEREF _Toc40909150 \h </w:instrText>
                </w:r>
                <w:r w:rsidR="000110B2">
                  <w:rPr>
                    <w:noProof/>
                    <w:webHidden/>
                  </w:rPr>
                </w:r>
                <w:r w:rsidR="000110B2">
                  <w:rPr>
                    <w:noProof/>
                    <w:webHidden/>
                  </w:rPr>
                  <w:fldChar w:fldCharType="separate"/>
                </w:r>
                <w:r w:rsidR="00AE598C">
                  <w:rPr>
                    <w:noProof/>
                    <w:webHidden/>
                  </w:rPr>
                  <w:t>71</w:t>
                </w:r>
                <w:r w:rsidR="000110B2">
                  <w:rPr>
                    <w:noProof/>
                    <w:webHidden/>
                  </w:rPr>
                  <w:fldChar w:fldCharType="end"/>
                </w:r>
              </w:hyperlink>
            </w:p>
            <w:p w:rsidR="000110B2" w:rsidRPr="000110B2" w:rsidRDefault="000110B2" w:rsidP="00486848">
              <w:pPr>
                <w:spacing w:after="0" w:line="360" w:lineRule="auto"/>
                <w:rPr>
                  <w:noProof/>
                </w:rPr>
              </w:pPr>
            </w:p>
            <w:p w:rsidR="000110B2" w:rsidRDefault="00BC29C6" w:rsidP="00486848">
              <w:pPr>
                <w:pStyle w:val="31"/>
                <w:rPr>
                  <w:rStyle w:val="ab"/>
                  <w:noProof/>
                </w:rPr>
              </w:pPr>
              <w:hyperlink w:anchor="_Toc40909151" w:history="1">
                <w:r w:rsidR="000110B2" w:rsidRPr="00F30EA1">
                  <w:rPr>
                    <w:rStyle w:val="ab"/>
                    <w:noProof/>
                  </w:rPr>
                  <w:t>ЗАКЛЮЧЕНИЕ</w:t>
                </w:r>
                <w:r w:rsidR="000110B2">
                  <w:rPr>
                    <w:noProof/>
                    <w:webHidden/>
                  </w:rPr>
                  <w:tab/>
                </w:r>
                <w:r w:rsidR="000110B2">
                  <w:rPr>
                    <w:noProof/>
                    <w:webHidden/>
                  </w:rPr>
                  <w:fldChar w:fldCharType="begin"/>
                </w:r>
                <w:r w:rsidR="000110B2">
                  <w:rPr>
                    <w:noProof/>
                    <w:webHidden/>
                  </w:rPr>
                  <w:instrText xml:space="preserve"> PAGEREF _Toc40909151 \h </w:instrText>
                </w:r>
                <w:r w:rsidR="000110B2">
                  <w:rPr>
                    <w:noProof/>
                    <w:webHidden/>
                  </w:rPr>
                </w:r>
                <w:r w:rsidR="000110B2">
                  <w:rPr>
                    <w:noProof/>
                    <w:webHidden/>
                  </w:rPr>
                  <w:fldChar w:fldCharType="separate"/>
                </w:r>
                <w:r w:rsidR="00AE598C">
                  <w:rPr>
                    <w:noProof/>
                    <w:webHidden/>
                  </w:rPr>
                  <w:t>74</w:t>
                </w:r>
                <w:r w:rsidR="000110B2">
                  <w:rPr>
                    <w:noProof/>
                    <w:webHidden/>
                  </w:rPr>
                  <w:fldChar w:fldCharType="end"/>
                </w:r>
              </w:hyperlink>
            </w:p>
            <w:p w:rsidR="000110B2" w:rsidRPr="000110B2" w:rsidRDefault="000110B2" w:rsidP="00486848">
              <w:pPr>
                <w:spacing w:after="0" w:line="360" w:lineRule="auto"/>
                <w:rPr>
                  <w:noProof/>
                </w:rPr>
              </w:pPr>
            </w:p>
            <w:p w:rsidR="000110B2" w:rsidRDefault="00BC29C6" w:rsidP="00486848">
              <w:pPr>
                <w:pStyle w:val="31"/>
                <w:rPr>
                  <w:rFonts w:asciiTheme="minorHAnsi" w:eastAsiaTheme="minorEastAsia" w:hAnsiTheme="minorHAnsi" w:cstheme="minorBidi"/>
                  <w:noProof/>
                  <w:sz w:val="22"/>
                  <w:szCs w:val="22"/>
                  <w:lang w:eastAsia="ru-RU"/>
                </w:rPr>
              </w:pPr>
              <w:hyperlink w:anchor="_Toc40909152" w:history="1">
                <w:r w:rsidR="000110B2" w:rsidRPr="00F30EA1">
                  <w:rPr>
                    <w:rStyle w:val="ab"/>
                    <w:noProof/>
                  </w:rPr>
                  <w:t>СПИСОК ЛИТЕРАТУРЫ</w:t>
                </w:r>
                <w:r w:rsidR="000110B2">
                  <w:rPr>
                    <w:noProof/>
                    <w:webHidden/>
                  </w:rPr>
                  <w:tab/>
                </w:r>
                <w:r w:rsidR="000110B2">
                  <w:rPr>
                    <w:noProof/>
                    <w:webHidden/>
                  </w:rPr>
                  <w:fldChar w:fldCharType="begin"/>
                </w:r>
                <w:r w:rsidR="000110B2">
                  <w:rPr>
                    <w:noProof/>
                    <w:webHidden/>
                  </w:rPr>
                  <w:instrText xml:space="preserve"> PAGEREF _Toc40909152 \h </w:instrText>
                </w:r>
                <w:r w:rsidR="000110B2">
                  <w:rPr>
                    <w:noProof/>
                    <w:webHidden/>
                  </w:rPr>
                </w:r>
                <w:r w:rsidR="000110B2">
                  <w:rPr>
                    <w:noProof/>
                    <w:webHidden/>
                  </w:rPr>
                  <w:fldChar w:fldCharType="separate"/>
                </w:r>
                <w:r w:rsidR="00AE598C">
                  <w:rPr>
                    <w:noProof/>
                    <w:webHidden/>
                  </w:rPr>
                  <w:t>76</w:t>
                </w:r>
                <w:r w:rsidR="000110B2">
                  <w:rPr>
                    <w:noProof/>
                    <w:webHidden/>
                  </w:rPr>
                  <w:fldChar w:fldCharType="end"/>
                </w:r>
              </w:hyperlink>
            </w:p>
            <w:p w:rsidR="000110B2" w:rsidRPr="003D7989" w:rsidRDefault="000110B2" w:rsidP="00486848">
              <w:pPr>
                <w:pStyle w:val="11"/>
                <w:tabs>
                  <w:tab w:val="left" w:pos="1760"/>
                </w:tabs>
                <w:spacing w:before="0" w:after="0" w:line="360" w:lineRule="auto"/>
                <w:jc w:val="center"/>
              </w:pPr>
              <w:r>
                <w:fldChar w:fldCharType="end"/>
              </w:r>
            </w:p>
          </w:sdtContent>
        </w:sdt>
      </w:sdtContent>
    </w:sdt>
    <w:bookmarkStart w:id="1" w:name="_Toc40907001" w:displacedByCustomXml="prev"/>
    <w:bookmarkStart w:id="2" w:name="_Toc40906986" w:displacedByCustomXml="prev"/>
    <w:bookmarkStart w:id="3" w:name="_Toc40906363" w:displacedByCustomXml="prev"/>
    <w:bookmarkStart w:id="4" w:name="_Toc40906139" w:displacedByCustomXml="prev"/>
    <w:p w:rsidR="0081461E" w:rsidRPr="00325EFD" w:rsidRDefault="0081461E" w:rsidP="00486848">
      <w:pPr>
        <w:pStyle w:val="3"/>
        <w:spacing w:before="0" w:line="360" w:lineRule="auto"/>
        <w:rPr>
          <w:b/>
        </w:rPr>
      </w:pPr>
      <w:bookmarkStart w:id="5" w:name="_Toc40909140"/>
      <w:r w:rsidRPr="00325EFD">
        <w:rPr>
          <w:b/>
        </w:rPr>
        <w:t>ВВЕДЕНИЕ</w:t>
      </w:r>
      <w:bookmarkEnd w:id="5"/>
      <w:bookmarkEnd w:id="4"/>
      <w:bookmarkEnd w:id="3"/>
      <w:bookmarkEnd w:id="2"/>
      <w:bookmarkEnd w:id="1"/>
    </w:p>
    <w:p w:rsidR="00C77E1A" w:rsidRPr="00C77E1A" w:rsidRDefault="00C77E1A" w:rsidP="00486848">
      <w:pPr>
        <w:spacing w:after="0" w:line="360" w:lineRule="auto"/>
      </w:pPr>
    </w:p>
    <w:p w:rsidR="006F6051" w:rsidRPr="006F6051" w:rsidRDefault="006F6051" w:rsidP="00486848">
      <w:pPr>
        <w:spacing w:after="0" w:line="360" w:lineRule="auto"/>
        <w:ind w:firstLine="708"/>
        <w:jc w:val="both"/>
        <w:rPr>
          <w:rFonts w:cs="Times New Roman"/>
          <w:szCs w:val="28"/>
        </w:rPr>
      </w:pPr>
      <w:r w:rsidRPr="006F6051">
        <w:rPr>
          <w:rFonts w:cs="Times New Roman"/>
          <w:szCs w:val="28"/>
        </w:rPr>
        <w:t>В настоящее время в нашей стране в соответствии со ст.42 ФЗ «Об образовании в Российской Федерации» №273-ФЗ</w:t>
      </w:r>
      <w:r w:rsidR="00AE598C">
        <w:rPr>
          <w:rFonts w:cs="Times New Roman"/>
          <w:szCs w:val="28"/>
        </w:rPr>
        <w:t xml:space="preserve"> </w:t>
      </w:r>
      <w:r w:rsidR="00AE598C" w:rsidRPr="00AE598C">
        <w:rPr>
          <w:rFonts w:cs="Times New Roman"/>
          <w:szCs w:val="28"/>
        </w:rPr>
        <w:t>[79]</w:t>
      </w:r>
      <w:r w:rsidRPr="006F6051">
        <w:rPr>
          <w:rFonts w:cs="Times New Roman"/>
          <w:szCs w:val="28"/>
        </w:rPr>
        <w:t xml:space="preserve">, психолого-педагогическая, медицинская и социальная помощь оказывается детям, испытывающим трудности в освоении основных образовательных программ, развитии и социальной адаптации, имеющим проблемы в речевом развитии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педагогами-психологами организаций, осуществляющих образовательную деятельность, в которых такие дети обучаются. Программы педагогического сопровождения детей дошкольного возраста в условиях такого рода центрах, являются важной составной частью комплексной медико-психологической реабилитации и социальной адаптации детей с речевыми нарушениями, в том числе детей с минимальными дизартрическими расстройствами. </w:t>
      </w:r>
    </w:p>
    <w:p w:rsidR="006F6051" w:rsidRPr="006F6051" w:rsidRDefault="00E72DFE" w:rsidP="00486848">
      <w:pPr>
        <w:spacing w:after="0" w:line="360" w:lineRule="auto"/>
        <w:ind w:firstLine="708"/>
        <w:jc w:val="both"/>
        <w:rPr>
          <w:rFonts w:cs="Times New Roman"/>
          <w:szCs w:val="28"/>
        </w:rPr>
      </w:pPr>
      <w:r>
        <w:rPr>
          <w:rFonts w:cs="Times New Roman"/>
          <w:szCs w:val="28"/>
        </w:rPr>
        <w:t>По</w:t>
      </w:r>
      <w:r w:rsidR="006F6051" w:rsidRPr="006F6051">
        <w:rPr>
          <w:rFonts w:cs="Times New Roman"/>
          <w:szCs w:val="28"/>
        </w:rPr>
        <w:t xml:space="preserve"> данным</w:t>
      </w:r>
      <w:r>
        <w:rPr>
          <w:rFonts w:cs="Times New Roman"/>
          <w:szCs w:val="28"/>
        </w:rPr>
        <w:t xml:space="preserve"> Н.Ю. Бара</w:t>
      </w:r>
      <w:r w:rsidR="007B55A2">
        <w:rPr>
          <w:rFonts w:cs="Times New Roman"/>
          <w:szCs w:val="28"/>
        </w:rPr>
        <w:t>новой</w:t>
      </w:r>
      <w:r w:rsidR="007B55A2" w:rsidRPr="007B55A2">
        <w:rPr>
          <w:rFonts w:cs="Times New Roman"/>
          <w:szCs w:val="28"/>
        </w:rPr>
        <w:t xml:space="preserve"> </w:t>
      </w:r>
      <w:r w:rsidR="007B55A2">
        <w:rPr>
          <w:rFonts w:cs="Times New Roman"/>
          <w:szCs w:val="28"/>
        </w:rPr>
        <w:t>[</w:t>
      </w:r>
      <w:r w:rsidR="007B55A2" w:rsidRPr="007B55A2">
        <w:rPr>
          <w:rFonts w:cs="Times New Roman"/>
          <w:szCs w:val="28"/>
        </w:rPr>
        <w:t>8]</w:t>
      </w:r>
      <w:r w:rsidR="006F6051" w:rsidRPr="006F6051">
        <w:rPr>
          <w:rFonts w:cs="Times New Roman"/>
          <w:szCs w:val="28"/>
        </w:rPr>
        <w:t xml:space="preserve"> свыше 86% детей имеют перинатальную патологию центральной нервной системы. Раннее поражение мозга в большинстве случаев в дальнейшем проявляется в той или иной степени нарушенным развитием. При этом могут быть нарушены различные «линии развития»: двигательное, познавательное, речевое развитие. Несмотря на равную вероятность поражения всех отделов нервной системы, при действии патогенных факторов на развивающийся мозг прежде всего и сильнее всего страдает двигательный анализатор. У детей с перинатальной церебральной патологией постепенно по мере созревания мозга выявляются признаки повреждения или нарушения развития различных звеньев двигательного анализатора, психического и речевого развития. </w:t>
      </w:r>
    </w:p>
    <w:p w:rsidR="00907062" w:rsidRDefault="002E16CB" w:rsidP="00486848">
      <w:pPr>
        <w:spacing w:after="0" w:line="360" w:lineRule="auto"/>
        <w:ind w:firstLine="708"/>
        <w:jc w:val="both"/>
        <w:rPr>
          <w:rFonts w:cs="Times New Roman"/>
          <w:szCs w:val="28"/>
        </w:rPr>
      </w:pPr>
      <w:r>
        <w:rPr>
          <w:rFonts w:cs="Times New Roman"/>
          <w:szCs w:val="28"/>
        </w:rPr>
        <w:t xml:space="preserve">За последнее время </w:t>
      </w:r>
      <w:r w:rsidR="006F6051" w:rsidRPr="006F6051">
        <w:rPr>
          <w:rFonts w:cs="Times New Roman"/>
          <w:szCs w:val="28"/>
        </w:rPr>
        <w:t>значительно возросло количество детей с речевой патологией, в основе которой лежит неврологическая симптоматик</w:t>
      </w:r>
      <w:r w:rsidR="00604424">
        <w:rPr>
          <w:rFonts w:cs="Times New Roman"/>
          <w:szCs w:val="28"/>
        </w:rPr>
        <w:t xml:space="preserve">а и при котором расстраивается </w:t>
      </w:r>
      <w:r w:rsidR="006F6051" w:rsidRPr="006F6051">
        <w:rPr>
          <w:rFonts w:cs="Times New Roman"/>
          <w:szCs w:val="28"/>
        </w:rPr>
        <w:t>двигательный механизм реализации речи. К таким расстройствам относится дизартрия. Минимальные дизартрические расстройства в логопедической практике — одно из самых распространенных и трудно поддающихся коррекции нарушений произносительной стороны речи. Фонетические и просодические нарушения при минимальных дизартрических расстройствах обусловлены паретичностью или спастичностью отдельных групп мышц артикуляционного, голосового и дыхател</w:t>
      </w:r>
      <w:r>
        <w:rPr>
          <w:rFonts w:cs="Times New Roman"/>
          <w:szCs w:val="28"/>
        </w:rPr>
        <w:t xml:space="preserve">ьного отдела речевого аппарата. </w:t>
      </w:r>
      <w:r w:rsidR="00110FBE">
        <w:rPr>
          <w:rFonts w:cs="Times New Roman"/>
          <w:szCs w:val="28"/>
        </w:rPr>
        <w:t xml:space="preserve">Вариативность и мозаичность этих </w:t>
      </w:r>
      <w:r w:rsidR="006F6051" w:rsidRPr="006F6051">
        <w:rPr>
          <w:rFonts w:cs="Times New Roman"/>
          <w:szCs w:val="28"/>
        </w:rPr>
        <w:t>нарушений обуславливает разнообразие фонетических и просодических нарушений. Разборчивость речи нарушена, речь смазанная, нечеткая, а значит страдает в значительной степени коммуникативная функция речи. В дошкольном возрасте проходит основной этап развития речевых навыков. При этом от того, насколько правильно и эффективно развивается речь у детей дошкольного возраста, зависит ее нормальное развитие в более взрослом возрасте. Полноценное речевое общение - это необходимое условие для организации нормальных социальных контактов среди людей, что расширяет представления ребенка об окружающей его жизни. Освоение ребенком речи регулирует его поведение, способствует планированию адекватного участия в различных формах деятельности коллектива.</w:t>
      </w:r>
      <w:r w:rsidR="00B61827">
        <w:rPr>
          <w:rFonts w:cs="Times New Roman"/>
          <w:szCs w:val="28"/>
        </w:rPr>
        <w:t xml:space="preserve"> </w:t>
      </w:r>
      <w:r w:rsidR="006F6051" w:rsidRPr="006F6051">
        <w:rPr>
          <w:rFonts w:cs="Times New Roman"/>
          <w:szCs w:val="28"/>
        </w:rPr>
        <w:t>Дизартрические расстройства относятся к междисциплинарному изучению патологии речи, находясь на стыке наук нейрофизиологии, неврологии, психиатрии, онто- и психолингвистики, фонетики, лечебной педагогики, оториноларингологии и психологии речи. И для успешного исправления данного нарушения необходимо комплексное педагогическое сопровождение.</w:t>
      </w:r>
    </w:p>
    <w:p w:rsidR="006F6051" w:rsidRPr="002E16CB" w:rsidRDefault="006F6051" w:rsidP="00486848">
      <w:pPr>
        <w:spacing w:after="0" w:line="360" w:lineRule="auto"/>
        <w:ind w:firstLine="708"/>
        <w:jc w:val="both"/>
        <w:rPr>
          <w:rFonts w:cs="Times New Roman"/>
          <w:szCs w:val="28"/>
        </w:rPr>
      </w:pPr>
      <w:r w:rsidRPr="002E16CB">
        <w:rPr>
          <w:rFonts w:cs="Times New Roman"/>
          <w:szCs w:val="28"/>
        </w:rPr>
        <w:t xml:space="preserve">Все изложенное определило </w:t>
      </w:r>
      <w:r w:rsidRPr="00907062">
        <w:rPr>
          <w:rFonts w:cs="Times New Roman"/>
          <w:b/>
          <w:szCs w:val="28"/>
        </w:rPr>
        <w:t>актуальность</w:t>
      </w:r>
      <w:r w:rsidRPr="002E16CB">
        <w:rPr>
          <w:rFonts w:cs="Times New Roman"/>
          <w:szCs w:val="28"/>
        </w:rPr>
        <w:t xml:space="preserve"> и выбор темы исследования. </w:t>
      </w:r>
    </w:p>
    <w:p w:rsidR="00C43F1D" w:rsidRDefault="006F6051" w:rsidP="00486848">
      <w:pPr>
        <w:spacing w:after="0" w:line="360" w:lineRule="auto"/>
        <w:jc w:val="both"/>
        <w:rPr>
          <w:rFonts w:cs="Times New Roman"/>
          <w:szCs w:val="28"/>
        </w:rPr>
      </w:pPr>
      <w:r w:rsidRPr="002E16CB">
        <w:rPr>
          <w:rFonts w:cs="Times New Roman"/>
          <w:szCs w:val="28"/>
        </w:rPr>
        <w:t>Противоречие между увеличением количества детей дошкольного возраста с минимальными дизартрическими рас</w:t>
      </w:r>
      <w:r w:rsidR="002E16CB">
        <w:rPr>
          <w:rFonts w:cs="Times New Roman"/>
          <w:szCs w:val="28"/>
        </w:rPr>
        <w:t>с</w:t>
      </w:r>
      <w:r w:rsidRPr="002E16CB">
        <w:rPr>
          <w:rFonts w:cs="Times New Roman"/>
          <w:szCs w:val="28"/>
        </w:rPr>
        <w:t>тройствами и отсутствием практических рекомендаций по педагогическому сопровождению детей с таким нарушением речи в условиях Центра ППМС-помощи позволило выдвинуть проблему исследования: как организовать педагогическое сопровождение детей дошкольного возраста с минимальными дизартрическими рас</w:t>
      </w:r>
      <w:r w:rsidR="002E16CB">
        <w:rPr>
          <w:rFonts w:cs="Times New Roman"/>
          <w:szCs w:val="28"/>
        </w:rPr>
        <w:t>с</w:t>
      </w:r>
      <w:r w:rsidRPr="002E16CB">
        <w:rPr>
          <w:rFonts w:cs="Times New Roman"/>
          <w:szCs w:val="28"/>
        </w:rPr>
        <w:t>тройствами в условиях Центра ППМС-помощи.</w:t>
      </w:r>
    </w:p>
    <w:p w:rsidR="0092728F" w:rsidRPr="0092728F" w:rsidRDefault="0092728F" w:rsidP="00486848">
      <w:pPr>
        <w:spacing w:after="0" w:line="360" w:lineRule="auto"/>
        <w:ind w:firstLine="709"/>
        <w:jc w:val="both"/>
        <w:rPr>
          <w:rFonts w:cs="Times New Roman"/>
          <w:szCs w:val="28"/>
        </w:rPr>
      </w:pPr>
      <w:r w:rsidRPr="0092728F">
        <w:rPr>
          <w:rFonts w:cs="Times New Roman"/>
          <w:b/>
          <w:szCs w:val="28"/>
        </w:rPr>
        <w:t>Объект исследования</w:t>
      </w:r>
      <w:r w:rsidRPr="0092728F">
        <w:rPr>
          <w:rFonts w:cs="Times New Roman"/>
          <w:szCs w:val="28"/>
        </w:rPr>
        <w:t xml:space="preserve">: педагогическое сопровождение детей дошкольного возраста с речевыми нарушениями </w:t>
      </w:r>
    </w:p>
    <w:p w:rsidR="0092728F" w:rsidRDefault="0092728F" w:rsidP="00486848">
      <w:pPr>
        <w:spacing w:after="0" w:line="360" w:lineRule="auto"/>
        <w:ind w:firstLine="709"/>
        <w:jc w:val="both"/>
        <w:rPr>
          <w:rFonts w:cs="Times New Roman"/>
          <w:szCs w:val="28"/>
        </w:rPr>
      </w:pPr>
      <w:r w:rsidRPr="0092728F">
        <w:rPr>
          <w:rFonts w:cs="Times New Roman"/>
          <w:b/>
          <w:szCs w:val="28"/>
        </w:rPr>
        <w:t>Предмет исследования</w:t>
      </w:r>
      <w:r w:rsidRPr="0092728F">
        <w:rPr>
          <w:rFonts w:cs="Times New Roman"/>
          <w:szCs w:val="28"/>
        </w:rPr>
        <w:t>: педагогическое сопровождение детей дошкольного возраста с минимальными дизартрическими нарушениями в условиях Центра ППМС-помощи.</w:t>
      </w:r>
    </w:p>
    <w:p w:rsidR="0092728F" w:rsidRPr="0092728F" w:rsidRDefault="0092728F" w:rsidP="00486848">
      <w:pPr>
        <w:spacing w:after="0" w:line="360" w:lineRule="auto"/>
        <w:ind w:firstLine="709"/>
        <w:jc w:val="both"/>
        <w:rPr>
          <w:rFonts w:cs="Times New Roman"/>
          <w:szCs w:val="28"/>
        </w:rPr>
      </w:pPr>
      <w:r w:rsidRPr="0092728F">
        <w:rPr>
          <w:rFonts w:cs="Times New Roman"/>
          <w:b/>
          <w:szCs w:val="28"/>
        </w:rPr>
        <w:t>Цель исследования:</w:t>
      </w:r>
      <w:r>
        <w:rPr>
          <w:rFonts w:cs="Times New Roman"/>
          <w:szCs w:val="28"/>
        </w:rPr>
        <w:t xml:space="preserve"> р</w:t>
      </w:r>
      <w:r w:rsidR="00110FBE">
        <w:rPr>
          <w:rFonts w:cs="Times New Roman"/>
          <w:szCs w:val="28"/>
        </w:rPr>
        <w:t>азработать и апробировать программу</w:t>
      </w:r>
      <w:r w:rsidRPr="0092728F">
        <w:rPr>
          <w:rFonts w:cs="Times New Roman"/>
          <w:szCs w:val="28"/>
        </w:rPr>
        <w:t xml:space="preserve"> педагогического </w:t>
      </w:r>
      <w:r w:rsidR="00907062" w:rsidRPr="0092728F">
        <w:rPr>
          <w:rFonts w:cs="Times New Roman"/>
          <w:szCs w:val="28"/>
        </w:rPr>
        <w:t>сопровождения детей</w:t>
      </w:r>
      <w:r w:rsidRPr="0092728F">
        <w:rPr>
          <w:rFonts w:cs="Times New Roman"/>
          <w:szCs w:val="28"/>
        </w:rPr>
        <w:t xml:space="preserve"> дошкольного возраста с минимальными дизартрическими расстройствам</w:t>
      </w:r>
      <w:r w:rsidR="00110FBE">
        <w:rPr>
          <w:rFonts w:cs="Times New Roman"/>
          <w:szCs w:val="28"/>
        </w:rPr>
        <w:t>и в условиях Центра ППМС-помощи</w:t>
      </w:r>
      <w:r w:rsidRPr="0092728F">
        <w:rPr>
          <w:rFonts w:cs="Times New Roman"/>
          <w:szCs w:val="28"/>
        </w:rPr>
        <w:t xml:space="preserve"> с учетом индивидуально-типологических особенностей детей этой группы.</w:t>
      </w:r>
    </w:p>
    <w:p w:rsidR="00C43F1D" w:rsidRDefault="0092728F" w:rsidP="00486848">
      <w:pPr>
        <w:spacing w:after="0" w:line="360" w:lineRule="auto"/>
        <w:jc w:val="both"/>
        <w:rPr>
          <w:rFonts w:cs="Times New Roman"/>
          <w:szCs w:val="28"/>
        </w:rPr>
      </w:pPr>
      <w:r>
        <w:rPr>
          <w:rFonts w:cs="Times New Roman"/>
          <w:szCs w:val="28"/>
        </w:rPr>
        <w:t xml:space="preserve">В соответствии с поставленной целью </w:t>
      </w:r>
      <w:r w:rsidRPr="0082006B">
        <w:rPr>
          <w:rFonts w:cs="Times New Roman"/>
          <w:b/>
          <w:szCs w:val="28"/>
        </w:rPr>
        <w:t xml:space="preserve">задачами </w:t>
      </w:r>
      <w:r w:rsidRPr="0092728F">
        <w:rPr>
          <w:rFonts w:cs="Times New Roman"/>
          <w:szCs w:val="28"/>
        </w:rPr>
        <w:t>исследования</w:t>
      </w:r>
      <w:r>
        <w:rPr>
          <w:rFonts w:cs="Times New Roman"/>
          <w:szCs w:val="28"/>
        </w:rPr>
        <w:t xml:space="preserve"> являются:</w:t>
      </w:r>
    </w:p>
    <w:p w:rsidR="00C43F1D" w:rsidRDefault="0082006B" w:rsidP="00486848">
      <w:pPr>
        <w:spacing w:after="0" w:line="360" w:lineRule="auto"/>
        <w:ind w:firstLine="709"/>
        <w:jc w:val="both"/>
        <w:rPr>
          <w:rFonts w:cs="Times New Roman"/>
          <w:szCs w:val="28"/>
        </w:rPr>
      </w:pPr>
      <w:r>
        <w:rPr>
          <w:rFonts w:cs="Times New Roman"/>
          <w:szCs w:val="28"/>
        </w:rPr>
        <w:t xml:space="preserve">1. </w:t>
      </w:r>
      <w:r w:rsidR="0092728F" w:rsidRPr="0092728F">
        <w:rPr>
          <w:rFonts w:cs="Times New Roman"/>
          <w:szCs w:val="28"/>
        </w:rPr>
        <w:t xml:space="preserve">Посредством теоретического анализа определить индивидуально-типологические особенности </w:t>
      </w:r>
      <w:r w:rsidR="00907062" w:rsidRPr="0092728F">
        <w:rPr>
          <w:rFonts w:cs="Times New Roman"/>
          <w:szCs w:val="28"/>
        </w:rPr>
        <w:t>детей дошкольного</w:t>
      </w:r>
      <w:r w:rsidR="0092728F" w:rsidRPr="0092728F">
        <w:rPr>
          <w:rFonts w:cs="Times New Roman"/>
          <w:szCs w:val="28"/>
        </w:rPr>
        <w:t xml:space="preserve"> возраста с различными формами минимальных дизартрических рас</w:t>
      </w:r>
      <w:r w:rsidR="00C43F1D">
        <w:rPr>
          <w:rFonts w:cs="Times New Roman"/>
          <w:szCs w:val="28"/>
          <w:lang w:val="en-US"/>
        </w:rPr>
        <w:t>c</w:t>
      </w:r>
      <w:r w:rsidR="0092728F" w:rsidRPr="0092728F">
        <w:rPr>
          <w:rFonts w:cs="Times New Roman"/>
          <w:szCs w:val="28"/>
        </w:rPr>
        <w:t>тройств.</w:t>
      </w:r>
    </w:p>
    <w:p w:rsidR="00C43F1D" w:rsidRDefault="0092728F" w:rsidP="00486848">
      <w:pPr>
        <w:spacing w:after="0" w:line="360" w:lineRule="auto"/>
        <w:ind w:firstLine="709"/>
        <w:jc w:val="both"/>
        <w:rPr>
          <w:rFonts w:cs="Times New Roman"/>
          <w:szCs w:val="28"/>
        </w:rPr>
      </w:pPr>
      <w:r w:rsidRPr="0092728F">
        <w:rPr>
          <w:rFonts w:cs="Times New Roman"/>
          <w:szCs w:val="28"/>
        </w:rPr>
        <w:t>2. Изучить организацию педагогического сопровождения детей дошкольного возраста с речевыми нарушениями в условиях Центра ППМС-помощи.</w:t>
      </w:r>
    </w:p>
    <w:p w:rsidR="00C43F1D" w:rsidRDefault="00110FBE" w:rsidP="00486848">
      <w:pPr>
        <w:spacing w:after="0" w:line="360" w:lineRule="auto"/>
        <w:ind w:firstLine="709"/>
        <w:jc w:val="both"/>
        <w:rPr>
          <w:rFonts w:cs="Times New Roman"/>
          <w:szCs w:val="28"/>
        </w:rPr>
      </w:pPr>
      <w:r>
        <w:rPr>
          <w:rFonts w:cs="Times New Roman"/>
          <w:szCs w:val="28"/>
        </w:rPr>
        <w:t>3. Разработать программу</w:t>
      </w:r>
      <w:r w:rsidR="0092728F" w:rsidRPr="0092728F">
        <w:rPr>
          <w:rFonts w:cs="Times New Roman"/>
          <w:szCs w:val="28"/>
        </w:rPr>
        <w:t xml:space="preserve"> педагогического сопровождения детей дошкольного возраста с минимальными дизартрическими расстройствами.</w:t>
      </w:r>
    </w:p>
    <w:p w:rsidR="00C43F1D" w:rsidRDefault="00F13AD8" w:rsidP="00486848">
      <w:pPr>
        <w:spacing w:after="0" w:line="360" w:lineRule="auto"/>
        <w:ind w:firstLine="709"/>
        <w:jc w:val="both"/>
        <w:rPr>
          <w:rFonts w:cs="Times New Roman"/>
          <w:szCs w:val="28"/>
        </w:rPr>
      </w:pPr>
      <w:r>
        <w:rPr>
          <w:rFonts w:cs="Times New Roman"/>
          <w:szCs w:val="28"/>
        </w:rPr>
        <w:t>4. Выявить результативность</w:t>
      </w:r>
      <w:r w:rsidR="00110FBE">
        <w:rPr>
          <w:rFonts w:cs="Times New Roman"/>
          <w:szCs w:val="28"/>
        </w:rPr>
        <w:t xml:space="preserve"> разработанной программы</w:t>
      </w:r>
      <w:r w:rsidR="0092728F" w:rsidRPr="0092728F">
        <w:rPr>
          <w:rFonts w:cs="Times New Roman"/>
          <w:szCs w:val="28"/>
        </w:rPr>
        <w:t xml:space="preserve"> педагогического сопровождения детей дошкольного возраста с минимальными дизартрическими </w:t>
      </w:r>
      <w:r w:rsidR="00C43F1D" w:rsidRPr="0092728F">
        <w:rPr>
          <w:rFonts w:cs="Times New Roman"/>
          <w:szCs w:val="28"/>
        </w:rPr>
        <w:t>расстройствами</w:t>
      </w:r>
      <w:r w:rsidR="0092728F" w:rsidRPr="0092728F">
        <w:rPr>
          <w:rFonts w:cs="Times New Roman"/>
          <w:szCs w:val="28"/>
        </w:rPr>
        <w:t xml:space="preserve"> в условиях Центра ППМС-помощи.</w:t>
      </w:r>
    </w:p>
    <w:p w:rsidR="00374165" w:rsidRDefault="00374165" w:rsidP="00486848">
      <w:pPr>
        <w:spacing w:after="0" w:line="360" w:lineRule="auto"/>
        <w:ind w:firstLine="709"/>
        <w:jc w:val="both"/>
        <w:rPr>
          <w:rFonts w:cs="Times New Roman"/>
          <w:szCs w:val="28"/>
        </w:rPr>
      </w:pPr>
      <w:r w:rsidRPr="00FC1B4B">
        <w:rPr>
          <w:rFonts w:cs="Times New Roman"/>
          <w:b/>
          <w:szCs w:val="28"/>
        </w:rPr>
        <w:t>Гипотеза исследования</w:t>
      </w:r>
      <w:r w:rsidRPr="00292C47">
        <w:rPr>
          <w:rFonts w:cs="Times New Roman"/>
          <w:szCs w:val="28"/>
        </w:rPr>
        <w:t>: мы</w:t>
      </w:r>
      <w:r>
        <w:rPr>
          <w:rFonts w:cs="Times New Roman"/>
          <w:szCs w:val="28"/>
        </w:rPr>
        <w:t xml:space="preserve"> </w:t>
      </w:r>
      <w:r w:rsidRPr="00292C47">
        <w:rPr>
          <w:rFonts w:cs="Times New Roman"/>
          <w:szCs w:val="28"/>
        </w:rPr>
        <w:t>предполагаем, что сопровождение детей старшего дошкольного возраста с минимальными дизартрическими расстройствами в условиях Центра П</w:t>
      </w:r>
      <w:r>
        <w:rPr>
          <w:rFonts w:cs="Times New Roman"/>
          <w:szCs w:val="28"/>
        </w:rPr>
        <w:t>ПМС-помощи будет результативным если:</w:t>
      </w:r>
    </w:p>
    <w:p w:rsidR="00374165" w:rsidRDefault="00374165" w:rsidP="00486848">
      <w:pPr>
        <w:pStyle w:val="a7"/>
        <w:numPr>
          <w:ilvl w:val="0"/>
          <w:numId w:val="30"/>
        </w:numPr>
        <w:spacing w:after="0" w:line="360" w:lineRule="auto"/>
        <w:ind w:left="0"/>
        <w:contextualSpacing w:val="0"/>
        <w:jc w:val="both"/>
        <w:rPr>
          <w:rFonts w:cs="Times New Roman"/>
          <w:szCs w:val="28"/>
        </w:rPr>
      </w:pPr>
      <w:r>
        <w:rPr>
          <w:rFonts w:cs="Times New Roman"/>
          <w:szCs w:val="28"/>
        </w:rPr>
        <w:t>уточнены индивидуально-типологические особенности детей с минимальными дизартрическими расстройствами.</w:t>
      </w:r>
    </w:p>
    <w:p w:rsidR="00374165" w:rsidRDefault="00374165" w:rsidP="00486848">
      <w:pPr>
        <w:pStyle w:val="a7"/>
        <w:numPr>
          <w:ilvl w:val="0"/>
          <w:numId w:val="30"/>
        </w:numPr>
        <w:spacing w:after="0" w:line="360" w:lineRule="auto"/>
        <w:ind w:left="0"/>
        <w:contextualSpacing w:val="0"/>
        <w:jc w:val="both"/>
        <w:rPr>
          <w:rFonts w:cs="Times New Roman"/>
          <w:szCs w:val="28"/>
        </w:rPr>
      </w:pPr>
      <w:r>
        <w:rPr>
          <w:rFonts w:cs="Times New Roman"/>
          <w:szCs w:val="28"/>
        </w:rPr>
        <w:t>обосновано педагогическое сопровождение таких детей в условиях Центра ППМС-помощи</w:t>
      </w:r>
    </w:p>
    <w:p w:rsidR="00374165" w:rsidRPr="00374165" w:rsidRDefault="00374165" w:rsidP="00486848">
      <w:pPr>
        <w:pStyle w:val="a7"/>
        <w:numPr>
          <w:ilvl w:val="0"/>
          <w:numId w:val="30"/>
        </w:numPr>
        <w:spacing w:after="0" w:line="360" w:lineRule="auto"/>
        <w:ind w:left="0"/>
        <w:contextualSpacing w:val="0"/>
        <w:jc w:val="both"/>
        <w:rPr>
          <w:rFonts w:cs="Times New Roman"/>
          <w:szCs w:val="28"/>
        </w:rPr>
      </w:pPr>
      <w:r>
        <w:rPr>
          <w:rFonts w:cs="Times New Roman"/>
          <w:szCs w:val="28"/>
        </w:rPr>
        <w:t xml:space="preserve"> разработана и опробирована</w:t>
      </w:r>
      <w:r w:rsidRPr="00F13AD8">
        <w:rPr>
          <w:rFonts w:cs="Times New Roman"/>
          <w:szCs w:val="28"/>
        </w:rPr>
        <w:t xml:space="preserve"> программа по педагогическому сопровождению детей старшего дошкольного возраста с минимальными дизартрическими расстройствами в условиях Центра ППМС-помощи с учетом индивидуально-типологических особенностей детей этой группы.</w:t>
      </w:r>
    </w:p>
    <w:p w:rsidR="00F13AD8" w:rsidRPr="00F13AD8" w:rsidRDefault="00F13AD8" w:rsidP="00486848">
      <w:pPr>
        <w:spacing w:after="0" w:line="360" w:lineRule="auto"/>
        <w:ind w:firstLine="709"/>
        <w:jc w:val="both"/>
        <w:rPr>
          <w:rFonts w:cs="Times New Roman"/>
          <w:b/>
          <w:szCs w:val="28"/>
        </w:rPr>
      </w:pPr>
      <w:r w:rsidRPr="00F13AD8">
        <w:rPr>
          <w:rFonts w:cs="Times New Roman"/>
          <w:b/>
          <w:szCs w:val="28"/>
        </w:rPr>
        <w:t>Научная новизна работы</w:t>
      </w:r>
      <w:r>
        <w:rPr>
          <w:rFonts w:cs="Times New Roman"/>
          <w:b/>
          <w:szCs w:val="28"/>
        </w:rPr>
        <w:t>:</w:t>
      </w:r>
      <w:r w:rsidR="009553CB">
        <w:rPr>
          <w:rFonts w:cs="Times New Roman"/>
          <w:b/>
          <w:szCs w:val="28"/>
        </w:rPr>
        <w:t xml:space="preserve"> </w:t>
      </w:r>
      <w:r w:rsidR="00374165">
        <w:rPr>
          <w:rFonts w:cs="Times New Roman"/>
          <w:szCs w:val="28"/>
        </w:rPr>
        <w:t>посредством теоретического анали</w:t>
      </w:r>
      <w:r w:rsidR="00903E8C">
        <w:rPr>
          <w:rFonts w:cs="Times New Roman"/>
          <w:szCs w:val="28"/>
        </w:rPr>
        <w:t>за и э</w:t>
      </w:r>
      <w:r w:rsidR="00F07676">
        <w:rPr>
          <w:rFonts w:cs="Times New Roman"/>
          <w:szCs w:val="28"/>
        </w:rPr>
        <w:t>мперического анализа</w:t>
      </w:r>
      <w:r w:rsidR="00374165">
        <w:rPr>
          <w:rFonts w:cs="Times New Roman"/>
          <w:szCs w:val="28"/>
        </w:rPr>
        <w:t xml:space="preserve"> </w:t>
      </w:r>
      <w:r w:rsidR="009553CB">
        <w:rPr>
          <w:rFonts w:cs="Times New Roman"/>
          <w:szCs w:val="28"/>
        </w:rPr>
        <w:t xml:space="preserve">обоснована </w:t>
      </w:r>
      <w:r w:rsidR="00374165">
        <w:rPr>
          <w:rFonts w:cs="Times New Roman"/>
          <w:szCs w:val="28"/>
        </w:rPr>
        <w:t xml:space="preserve">результативность </w:t>
      </w:r>
      <w:r w:rsidR="009553CB">
        <w:rPr>
          <w:rFonts w:cs="Times New Roman"/>
          <w:szCs w:val="28"/>
        </w:rPr>
        <w:t>педагогического сопровождения детей старшего дошкольного возраста с минимальными дизартрическими расстройствами в условиях Цен</w:t>
      </w:r>
      <w:r w:rsidR="00903E8C">
        <w:rPr>
          <w:rFonts w:cs="Times New Roman"/>
          <w:szCs w:val="28"/>
        </w:rPr>
        <w:t>тра ППМС-помощи; разработана и а</w:t>
      </w:r>
      <w:r w:rsidR="009553CB">
        <w:rPr>
          <w:rFonts w:cs="Times New Roman"/>
          <w:szCs w:val="28"/>
        </w:rPr>
        <w:t>пробирована программа педагогического сопровождения с детьми данной категории.</w:t>
      </w:r>
      <w:r w:rsidR="009553CB">
        <w:rPr>
          <w:rFonts w:cs="Times New Roman"/>
          <w:b/>
          <w:szCs w:val="28"/>
        </w:rPr>
        <w:t xml:space="preserve"> </w:t>
      </w:r>
    </w:p>
    <w:p w:rsidR="00180D53" w:rsidRDefault="00180D53" w:rsidP="00486848">
      <w:pPr>
        <w:spacing w:after="0" w:line="360" w:lineRule="auto"/>
        <w:ind w:firstLine="709"/>
        <w:jc w:val="both"/>
        <w:rPr>
          <w:rFonts w:cs="Times New Roman"/>
          <w:szCs w:val="28"/>
        </w:rPr>
      </w:pPr>
      <w:r w:rsidRPr="00180D53">
        <w:rPr>
          <w:rFonts w:cs="Times New Roman"/>
          <w:b/>
          <w:szCs w:val="28"/>
        </w:rPr>
        <w:t>Теоретическая значимость</w:t>
      </w:r>
      <w:r>
        <w:rPr>
          <w:rFonts w:cs="Times New Roman"/>
          <w:b/>
          <w:szCs w:val="28"/>
        </w:rPr>
        <w:t xml:space="preserve"> исследования: </w:t>
      </w:r>
      <w:r>
        <w:rPr>
          <w:rFonts w:cs="Times New Roman"/>
          <w:szCs w:val="28"/>
        </w:rPr>
        <w:t>уточнены индивидуально-типологические особенности детей старшего дошкольного возраста с минимальными дизартрическими ра</w:t>
      </w:r>
      <w:r w:rsidR="00110FBE">
        <w:rPr>
          <w:rFonts w:cs="Times New Roman"/>
          <w:szCs w:val="28"/>
        </w:rPr>
        <w:t xml:space="preserve">сстройствами; </w:t>
      </w:r>
      <w:r w:rsidR="004B52F8" w:rsidRPr="004B52F8">
        <w:rPr>
          <w:rFonts w:cs="Times New Roman"/>
          <w:szCs w:val="28"/>
        </w:rPr>
        <w:t>обос</w:t>
      </w:r>
      <w:r w:rsidR="004B52F8">
        <w:rPr>
          <w:rFonts w:cs="Times New Roman"/>
          <w:szCs w:val="28"/>
        </w:rPr>
        <w:t xml:space="preserve">нована организация и содержание </w:t>
      </w:r>
      <w:r w:rsidRPr="004B52F8">
        <w:rPr>
          <w:rFonts w:cs="Times New Roman"/>
          <w:szCs w:val="28"/>
        </w:rPr>
        <w:t xml:space="preserve">педагогического сопровождения данной категории </w:t>
      </w:r>
      <w:r w:rsidRPr="009553CB">
        <w:rPr>
          <w:rFonts w:cs="Times New Roman"/>
          <w:szCs w:val="28"/>
        </w:rPr>
        <w:t>детей в условиях Центра ППМС-помощи.</w:t>
      </w:r>
    </w:p>
    <w:p w:rsidR="00180D53" w:rsidRPr="00180D53" w:rsidRDefault="00180D53" w:rsidP="00486848">
      <w:pPr>
        <w:spacing w:after="0" w:line="360" w:lineRule="auto"/>
        <w:ind w:firstLine="709"/>
        <w:jc w:val="both"/>
        <w:rPr>
          <w:rFonts w:cs="Times New Roman"/>
          <w:szCs w:val="28"/>
        </w:rPr>
      </w:pPr>
      <w:r w:rsidRPr="00180D53">
        <w:rPr>
          <w:rFonts w:cs="Times New Roman"/>
          <w:b/>
          <w:szCs w:val="28"/>
        </w:rPr>
        <w:t>Практическая значимость исследования</w:t>
      </w:r>
      <w:r>
        <w:rPr>
          <w:rFonts w:cs="Times New Roman"/>
          <w:b/>
          <w:szCs w:val="28"/>
        </w:rPr>
        <w:t xml:space="preserve">: </w:t>
      </w:r>
      <w:r w:rsidR="009553CB" w:rsidRPr="009553CB">
        <w:rPr>
          <w:rFonts w:cs="Times New Roman"/>
          <w:szCs w:val="28"/>
        </w:rPr>
        <w:t>опробирована</w:t>
      </w:r>
      <w:r w:rsidRPr="009553CB">
        <w:rPr>
          <w:rFonts w:cs="Times New Roman"/>
          <w:szCs w:val="28"/>
        </w:rPr>
        <w:t xml:space="preserve"> </w:t>
      </w:r>
      <w:r w:rsidRPr="00180D53">
        <w:rPr>
          <w:rFonts w:cs="Times New Roman"/>
          <w:szCs w:val="28"/>
        </w:rPr>
        <w:t>программа</w:t>
      </w:r>
      <w:r w:rsidR="00C605DC">
        <w:rPr>
          <w:rFonts w:cs="Times New Roman"/>
          <w:szCs w:val="28"/>
        </w:rPr>
        <w:t xml:space="preserve"> педагогического сопровождения детей старшего дошкольного возраста с минимальными дизартрическими расстройствами в условиях </w:t>
      </w:r>
      <w:r w:rsidR="009526DE">
        <w:rPr>
          <w:rFonts w:cs="Times New Roman"/>
          <w:szCs w:val="28"/>
        </w:rPr>
        <w:t xml:space="preserve">Центра ППМС-помощи с учетом индивидуально-типологических </w:t>
      </w:r>
      <w:r w:rsidR="009526DE" w:rsidRPr="009526DE">
        <w:rPr>
          <w:rFonts w:cs="Times New Roman"/>
          <w:szCs w:val="28"/>
        </w:rPr>
        <w:t>особенностей детей этой группы.</w:t>
      </w:r>
    </w:p>
    <w:p w:rsidR="00C43F1D" w:rsidRDefault="00292C47" w:rsidP="00486848">
      <w:pPr>
        <w:spacing w:after="0" w:line="360" w:lineRule="auto"/>
        <w:ind w:firstLine="709"/>
        <w:jc w:val="both"/>
        <w:rPr>
          <w:rFonts w:cs="Times New Roman"/>
          <w:szCs w:val="28"/>
        </w:rPr>
      </w:pPr>
      <w:r w:rsidRPr="00FC1B4B">
        <w:rPr>
          <w:rFonts w:cs="Times New Roman"/>
          <w:b/>
          <w:szCs w:val="28"/>
        </w:rPr>
        <w:t>Методы и методики исследования</w:t>
      </w:r>
      <w:r w:rsidRPr="00292C47">
        <w:rPr>
          <w:rFonts w:cs="Times New Roman"/>
          <w:szCs w:val="28"/>
        </w:rPr>
        <w:t xml:space="preserve">. При выполнении </w:t>
      </w:r>
      <w:r w:rsidR="00C43F1D" w:rsidRPr="00292C47">
        <w:rPr>
          <w:rFonts w:cs="Times New Roman"/>
          <w:szCs w:val="28"/>
        </w:rPr>
        <w:t>работы применялись</w:t>
      </w:r>
      <w:r w:rsidRPr="00292C47">
        <w:rPr>
          <w:rFonts w:cs="Times New Roman"/>
          <w:szCs w:val="28"/>
        </w:rPr>
        <w:t xml:space="preserve"> методы исследования.</w:t>
      </w:r>
    </w:p>
    <w:p w:rsidR="00C43F1D" w:rsidRDefault="00292C47" w:rsidP="00486848">
      <w:pPr>
        <w:spacing w:after="0" w:line="360" w:lineRule="auto"/>
        <w:ind w:firstLine="708"/>
        <w:jc w:val="both"/>
        <w:rPr>
          <w:rFonts w:cs="Times New Roman"/>
          <w:szCs w:val="28"/>
        </w:rPr>
      </w:pPr>
      <w:r>
        <w:rPr>
          <w:rFonts w:cs="Times New Roman"/>
          <w:szCs w:val="28"/>
        </w:rPr>
        <w:t>1. Общенаучные методы:</w:t>
      </w:r>
      <w:r w:rsidRPr="00292C47">
        <w:rPr>
          <w:rFonts w:cs="Times New Roman"/>
          <w:szCs w:val="28"/>
        </w:rPr>
        <w:t>теоретико˗методологический анализ</w:t>
      </w:r>
      <w:r w:rsidR="0081461E">
        <w:rPr>
          <w:rFonts w:cs="Times New Roman"/>
          <w:szCs w:val="28"/>
        </w:rPr>
        <w:t>;</w:t>
      </w:r>
      <w:r w:rsidR="00C43F1D">
        <w:rPr>
          <w:rFonts w:cs="Times New Roman"/>
          <w:szCs w:val="28"/>
        </w:rPr>
        <w:t xml:space="preserve"> </w:t>
      </w:r>
      <w:r w:rsidR="001F6137">
        <w:rPr>
          <w:rFonts w:cs="Times New Roman"/>
          <w:szCs w:val="28"/>
        </w:rPr>
        <w:t>по проблеме исследования;</w:t>
      </w:r>
      <w:r w:rsidR="00C43F1D">
        <w:rPr>
          <w:rFonts w:cs="Times New Roman"/>
          <w:szCs w:val="28"/>
        </w:rPr>
        <w:t xml:space="preserve"> систематизация</w:t>
      </w:r>
      <w:r w:rsidRPr="00292C47">
        <w:rPr>
          <w:rFonts w:cs="Times New Roman"/>
          <w:szCs w:val="28"/>
        </w:rPr>
        <w:t>, уточнение и определение понятийно˗кате</w:t>
      </w:r>
      <w:r w:rsidR="0081461E">
        <w:rPr>
          <w:rFonts w:cs="Times New Roman"/>
          <w:szCs w:val="28"/>
        </w:rPr>
        <w:t>гориального аппарата.</w:t>
      </w:r>
    </w:p>
    <w:p w:rsidR="0086680F" w:rsidRPr="00604424" w:rsidRDefault="00604424" w:rsidP="00486848">
      <w:pPr>
        <w:spacing w:after="0" w:line="360" w:lineRule="auto"/>
        <w:ind w:firstLine="709"/>
        <w:jc w:val="both"/>
        <w:rPr>
          <w:rFonts w:cs="Times New Roman"/>
          <w:szCs w:val="28"/>
        </w:rPr>
      </w:pPr>
      <w:r>
        <w:rPr>
          <w:rFonts w:cs="Times New Roman"/>
          <w:szCs w:val="28"/>
        </w:rPr>
        <w:t>2. Эмпирические методы</w:t>
      </w:r>
      <w:r w:rsidR="00CB443E">
        <w:rPr>
          <w:rFonts w:cs="Times New Roman"/>
          <w:szCs w:val="28"/>
        </w:rPr>
        <w:t xml:space="preserve"> и методики</w:t>
      </w:r>
      <w:r>
        <w:rPr>
          <w:rFonts w:cs="Times New Roman"/>
          <w:szCs w:val="28"/>
        </w:rPr>
        <w:t>: м</w:t>
      </w:r>
      <w:r w:rsidR="00E80108" w:rsidRPr="00604424">
        <w:rPr>
          <w:rFonts w:cs="Times New Roman"/>
          <w:szCs w:val="28"/>
        </w:rPr>
        <w:t xml:space="preserve">етодика обследования детей дошкольного возраста </w:t>
      </w:r>
      <w:r w:rsidR="00C43F1D" w:rsidRPr="00604424">
        <w:rPr>
          <w:rFonts w:cs="Times New Roman"/>
          <w:szCs w:val="28"/>
        </w:rPr>
        <w:t>с минимальными</w:t>
      </w:r>
      <w:r w:rsidR="00E80108" w:rsidRPr="00604424">
        <w:rPr>
          <w:rFonts w:cs="Times New Roman"/>
          <w:szCs w:val="28"/>
        </w:rPr>
        <w:t xml:space="preserve"> дизартричес</w:t>
      </w:r>
      <w:r>
        <w:rPr>
          <w:rFonts w:cs="Times New Roman"/>
          <w:szCs w:val="28"/>
        </w:rPr>
        <w:t>кими расстройствами Архиповой Е;</w:t>
      </w:r>
      <w:r w:rsidR="00284F19">
        <w:rPr>
          <w:rFonts w:cs="Times New Roman"/>
          <w:szCs w:val="28"/>
        </w:rPr>
        <w:t xml:space="preserve"> </w:t>
      </w:r>
      <w:r>
        <w:rPr>
          <w:rFonts w:cs="Times New Roman"/>
          <w:szCs w:val="28"/>
        </w:rPr>
        <w:t>м</w:t>
      </w:r>
      <w:r w:rsidR="00362212" w:rsidRPr="00604424">
        <w:rPr>
          <w:rFonts w:cs="Times New Roman"/>
          <w:szCs w:val="28"/>
        </w:rPr>
        <w:t>е</w:t>
      </w:r>
      <w:r w:rsidR="007D56C7">
        <w:rPr>
          <w:rFonts w:cs="Times New Roman"/>
          <w:szCs w:val="28"/>
        </w:rPr>
        <w:t>т</w:t>
      </w:r>
      <w:r w:rsidR="00362212" w:rsidRPr="00604424">
        <w:rPr>
          <w:rFonts w:cs="Times New Roman"/>
          <w:szCs w:val="28"/>
        </w:rPr>
        <w:t>одические рекомендации по ведению речевой кар</w:t>
      </w:r>
      <w:r w:rsidR="007D56C7">
        <w:rPr>
          <w:rFonts w:cs="Times New Roman"/>
          <w:szCs w:val="28"/>
        </w:rPr>
        <w:t>ты ребенка дошкольного возраста</w:t>
      </w:r>
      <w:r w:rsidR="00362212" w:rsidRPr="00604424">
        <w:rPr>
          <w:rFonts w:cs="Times New Roman"/>
          <w:szCs w:val="28"/>
        </w:rPr>
        <w:t xml:space="preserve"> О.А. Безрукова, О.Г.Приход</w:t>
      </w:r>
      <w:r>
        <w:rPr>
          <w:rFonts w:cs="Times New Roman"/>
          <w:szCs w:val="28"/>
        </w:rPr>
        <w:t>ько, О.И. Служакова, Н.И. Челей; м</w:t>
      </w:r>
      <w:r w:rsidR="0086680F" w:rsidRPr="00604424">
        <w:rPr>
          <w:rFonts w:cs="Times New Roman"/>
          <w:szCs w:val="28"/>
        </w:rPr>
        <w:t>етодика Е.Ф. Архиповой</w:t>
      </w:r>
      <w:r w:rsidR="00D46674" w:rsidRPr="00604424">
        <w:rPr>
          <w:rFonts w:cs="Times New Roman"/>
          <w:szCs w:val="28"/>
        </w:rPr>
        <w:t xml:space="preserve"> «Коррекционно-логопедическая работа по преодолению стертой дизартрии у детей»</w:t>
      </w:r>
      <w:r w:rsidR="00A27A8E" w:rsidRPr="00604424">
        <w:rPr>
          <w:rFonts w:cs="Times New Roman"/>
          <w:szCs w:val="28"/>
        </w:rPr>
        <w:t xml:space="preserve">, Л.В. Лопатина «Логопедическая работа с детьми </w:t>
      </w:r>
      <w:r w:rsidR="006C335B" w:rsidRPr="00604424">
        <w:rPr>
          <w:rFonts w:cs="Times New Roman"/>
          <w:szCs w:val="28"/>
        </w:rPr>
        <w:t>дошкольного возраста».</w:t>
      </w:r>
    </w:p>
    <w:p w:rsidR="00604424" w:rsidRPr="00604424" w:rsidRDefault="00604424" w:rsidP="00486848">
      <w:pPr>
        <w:spacing w:after="0" w:line="360" w:lineRule="auto"/>
        <w:jc w:val="both"/>
        <w:rPr>
          <w:rFonts w:cs="Times New Roman"/>
          <w:szCs w:val="28"/>
        </w:rPr>
      </w:pPr>
      <w:r w:rsidRPr="00604424">
        <w:rPr>
          <w:rFonts w:cs="Times New Roman"/>
          <w:szCs w:val="28"/>
        </w:rPr>
        <w:t>3. Статистические методы:</w:t>
      </w:r>
      <w:r w:rsidR="00C605DC">
        <w:rPr>
          <w:rFonts w:cs="Times New Roman"/>
          <w:szCs w:val="28"/>
        </w:rPr>
        <w:t xml:space="preserve"> количественная и качественная обработка данных.</w:t>
      </w:r>
    </w:p>
    <w:p w:rsidR="00C43F1D" w:rsidRDefault="0082006B" w:rsidP="00486848">
      <w:pPr>
        <w:spacing w:after="0" w:line="360" w:lineRule="auto"/>
        <w:ind w:firstLine="708"/>
        <w:jc w:val="both"/>
        <w:rPr>
          <w:rFonts w:cs="Times New Roman"/>
          <w:szCs w:val="28"/>
        </w:rPr>
      </w:pPr>
      <w:r w:rsidRPr="00C43F1D">
        <w:rPr>
          <w:rFonts w:cs="Times New Roman"/>
          <w:b/>
          <w:szCs w:val="28"/>
        </w:rPr>
        <w:t>Экспериментальная база:</w:t>
      </w:r>
      <w:r w:rsidRPr="00C43F1D">
        <w:rPr>
          <w:rFonts w:cs="Times New Roman"/>
          <w:szCs w:val="28"/>
        </w:rPr>
        <w:t xml:space="preserve"> ГКУ Тверской областной Центр психолого-педагогической, медицинской и социальной помощи. </w:t>
      </w:r>
    </w:p>
    <w:p w:rsidR="00C43F1D" w:rsidRDefault="0082006B" w:rsidP="00486848">
      <w:pPr>
        <w:spacing w:after="0" w:line="360" w:lineRule="auto"/>
        <w:ind w:firstLine="709"/>
        <w:jc w:val="both"/>
        <w:rPr>
          <w:rFonts w:cs="Times New Roman"/>
          <w:szCs w:val="28"/>
        </w:rPr>
      </w:pPr>
      <w:r w:rsidRPr="0082006B">
        <w:rPr>
          <w:rFonts w:cs="Times New Roman"/>
          <w:b/>
          <w:szCs w:val="28"/>
        </w:rPr>
        <w:t>Выборка:</w:t>
      </w:r>
      <w:r w:rsidRPr="0082006B">
        <w:rPr>
          <w:rFonts w:cs="Times New Roman"/>
          <w:szCs w:val="28"/>
        </w:rPr>
        <w:t xml:space="preserve"> дети </w:t>
      </w:r>
      <w:r w:rsidR="00310A07">
        <w:rPr>
          <w:rFonts w:cs="Times New Roman"/>
          <w:szCs w:val="28"/>
        </w:rPr>
        <w:t xml:space="preserve">старшего </w:t>
      </w:r>
      <w:r w:rsidRPr="0082006B">
        <w:rPr>
          <w:rFonts w:cs="Times New Roman"/>
          <w:szCs w:val="28"/>
        </w:rPr>
        <w:t>дошкольного возраста с минимальными</w:t>
      </w:r>
      <w:r w:rsidR="00362212">
        <w:rPr>
          <w:rFonts w:cs="Times New Roman"/>
          <w:szCs w:val="28"/>
        </w:rPr>
        <w:t xml:space="preserve"> ди</w:t>
      </w:r>
      <w:r w:rsidR="00310A07">
        <w:rPr>
          <w:rFonts w:cs="Times New Roman"/>
          <w:szCs w:val="28"/>
        </w:rPr>
        <w:t>зартрическими расстройствами (10 чел</w:t>
      </w:r>
      <w:r w:rsidR="00FF0BA8">
        <w:rPr>
          <w:rFonts w:cs="Times New Roman"/>
          <w:szCs w:val="28"/>
        </w:rPr>
        <w:t>.</w:t>
      </w:r>
      <w:r w:rsidR="00310A07">
        <w:rPr>
          <w:rFonts w:cs="Times New Roman"/>
          <w:szCs w:val="28"/>
        </w:rPr>
        <w:t>)</w:t>
      </w:r>
    </w:p>
    <w:p w:rsidR="00C43F1D" w:rsidRDefault="00292C47" w:rsidP="00486848">
      <w:pPr>
        <w:spacing w:after="0" w:line="360" w:lineRule="auto"/>
        <w:ind w:firstLine="709"/>
        <w:jc w:val="both"/>
        <w:rPr>
          <w:rFonts w:cs="Times New Roman"/>
          <w:szCs w:val="28"/>
        </w:rPr>
      </w:pPr>
      <w:r w:rsidRPr="00374165">
        <w:rPr>
          <w:rFonts w:cs="Times New Roman"/>
          <w:b/>
          <w:szCs w:val="28"/>
        </w:rPr>
        <w:t>Структура и объём выпускной квалификационной работы</w:t>
      </w:r>
      <w:r w:rsidRPr="00292C47">
        <w:rPr>
          <w:rFonts w:cs="Times New Roman"/>
          <w:szCs w:val="28"/>
        </w:rPr>
        <w:t>. Выпускная квалификационная работа состоит из введения, двух глав, заключения, списка литературы. Общий объем работы ___ страниц.</w:t>
      </w:r>
    </w:p>
    <w:p w:rsidR="00C43F1D" w:rsidRDefault="00292C47" w:rsidP="00486848">
      <w:pPr>
        <w:spacing w:after="0" w:line="360" w:lineRule="auto"/>
        <w:ind w:firstLine="709"/>
        <w:jc w:val="both"/>
        <w:rPr>
          <w:rFonts w:cs="Times New Roman"/>
          <w:szCs w:val="28"/>
        </w:rPr>
      </w:pPr>
      <w:r w:rsidRPr="00292C47">
        <w:rPr>
          <w:rFonts w:cs="Times New Roman"/>
          <w:szCs w:val="28"/>
        </w:rPr>
        <w:t>Текст работы включает в себя ___ таблиц, ___ рисунков, ___ приложений.</w:t>
      </w:r>
    </w:p>
    <w:p w:rsidR="00C43F1D" w:rsidRDefault="00292C47" w:rsidP="00486848">
      <w:pPr>
        <w:spacing w:after="0" w:line="360" w:lineRule="auto"/>
        <w:ind w:firstLine="709"/>
        <w:jc w:val="both"/>
        <w:rPr>
          <w:rFonts w:cs="Times New Roman"/>
          <w:szCs w:val="28"/>
        </w:rPr>
      </w:pPr>
      <w:r w:rsidRPr="00292C47">
        <w:rPr>
          <w:rFonts w:cs="Times New Roman"/>
          <w:szCs w:val="28"/>
        </w:rPr>
        <w:t>Теоретико-методологической основой исследования являлись:</w:t>
      </w:r>
    </w:p>
    <w:p w:rsidR="00C43F1D" w:rsidRDefault="00C43F1D" w:rsidP="00486848">
      <w:pPr>
        <w:spacing w:after="0" w:line="360" w:lineRule="auto"/>
        <w:ind w:firstLine="709"/>
        <w:jc w:val="both"/>
        <w:rPr>
          <w:rFonts w:cs="Times New Roman"/>
          <w:szCs w:val="28"/>
        </w:rPr>
      </w:pPr>
      <w:r>
        <w:rPr>
          <w:rFonts w:cs="Times New Roman"/>
          <w:szCs w:val="28"/>
        </w:rPr>
        <w:t xml:space="preserve">-- </w:t>
      </w:r>
      <w:r w:rsidR="00292C47" w:rsidRPr="00292C47">
        <w:rPr>
          <w:rFonts w:cs="Times New Roman"/>
          <w:szCs w:val="28"/>
        </w:rPr>
        <w:t>учение о соотношении языка и речи (В.И.Бельтюков, ВАЗвегинцев, ААЛеонтьев, А.А.Реформаторский, В.М.Солнцев</w:t>
      </w:r>
      <w:r w:rsidR="00E82221" w:rsidRPr="00292C47">
        <w:rPr>
          <w:rFonts w:cs="Times New Roman"/>
          <w:szCs w:val="28"/>
        </w:rPr>
        <w:t>, Н.С.Трубецкой</w:t>
      </w:r>
      <w:r w:rsidR="0081461E">
        <w:rPr>
          <w:rFonts w:cs="Times New Roman"/>
          <w:szCs w:val="28"/>
        </w:rPr>
        <w:t>, А.М.Шахнарович и др.);</w:t>
      </w:r>
    </w:p>
    <w:p w:rsidR="00C43F1D" w:rsidRDefault="00C43F1D" w:rsidP="00486848">
      <w:pPr>
        <w:spacing w:after="0" w:line="360" w:lineRule="auto"/>
        <w:ind w:firstLine="709"/>
        <w:jc w:val="both"/>
        <w:rPr>
          <w:rFonts w:cs="Times New Roman"/>
          <w:szCs w:val="28"/>
        </w:rPr>
      </w:pPr>
      <w:r>
        <w:rPr>
          <w:rFonts w:cs="Times New Roman"/>
          <w:szCs w:val="28"/>
        </w:rPr>
        <w:t xml:space="preserve">-- </w:t>
      </w:r>
      <w:r w:rsidR="00292C47" w:rsidRPr="00292C47">
        <w:rPr>
          <w:rFonts w:cs="Times New Roman"/>
          <w:szCs w:val="28"/>
        </w:rPr>
        <w:t>учение о многоуровневой иерархически организованной структуре речевой деятельности, о процессах восприятия и порождения речевого высказывания, где внешняя реализация речевой деятельности характеризуется своим специфическим механизмом (Т.В.Ахутина, Л.С.Выготский, Н.И.Жинкин, И.А.Зимняя, В.Б.Касевич, А.А.Леонтьев, А.Р.Лурия, Д.Слобин, Дж.Грин, Л.А.Чистович, В.А.Ко</w:t>
      </w:r>
      <w:r w:rsidR="0081461E">
        <w:rPr>
          <w:rFonts w:cs="Times New Roman"/>
          <w:szCs w:val="28"/>
        </w:rPr>
        <w:t xml:space="preserve">жевников, Л.С.Цветкова и др.); </w:t>
      </w:r>
    </w:p>
    <w:p w:rsidR="00C43F1D" w:rsidRDefault="00C43F1D" w:rsidP="00486848">
      <w:pPr>
        <w:spacing w:after="0" w:line="360" w:lineRule="auto"/>
        <w:ind w:firstLine="709"/>
        <w:jc w:val="both"/>
        <w:rPr>
          <w:rFonts w:cs="Times New Roman"/>
          <w:szCs w:val="28"/>
        </w:rPr>
      </w:pPr>
      <w:r>
        <w:rPr>
          <w:rFonts w:cs="Times New Roman"/>
          <w:szCs w:val="28"/>
        </w:rPr>
        <w:t xml:space="preserve">-- </w:t>
      </w:r>
      <w:r w:rsidR="00292C47" w:rsidRPr="00292C47">
        <w:rPr>
          <w:rFonts w:cs="Times New Roman"/>
          <w:szCs w:val="28"/>
        </w:rPr>
        <w:t>системный подход к анализу фонетических средств языка, фонологической системы детей со стертой дизартрией как синтетической (непрерывной) и аналитической (дискретной) структур, представляющих</w:t>
      </w:r>
      <w:r w:rsidR="0081461E">
        <w:rPr>
          <w:rFonts w:cs="Times New Roman"/>
          <w:szCs w:val="28"/>
        </w:rPr>
        <w:t xml:space="preserve"> единое целое (В.И.Бельтюков); </w:t>
      </w:r>
    </w:p>
    <w:p w:rsidR="00C43F1D" w:rsidRDefault="00C43F1D" w:rsidP="00486848">
      <w:pPr>
        <w:spacing w:after="0" w:line="360" w:lineRule="auto"/>
        <w:ind w:firstLine="708"/>
        <w:jc w:val="both"/>
        <w:rPr>
          <w:rFonts w:cs="Times New Roman"/>
          <w:szCs w:val="28"/>
        </w:rPr>
      </w:pPr>
      <w:r>
        <w:rPr>
          <w:rFonts w:cs="Times New Roman"/>
          <w:szCs w:val="28"/>
        </w:rPr>
        <w:t xml:space="preserve">-- </w:t>
      </w:r>
      <w:r w:rsidR="00292C47" w:rsidRPr="00292C47">
        <w:rPr>
          <w:rFonts w:cs="Times New Roman"/>
          <w:szCs w:val="28"/>
        </w:rPr>
        <w:t>теория уровневой организ</w:t>
      </w:r>
      <w:r w:rsidR="0081461E">
        <w:rPr>
          <w:rFonts w:cs="Times New Roman"/>
          <w:szCs w:val="28"/>
        </w:rPr>
        <w:t xml:space="preserve">ации движений (Н.А.Бернштейн); </w:t>
      </w:r>
    </w:p>
    <w:p w:rsidR="00C43F1D" w:rsidRDefault="00C43F1D" w:rsidP="00486848">
      <w:pPr>
        <w:spacing w:after="0" w:line="360" w:lineRule="auto"/>
        <w:ind w:firstLine="709"/>
        <w:jc w:val="both"/>
        <w:rPr>
          <w:rFonts w:cs="Times New Roman"/>
          <w:szCs w:val="28"/>
        </w:rPr>
      </w:pPr>
      <w:r>
        <w:rPr>
          <w:rFonts w:cs="Times New Roman"/>
          <w:szCs w:val="28"/>
        </w:rPr>
        <w:t xml:space="preserve">-- </w:t>
      </w:r>
      <w:r w:rsidR="00292C47" w:rsidRPr="00292C47">
        <w:rPr>
          <w:rFonts w:cs="Times New Roman"/>
          <w:szCs w:val="28"/>
        </w:rPr>
        <w:t>современные представления о структуре дефекта, в частности, речевого (Л.С.Волкова, Л.С.Выготский, Р.ИЛалаева, А.РЛурия, Е.М.Мастюкова</w:t>
      </w:r>
      <w:r w:rsidR="0081461E">
        <w:rPr>
          <w:rFonts w:cs="Times New Roman"/>
          <w:szCs w:val="28"/>
        </w:rPr>
        <w:t>, Е.Ф.Соботович, Л.С.Цветкова);</w:t>
      </w:r>
    </w:p>
    <w:p w:rsidR="00C43F1D" w:rsidRDefault="00C43F1D" w:rsidP="00486848">
      <w:pPr>
        <w:spacing w:after="0" w:line="360" w:lineRule="auto"/>
        <w:ind w:firstLine="709"/>
        <w:jc w:val="both"/>
        <w:rPr>
          <w:rFonts w:cs="Times New Roman"/>
          <w:szCs w:val="28"/>
        </w:rPr>
      </w:pPr>
      <w:r>
        <w:rPr>
          <w:rFonts w:cs="Times New Roman"/>
          <w:szCs w:val="28"/>
        </w:rPr>
        <w:t xml:space="preserve">-- </w:t>
      </w:r>
      <w:r w:rsidR="00292C47" w:rsidRPr="00292C47">
        <w:rPr>
          <w:rFonts w:cs="Times New Roman"/>
          <w:szCs w:val="28"/>
        </w:rPr>
        <w:t>системный подход к речевому развитию ребенка со стертой дизартрией как сложной системы, развивающейся по законам единого целого организма (В.И.Бельтюков, И.В.Блауберг, Э.М.Мирский, В.</w:t>
      </w:r>
      <w:r w:rsidR="0081461E">
        <w:rPr>
          <w:rFonts w:cs="Times New Roman"/>
          <w:szCs w:val="28"/>
        </w:rPr>
        <w:t>Н.Садовский, Э.Г.Юдин и др.);</w:t>
      </w:r>
    </w:p>
    <w:p w:rsidR="00C43F1D" w:rsidRDefault="00C43F1D" w:rsidP="00486848">
      <w:pPr>
        <w:spacing w:after="0" w:line="360" w:lineRule="auto"/>
        <w:ind w:firstLine="709"/>
        <w:jc w:val="both"/>
        <w:rPr>
          <w:rFonts w:cs="Times New Roman"/>
          <w:szCs w:val="28"/>
        </w:rPr>
      </w:pPr>
      <w:r>
        <w:rPr>
          <w:rFonts w:cs="Times New Roman"/>
          <w:szCs w:val="28"/>
        </w:rPr>
        <w:t>-- т</w:t>
      </w:r>
      <w:r w:rsidR="00292C47" w:rsidRPr="00292C47">
        <w:rPr>
          <w:rFonts w:cs="Times New Roman"/>
          <w:szCs w:val="28"/>
        </w:rPr>
        <w:t>еория поэтапного формирования умственных действий (П.Я.Гальперин, Н.Ф.Талызина);</w:t>
      </w:r>
    </w:p>
    <w:p w:rsidR="00C43F1D" w:rsidRDefault="00C43F1D" w:rsidP="00486848">
      <w:pPr>
        <w:spacing w:after="0" w:line="360" w:lineRule="auto"/>
        <w:ind w:firstLine="709"/>
        <w:jc w:val="both"/>
        <w:rPr>
          <w:rFonts w:cs="Times New Roman"/>
          <w:szCs w:val="28"/>
        </w:rPr>
      </w:pPr>
      <w:r>
        <w:rPr>
          <w:rFonts w:cs="Times New Roman"/>
          <w:szCs w:val="28"/>
        </w:rPr>
        <w:t xml:space="preserve">-- </w:t>
      </w:r>
      <w:r w:rsidR="00292C47" w:rsidRPr="00292C47">
        <w:rPr>
          <w:rFonts w:cs="Times New Roman"/>
          <w:szCs w:val="28"/>
        </w:rPr>
        <w:t xml:space="preserve">положения о единстве законов развития нормального и аномального ребенка (Л.С.Выготский), о ведущей роли обучения в процессе развития, о роли специального (коррекционного) обучения детей с проблемами в развитии (Л.С.Выготский, Р,И.Лалаева, А.Н.Леонтьев, Н.Н.Малофеев и др.). </w:t>
      </w:r>
    </w:p>
    <w:p w:rsidR="005D3D44" w:rsidRDefault="005D3D44" w:rsidP="00486848">
      <w:pPr>
        <w:pStyle w:val="a8"/>
      </w:pPr>
    </w:p>
    <w:p w:rsidR="005D3D44" w:rsidRPr="005D3D44" w:rsidRDefault="005D3D44" w:rsidP="00486848">
      <w:pPr>
        <w:spacing w:after="0" w:line="360" w:lineRule="auto"/>
        <w:rPr>
          <w:rFonts w:eastAsiaTheme="majorEastAsia" w:cstheme="majorBidi"/>
          <w:b/>
          <w:color w:val="000000" w:themeColor="text1"/>
          <w:szCs w:val="32"/>
        </w:rPr>
      </w:pPr>
      <w:r>
        <w:br w:type="page"/>
      </w:r>
    </w:p>
    <w:p w:rsidR="00E80108" w:rsidRPr="00325EFD" w:rsidRDefault="00C859CC" w:rsidP="00486848">
      <w:pPr>
        <w:pStyle w:val="3"/>
        <w:spacing w:before="0" w:line="360" w:lineRule="auto"/>
        <w:rPr>
          <w:b/>
        </w:rPr>
      </w:pPr>
      <w:bookmarkStart w:id="6" w:name="_Toc40906140"/>
      <w:bookmarkStart w:id="7" w:name="_Toc40906364"/>
      <w:bookmarkStart w:id="8" w:name="_Toc40906987"/>
      <w:bookmarkStart w:id="9" w:name="_Toc40907002"/>
      <w:bookmarkStart w:id="10" w:name="_Toc40909141"/>
      <w:r w:rsidRPr="00325EFD">
        <w:rPr>
          <w:b/>
        </w:rPr>
        <w:t xml:space="preserve">ГЛАВА 1. </w:t>
      </w:r>
      <w:r w:rsidR="00350EEF" w:rsidRPr="00325EFD">
        <w:rPr>
          <w:b/>
        </w:rPr>
        <w:t>Теоретические основы педагогического сопровождения детей дошкольного возраста с минимальными дизартрическими расстройствами</w:t>
      </w:r>
      <w:bookmarkEnd w:id="6"/>
      <w:bookmarkEnd w:id="7"/>
      <w:bookmarkEnd w:id="8"/>
      <w:bookmarkEnd w:id="9"/>
      <w:bookmarkEnd w:id="10"/>
    </w:p>
    <w:p w:rsidR="00B5486E" w:rsidRPr="00325EFD" w:rsidRDefault="00350EEF" w:rsidP="00486848">
      <w:pPr>
        <w:pStyle w:val="4"/>
        <w:numPr>
          <w:ilvl w:val="1"/>
          <w:numId w:val="29"/>
        </w:numPr>
        <w:spacing w:before="0" w:line="360" w:lineRule="auto"/>
        <w:ind w:left="0"/>
        <w:rPr>
          <w:b/>
        </w:rPr>
      </w:pPr>
      <w:bookmarkStart w:id="11" w:name="_Toc40906141"/>
      <w:bookmarkStart w:id="12" w:name="_Toc40906365"/>
      <w:bookmarkStart w:id="13" w:name="_Toc40906988"/>
      <w:bookmarkStart w:id="14" w:name="_Toc40907003"/>
      <w:bookmarkStart w:id="15" w:name="_Toc40909142"/>
      <w:r w:rsidRPr="00325EFD">
        <w:rPr>
          <w:b/>
        </w:rPr>
        <w:t>Индивидуально-типологические особенности детей дошкольного возраста с различными формами минимальных дизартрических расстройств</w:t>
      </w:r>
      <w:bookmarkEnd w:id="11"/>
      <w:bookmarkEnd w:id="12"/>
      <w:bookmarkEnd w:id="13"/>
      <w:bookmarkEnd w:id="14"/>
      <w:bookmarkEnd w:id="15"/>
    </w:p>
    <w:p w:rsidR="00C77E1A" w:rsidRPr="00325EFD" w:rsidRDefault="00C77E1A" w:rsidP="00486848">
      <w:pPr>
        <w:spacing w:after="0" w:line="360" w:lineRule="auto"/>
        <w:rPr>
          <w:b/>
        </w:rPr>
      </w:pPr>
    </w:p>
    <w:p w:rsidR="00C43F1D" w:rsidRDefault="00117938" w:rsidP="00486848">
      <w:pPr>
        <w:spacing w:after="0" w:line="360" w:lineRule="auto"/>
        <w:ind w:firstLine="708"/>
        <w:jc w:val="both"/>
        <w:rPr>
          <w:rFonts w:cs="Times New Roman"/>
          <w:szCs w:val="28"/>
        </w:rPr>
      </w:pPr>
      <w:r w:rsidRPr="00117938">
        <w:rPr>
          <w:rFonts w:cs="Times New Roman"/>
          <w:szCs w:val="28"/>
        </w:rPr>
        <w:t>Одним из тяжёлых нарушений речи является дизартрия, которая проявляется</w:t>
      </w:r>
      <w:r w:rsidR="007D4D1C">
        <w:rPr>
          <w:rFonts w:cs="Times New Roman"/>
          <w:szCs w:val="28"/>
        </w:rPr>
        <w:t xml:space="preserve"> </w:t>
      </w:r>
      <w:r w:rsidRPr="00117938">
        <w:rPr>
          <w:rFonts w:cs="Times New Roman"/>
          <w:szCs w:val="28"/>
        </w:rPr>
        <w:t>в специфических нарушениях фонетической и просодической стороны речи и требует, как правило, длительной и систем</w:t>
      </w:r>
      <w:r>
        <w:rPr>
          <w:rFonts w:cs="Times New Roman"/>
          <w:szCs w:val="28"/>
        </w:rPr>
        <w:t>атической коррекции.</w:t>
      </w:r>
    </w:p>
    <w:p w:rsidR="00C7135D" w:rsidRDefault="00B5486E" w:rsidP="00486848">
      <w:pPr>
        <w:spacing w:after="0" w:line="360" w:lineRule="auto"/>
        <w:ind w:firstLine="708"/>
        <w:jc w:val="both"/>
        <w:rPr>
          <w:rFonts w:cs="Times New Roman"/>
          <w:szCs w:val="28"/>
        </w:rPr>
      </w:pPr>
      <w:r w:rsidRPr="00B5486E">
        <w:rPr>
          <w:rFonts w:cs="Times New Roman"/>
          <w:szCs w:val="28"/>
        </w:rPr>
        <w:t xml:space="preserve">Дизартрия – нарушение просодической </w:t>
      </w:r>
      <w:r w:rsidR="00C7135D">
        <w:rPr>
          <w:rFonts w:cs="Times New Roman"/>
          <w:szCs w:val="28"/>
        </w:rPr>
        <w:t>и произносительной стороны речи</w:t>
      </w:r>
    </w:p>
    <w:p w:rsidR="00C43F1D" w:rsidRDefault="00B5486E" w:rsidP="00486848">
      <w:pPr>
        <w:spacing w:after="0" w:line="360" w:lineRule="auto"/>
        <w:jc w:val="both"/>
        <w:rPr>
          <w:rFonts w:cs="Times New Roman"/>
          <w:szCs w:val="28"/>
        </w:rPr>
      </w:pPr>
      <w:r w:rsidRPr="00B5486E">
        <w:rPr>
          <w:rFonts w:cs="Times New Roman"/>
          <w:szCs w:val="28"/>
        </w:rPr>
        <w:t>вследствие органического поражения ЦНС и (или) ее перифери</w:t>
      </w:r>
      <w:r w:rsidR="007C1508">
        <w:rPr>
          <w:rFonts w:cs="Times New Roman"/>
          <w:szCs w:val="28"/>
        </w:rPr>
        <w:t>ческих отделов (Е.Н. Винарская) [21].</w:t>
      </w:r>
      <w:r w:rsidRPr="00B5486E">
        <w:rPr>
          <w:rFonts w:cs="Times New Roman"/>
          <w:szCs w:val="28"/>
        </w:rPr>
        <w:t xml:space="preserve"> </w:t>
      </w:r>
    </w:p>
    <w:p w:rsidR="00117938" w:rsidRDefault="00CB29F8" w:rsidP="00486848">
      <w:pPr>
        <w:spacing w:after="0" w:line="360" w:lineRule="auto"/>
        <w:ind w:firstLine="708"/>
        <w:jc w:val="both"/>
        <w:rPr>
          <w:rFonts w:cs="Times New Roman"/>
          <w:szCs w:val="28"/>
        </w:rPr>
      </w:pPr>
      <w:r>
        <w:rPr>
          <w:rFonts w:cs="Times New Roman"/>
          <w:szCs w:val="28"/>
        </w:rPr>
        <w:t xml:space="preserve">В рамках </w:t>
      </w:r>
      <w:r w:rsidR="00B5486E" w:rsidRPr="00B5486E">
        <w:rPr>
          <w:rFonts w:cs="Times New Roman"/>
          <w:szCs w:val="28"/>
        </w:rPr>
        <w:t>клинико-</w:t>
      </w:r>
      <w:r w:rsidR="00DC2404">
        <w:rPr>
          <w:rFonts w:cs="Times New Roman"/>
          <w:szCs w:val="28"/>
        </w:rPr>
        <w:t>педагогичкской</w:t>
      </w:r>
      <w:r w:rsidR="00C7135D">
        <w:rPr>
          <w:rFonts w:cs="Times New Roman"/>
          <w:szCs w:val="28"/>
        </w:rPr>
        <w:t xml:space="preserve"> классификации </w:t>
      </w:r>
      <w:r>
        <w:rPr>
          <w:rFonts w:cs="Times New Roman"/>
          <w:szCs w:val="28"/>
        </w:rPr>
        <w:t xml:space="preserve">дизартрия </w:t>
      </w:r>
      <w:r w:rsidR="00B5486E" w:rsidRPr="00B5486E">
        <w:rPr>
          <w:rFonts w:cs="Times New Roman"/>
          <w:szCs w:val="28"/>
        </w:rPr>
        <w:t xml:space="preserve">относится к </w:t>
      </w:r>
      <w:r>
        <w:rPr>
          <w:rFonts w:cs="Times New Roman"/>
          <w:szCs w:val="28"/>
        </w:rPr>
        <w:t>нарушениям</w:t>
      </w:r>
      <w:r w:rsidR="00B5486E" w:rsidRPr="00B5486E">
        <w:rPr>
          <w:rFonts w:cs="Times New Roman"/>
          <w:szCs w:val="28"/>
        </w:rPr>
        <w:t xml:space="preserve"> фонационного оформления</w:t>
      </w:r>
      <w:r>
        <w:rPr>
          <w:rFonts w:cs="Times New Roman"/>
          <w:szCs w:val="28"/>
        </w:rPr>
        <w:t xml:space="preserve"> высказывания</w:t>
      </w:r>
      <w:r w:rsidR="00B5486E" w:rsidRPr="00B5486E">
        <w:rPr>
          <w:rFonts w:cs="Times New Roman"/>
          <w:szCs w:val="28"/>
        </w:rPr>
        <w:t xml:space="preserve">, </w:t>
      </w:r>
      <w:r>
        <w:rPr>
          <w:rFonts w:cs="Times New Roman"/>
          <w:szCs w:val="28"/>
        </w:rPr>
        <w:t>при котором</w:t>
      </w:r>
      <w:r w:rsidR="00B5486E" w:rsidRPr="00B5486E">
        <w:rPr>
          <w:rFonts w:cs="Times New Roman"/>
          <w:szCs w:val="28"/>
        </w:rPr>
        <w:t xml:space="preserve"> нарушено не программирование речевого высказывания, а моторная реализация речи.</w:t>
      </w:r>
    </w:p>
    <w:p w:rsidR="00C43F1D" w:rsidRDefault="00117938" w:rsidP="00486848">
      <w:pPr>
        <w:spacing w:after="0" w:line="360" w:lineRule="auto"/>
        <w:jc w:val="both"/>
        <w:rPr>
          <w:rFonts w:cs="Times New Roman"/>
          <w:szCs w:val="28"/>
        </w:rPr>
      </w:pPr>
      <w:r w:rsidRPr="00117938">
        <w:rPr>
          <w:rFonts w:cs="Times New Roman"/>
          <w:szCs w:val="28"/>
        </w:rPr>
        <w:t>Нарушения звукопроизношения и просодики при дизартрии проявляются в различной степени и зав</w:t>
      </w:r>
      <w:r w:rsidR="007D4D1C">
        <w:rPr>
          <w:rFonts w:cs="Times New Roman"/>
          <w:szCs w:val="28"/>
        </w:rPr>
        <w:t>исит от характера и этиопатогенети</w:t>
      </w:r>
      <w:r w:rsidRPr="00117938">
        <w:rPr>
          <w:rFonts w:cs="Times New Roman"/>
          <w:szCs w:val="28"/>
        </w:rPr>
        <w:t>ческой обусловленности различных форм дизартрии.</w:t>
      </w:r>
    </w:p>
    <w:p w:rsidR="007F64B7" w:rsidRDefault="00667AB3" w:rsidP="00486848">
      <w:pPr>
        <w:spacing w:after="0" w:line="360" w:lineRule="auto"/>
        <w:ind w:firstLine="708"/>
        <w:jc w:val="both"/>
        <w:rPr>
          <w:rFonts w:cs="Times New Roman"/>
          <w:szCs w:val="28"/>
        </w:rPr>
      </w:pPr>
      <w:r w:rsidRPr="00EF020A">
        <w:rPr>
          <w:rFonts w:cs="Times New Roman"/>
          <w:szCs w:val="28"/>
        </w:rPr>
        <w:t>Степень выраженности дизартрического нарушения речи зависит от тяжести и характера поражения центральной нервной системы.</w:t>
      </w:r>
      <w:r w:rsidR="00E7583B">
        <w:rPr>
          <w:rFonts w:cs="Times New Roman"/>
          <w:szCs w:val="28"/>
        </w:rPr>
        <w:t xml:space="preserve"> Условно выделяют следующие</w:t>
      </w:r>
      <w:r w:rsidRPr="00EF020A">
        <w:rPr>
          <w:rFonts w:cs="Times New Roman"/>
          <w:szCs w:val="28"/>
        </w:rPr>
        <w:t xml:space="preserve"> степени выраженности дизартрии: </w:t>
      </w:r>
      <w:r w:rsidR="00A852CD">
        <w:rPr>
          <w:rFonts w:cs="Times New Roman"/>
          <w:szCs w:val="28"/>
        </w:rPr>
        <w:t>тяжелую</w:t>
      </w:r>
      <w:r w:rsidRPr="00EF020A">
        <w:rPr>
          <w:rFonts w:cs="Times New Roman"/>
          <w:szCs w:val="28"/>
        </w:rPr>
        <w:t xml:space="preserve">, среднюю и </w:t>
      </w:r>
      <w:r w:rsidR="00A852CD" w:rsidRPr="00A852CD">
        <w:rPr>
          <w:rFonts w:cs="Times New Roman"/>
          <w:szCs w:val="28"/>
        </w:rPr>
        <w:t>легкую</w:t>
      </w:r>
      <w:r w:rsidR="00F844A0">
        <w:rPr>
          <w:rFonts w:cs="Times New Roman"/>
          <w:szCs w:val="28"/>
        </w:rPr>
        <w:t>. Так</w:t>
      </w:r>
      <w:r w:rsidR="007D4D1C">
        <w:rPr>
          <w:rFonts w:cs="Times New Roman"/>
          <w:szCs w:val="28"/>
        </w:rPr>
        <w:t xml:space="preserve"> </w:t>
      </w:r>
      <w:r w:rsidR="00F844A0" w:rsidRPr="00AD7253">
        <w:rPr>
          <w:rFonts w:cs="Times New Roman"/>
          <w:b/>
          <w:szCs w:val="28"/>
        </w:rPr>
        <w:t>тяжелая</w:t>
      </w:r>
      <w:r w:rsidR="00F844A0">
        <w:rPr>
          <w:rFonts w:cs="Times New Roman"/>
          <w:szCs w:val="28"/>
        </w:rPr>
        <w:t xml:space="preserve"> степень дизартрии (анартрия)</w:t>
      </w:r>
      <w:r w:rsidR="001521F1" w:rsidRPr="001521F1">
        <w:rPr>
          <w:rFonts w:cs="Times New Roman"/>
          <w:szCs w:val="28"/>
        </w:rPr>
        <w:t>— это полное или почти полное отсутствие звукопроизношения в результате паралича речедвигательных мышц.</w:t>
      </w:r>
      <w:r w:rsidR="007D4D1C">
        <w:rPr>
          <w:rFonts w:cs="Times New Roman"/>
          <w:szCs w:val="28"/>
        </w:rPr>
        <w:t xml:space="preserve"> </w:t>
      </w:r>
      <w:r w:rsidR="001521F1" w:rsidRPr="001521F1">
        <w:rPr>
          <w:rFonts w:cs="Times New Roman"/>
          <w:szCs w:val="28"/>
        </w:rPr>
        <w:t xml:space="preserve">При </w:t>
      </w:r>
      <w:r w:rsidR="001521F1" w:rsidRPr="00AD7253">
        <w:rPr>
          <w:rFonts w:cs="Times New Roman"/>
          <w:b/>
          <w:szCs w:val="28"/>
        </w:rPr>
        <w:t>средней</w:t>
      </w:r>
      <w:r w:rsidR="001521F1" w:rsidRPr="001521F1">
        <w:rPr>
          <w:rFonts w:cs="Times New Roman"/>
          <w:szCs w:val="28"/>
        </w:rPr>
        <w:t xml:space="preserve"> (умеренно выраженной) степени дизартрии нарушена общая разборчивость речи, она становится невнятной, иногда даже малопонятной для окружающих. В некоторых случаях речь ребенка трудно понять при незнании контекста. У детей выражены нарушения тонуса язычной, губной и лицевой мускулатуры. Наблюдаются выраженные наруше</w:t>
      </w:r>
      <w:r w:rsidR="00F844A0">
        <w:rPr>
          <w:rFonts w:cs="Times New Roman"/>
          <w:szCs w:val="28"/>
        </w:rPr>
        <w:t xml:space="preserve">ния просодической стороны речи. </w:t>
      </w:r>
      <w:r w:rsidR="00A852CD" w:rsidRPr="00AD7253">
        <w:rPr>
          <w:rFonts w:cs="Times New Roman"/>
          <w:b/>
          <w:szCs w:val="28"/>
        </w:rPr>
        <w:t>Легкая</w:t>
      </w:r>
      <w:r w:rsidR="00A852CD" w:rsidRPr="00A852CD">
        <w:rPr>
          <w:rFonts w:cs="Times New Roman"/>
          <w:szCs w:val="28"/>
        </w:rPr>
        <w:t xml:space="preserve"> степень</w:t>
      </w:r>
      <w:r w:rsidR="007B6EE5">
        <w:rPr>
          <w:rFonts w:cs="Times New Roman"/>
          <w:szCs w:val="28"/>
        </w:rPr>
        <w:t xml:space="preserve"> </w:t>
      </w:r>
      <w:r w:rsidR="00A852CD" w:rsidRPr="00A852CD">
        <w:rPr>
          <w:rFonts w:cs="Times New Roman"/>
          <w:szCs w:val="28"/>
        </w:rPr>
        <w:t xml:space="preserve">выраженности дизартрии характеризуется незначительными нарушениями (речевой и неречевой симптоматикой) в структуре </w:t>
      </w:r>
      <w:r w:rsidR="0013215E">
        <w:rPr>
          <w:rFonts w:cs="Times New Roman"/>
          <w:szCs w:val="28"/>
        </w:rPr>
        <w:t xml:space="preserve">дефекта. </w:t>
      </w:r>
      <w:r w:rsidR="00916978">
        <w:rPr>
          <w:rFonts w:cs="Times New Roman"/>
          <w:szCs w:val="28"/>
        </w:rPr>
        <w:t>Необходимо подчеркнуть,  легкая степень дизартрии является самой распространенной, что и обусловило фокус нашего внимания к данной форме речевого нарушения.</w:t>
      </w:r>
    </w:p>
    <w:p w:rsidR="004F65EA" w:rsidRDefault="00F23C9F" w:rsidP="00486848">
      <w:pPr>
        <w:spacing w:after="0" w:line="360" w:lineRule="auto"/>
        <w:ind w:firstLine="708"/>
        <w:jc w:val="both"/>
        <w:rPr>
          <w:rFonts w:cs="Times New Roman"/>
          <w:szCs w:val="28"/>
        </w:rPr>
      </w:pPr>
      <w:r>
        <w:rPr>
          <w:rFonts w:cs="Times New Roman"/>
          <w:szCs w:val="28"/>
        </w:rPr>
        <w:t xml:space="preserve">Специалисты </w:t>
      </w:r>
      <w:r w:rsidR="00135147">
        <w:rPr>
          <w:rFonts w:cs="Times New Roman"/>
          <w:szCs w:val="28"/>
        </w:rPr>
        <w:t>изучавшие</w:t>
      </w:r>
      <w:r w:rsidR="0013215E">
        <w:rPr>
          <w:rFonts w:cs="Times New Roman"/>
          <w:szCs w:val="28"/>
        </w:rPr>
        <w:t xml:space="preserve"> легкую форму дизартрии </w:t>
      </w:r>
      <w:r w:rsidR="00135147">
        <w:rPr>
          <w:rFonts w:cs="Times New Roman"/>
          <w:szCs w:val="28"/>
        </w:rPr>
        <w:t xml:space="preserve">по разному </w:t>
      </w:r>
      <w:r w:rsidR="0013215E">
        <w:rPr>
          <w:rFonts w:cs="Times New Roman"/>
          <w:szCs w:val="28"/>
        </w:rPr>
        <w:t>обозначают</w:t>
      </w:r>
      <w:r w:rsidR="00135147">
        <w:rPr>
          <w:rFonts w:cs="Times New Roman"/>
          <w:szCs w:val="28"/>
        </w:rPr>
        <w:t xml:space="preserve"> ее: </w:t>
      </w:r>
      <w:r w:rsidR="00A852CD" w:rsidRPr="00A852CD">
        <w:rPr>
          <w:rFonts w:cs="Times New Roman"/>
          <w:szCs w:val="28"/>
        </w:rPr>
        <w:t>«минимальные дизартрические расстройства», «нерезко выраженной» или «стертой» дизартрией, имея в виду негрубые («стертые») парезы мышц артикуляционного аппарата, нарушающих процесс произношения. При легкой степени дизартрии общая разборчивость речи может быть не нарушена, но звукопроизношение несколько смазанное, нечеткое. Искажения наблюдаются чаще всего при произнесении свистящих, шипящих и/или сонорных звуков.</w:t>
      </w:r>
      <w:r w:rsidR="00AD7253">
        <w:rPr>
          <w:rFonts w:cs="Times New Roman"/>
          <w:szCs w:val="28"/>
        </w:rPr>
        <w:t xml:space="preserve"> Характерным для данной формы дизартрии является достаточно позднее выявление -</w:t>
      </w:r>
      <w:r w:rsidR="00ED48F3">
        <w:rPr>
          <w:rFonts w:cs="Times New Roman"/>
          <w:szCs w:val="28"/>
        </w:rPr>
        <w:t xml:space="preserve">- в старшем дошкольном возрасте, так как чаще всего нарушения затрагивают звуки позднего онтогенеза, на более раннем этапе </w:t>
      </w:r>
      <w:r w:rsidR="007B6EE5">
        <w:rPr>
          <w:rFonts w:cs="Times New Roman"/>
          <w:szCs w:val="28"/>
        </w:rPr>
        <w:t xml:space="preserve">речевого </w:t>
      </w:r>
      <w:r w:rsidR="00ED48F3">
        <w:rPr>
          <w:rFonts w:cs="Times New Roman"/>
          <w:szCs w:val="28"/>
        </w:rPr>
        <w:t>развития ребенка такие нарушения можно отнести к физиологическим нарушениям.</w:t>
      </w:r>
    </w:p>
    <w:p w:rsidR="004F65EA" w:rsidRDefault="007F64B7" w:rsidP="00486848">
      <w:pPr>
        <w:spacing w:after="0" w:line="360" w:lineRule="auto"/>
        <w:ind w:firstLine="708"/>
        <w:jc w:val="both"/>
        <w:rPr>
          <w:rFonts w:cs="Times New Roman"/>
          <w:szCs w:val="28"/>
        </w:rPr>
      </w:pPr>
      <w:r>
        <w:rPr>
          <w:rFonts w:cs="Times New Roman"/>
          <w:szCs w:val="28"/>
        </w:rPr>
        <w:t>Несмот</w:t>
      </w:r>
      <w:r w:rsidR="00916978">
        <w:rPr>
          <w:rFonts w:cs="Times New Roman"/>
          <w:szCs w:val="28"/>
        </w:rPr>
        <w:t>ря на то, что легкая степень дизартрии является самой распространенной</w:t>
      </w:r>
      <w:r w:rsidR="00667AB3">
        <w:rPr>
          <w:rFonts w:cs="Times New Roman"/>
          <w:szCs w:val="28"/>
        </w:rPr>
        <w:t xml:space="preserve"> ф</w:t>
      </w:r>
      <w:r w:rsidR="00916978">
        <w:rPr>
          <w:rFonts w:cs="Times New Roman"/>
          <w:szCs w:val="28"/>
        </w:rPr>
        <w:t>ормой</w:t>
      </w:r>
      <w:r w:rsidR="005D1CA9">
        <w:rPr>
          <w:rFonts w:cs="Times New Roman"/>
          <w:szCs w:val="28"/>
        </w:rPr>
        <w:t xml:space="preserve"> диза</w:t>
      </w:r>
      <w:r w:rsidR="003E268E">
        <w:rPr>
          <w:rFonts w:cs="Times New Roman"/>
          <w:szCs w:val="28"/>
        </w:rPr>
        <w:t>ртрии,</w:t>
      </w:r>
      <w:r w:rsidR="007B6EE5">
        <w:rPr>
          <w:rFonts w:cs="Times New Roman"/>
          <w:szCs w:val="28"/>
        </w:rPr>
        <w:t xml:space="preserve"> </w:t>
      </w:r>
      <w:r w:rsidR="00623534" w:rsidRPr="00623534">
        <w:rPr>
          <w:rFonts w:cs="Times New Roman"/>
          <w:szCs w:val="28"/>
        </w:rPr>
        <w:t xml:space="preserve">число детей с </w:t>
      </w:r>
      <w:r w:rsidR="003E268E">
        <w:rPr>
          <w:rFonts w:cs="Times New Roman"/>
          <w:szCs w:val="28"/>
        </w:rPr>
        <w:t>этим расстройством</w:t>
      </w:r>
      <w:r w:rsidR="007B6EE5">
        <w:rPr>
          <w:rFonts w:cs="Times New Roman"/>
          <w:szCs w:val="28"/>
        </w:rPr>
        <w:t xml:space="preserve"> </w:t>
      </w:r>
      <w:r w:rsidR="00623534" w:rsidRPr="00623534">
        <w:rPr>
          <w:rFonts w:cs="Times New Roman"/>
          <w:szCs w:val="28"/>
        </w:rPr>
        <w:t>имеет тенденцию к увеличению. В отечественной литературе эта форма речевой патологии впервые б</w:t>
      </w:r>
      <w:r w:rsidR="00623534">
        <w:rPr>
          <w:rFonts w:cs="Times New Roman"/>
          <w:szCs w:val="28"/>
        </w:rPr>
        <w:t>ыла вы</w:t>
      </w:r>
      <w:r w:rsidR="0013215E">
        <w:rPr>
          <w:rFonts w:cs="Times New Roman"/>
          <w:szCs w:val="28"/>
        </w:rPr>
        <w:t>делена и отдиффе</w:t>
      </w:r>
      <w:r w:rsidR="00623534" w:rsidRPr="00623534">
        <w:rPr>
          <w:rFonts w:cs="Times New Roman"/>
          <w:szCs w:val="28"/>
        </w:rPr>
        <w:t xml:space="preserve">ренцирована в 50-60 годах ХХ века (Р.А. Белова-Давид, Г.В. Гуровец, Р.И. Мартынова, Л.В. Мелехова‚ О.А. Токарева и др.). При этом Р.А.Белова-Давид отмечала, что органическая симптоматика часто может быть выражена в микропроявлениях, выявляемых лишь при </w:t>
      </w:r>
      <w:r w:rsidR="004F65EA" w:rsidRPr="00623534">
        <w:rPr>
          <w:rFonts w:cs="Times New Roman"/>
          <w:szCs w:val="28"/>
        </w:rPr>
        <w:t>углубленном неврологическом</w:t>
      </w:r>
      <w:r w:rsidR="00623534" w:rsidRPr="00623534">
        <w:rPr>
          <w:rFonts w:cs="Times New Roman"/>
          <w:szCs w:val="28"/>
        </w:rPr>
        <w:t xml:space="preserve"> исследовании. Такого рода нарушения звукопроизношения‚ обусловленные сглаженной негрубой неврологической симптоматикой, автор предложила рассматривать как нарушения дизартрического характера. Л.В.Мелехова</w:t>
      </w:r>
      <w:r w:rsidR="000405EF">
        <w:rPr>
          <w:rFonts w:cs="Times New Roman"/>
          <w:szCs w:val="28"/>
        </w:rPr>
        <w:t xml:space="preserve"> </w:t>
      </w:r>
      <w:r w:rsidR="000405EF" w:rsidRPr="000405EF">
        <w:rPr>
          <w:rFonts w:cs="Times New Roman"/>
          <w:szCs w:val="28"/>
        </w:rPr>
        <w:t>[65]</w:t>
      </w:r>
      <w:r w:rsidR="00623534" w:rsidRPr="00623534">
        <w:rPr>
          <w:rFonts w:cs="Times New Roman"/>
          <w:szCs w:val="28"/>
        </w:rPr>
        <w:t>, анализируя результаты логопедической работы при различных формах дислалии, выделила так называемые «затяжные» дислалии, при которых нарушения звукопроизношения характеризуются стойкостью и</w:t>
      </w:r>
      <w:r w:rsidR="004F65EA">
        <w:rPr>
          <w:rFonts w:cs="Times New Roman"/>
          <w:szCs w:val="28"/>
        </w:rPr>
        <w:t xml:space="preserve"> с трудом поддаются коррекции. </w:t>
      </w:r>
      <w:r w:rsidR="00623534" w:rsidRPr="00623534">
        <w:rPr>
          <w:rFonts w:cs="Times New Roman"/>
          <w:szCs w:val="28"/>
        </w:rPr>
        <w:t xml:space="preserve">При этом </w:t>
      </w:r>
      <w:r w:rsidR="004F65EA" w:rsidRPr="00623534">
        <w:rPr>
          <w:rFonts w:cs="Times New Roman"/>
          <w:szCs w:val="28"/>
        </w:rPr>
        <w:t>Л.</w:t>
      </w:r>
      <w:r w:rsidR="00623534" w:rsidRPr="00623534">
        <w:rPr>
          <w:rFonts w:cs="Times New Roman"/>
          <w:szCs w:val="28"/>
        </w:rPr>
        <w:t xml:space="preserve">В. Мелехова отметила, что подобного рода звукопроизносительные нарушения «могут трактоваться как стертые формы дизартрий, недостаточно точно диагностированные при первичном медицинском обследовании» </w:t>
      </w:r>
      <w:r w:rsidR="00F23C9F" w:rsidRPr="00F23C9F">
        <w:rPr>
          <w:rFonts w:cs="Times New Roman"/>
          <w:szCs w:val="28"/>
        </w:rPr>
        <w:t xml:space="preserve">[65]. </w:t>
      </w:r>
      <w:r w:rsidR="00623534" w:rsidRPr="00623534">
        <w:rPr>
          <w:rFonts w:cs="Times New Roman"/>
          <w:szCs w:val="28"/>
        </w:rPr>
        <w:t>Минимальные дизартрические расстройства по своим проявле</w:t>
      </w:r>
      <w:r w:rsidR="007B6EE5">
        <w:rPr>
          <w:rFonts w:cs="Times New Roman"/>
          <w:szCs w:val="28"/>
        </w:rPr>
        <w:t>ниям характеризую</w:t>
      </w:r>
      <w:r w:rsidR="00623534" w:rsidRPr="00623534">
        <w:rPr>
          <w:rFonts w:cs="Times New Roman"/>
          <w:szCs w:val="28"/>
        </w:rPr>
        <w:t>тся сглаженностью симптоматики, по сравнению с выраженной дизартрией, неоднородностью, вариативностью симптомов, различным соотношением неречевой и речевой симптоматики, нарушений знакового (языкового) и незнакового (</w:t>
      </w:r>
      <w:r w:rsidR="004F65EA" w:rsidRPr="00623534">
        <w:rPr>
          <w:rFonts w:cs="Times New Roman"/>
          <w:szCs w:val="28"/>
        </w:rPr>
        <w:t>сенсомоторного</w:t>
      </w:r>
      <w:r w:rsidR="00623534" w:rsidRPr="00623534">
        <w:rPr>
          <w:rFonts w:cs="Times New Roman"/>
          <w:szCs w:val="28"/>
        </w:rPr>
        <w:t>) уровней речи.</w:t>
      </w:r>
      <w:r w:rsidR="007B5C84">
        <w:rPr>
          <w:rFonts w:cs="Times New Roman"/>
          <w:szCs w:val="28"/>
        </w:rPr>
        <w:t xml:space="preserve"> Л.В. Лопатина дает такое определение: «в настоящее время эта речевая патология рассматривается как сложный синдром центрально-органического генеза, проявляющийся в неврологических, психологических и речевых симптомах</w:t>
      </w:r>
      <w:r w:rsidR="007B6EE5">
        <w:rPr>
          <w:rFonts w:cs="Times New Roman"/>
          <w:szCs w:val="28"/>
        </w:rPr>
        <w:t>»</w:t>
      </w:r>
      <w:r w:rsidR="00F23C9F">
        <w:rPr>
          <w:rFonts w:cs="Times New Roman"/>
          <w:szCs w:val="28"/>
        </w:rPr>
        <w:t xml:space="preserve"> [53].</w:t>
      </w:r>
    </w:p>
    <w:p w:rsidR="004F65EA" w:rsidRDefault="00ED48F3" w:rsidP="00486848">
      <w:pPr>
        <w:spacing w:after="0" w:line="360" w:lineRule="auto"/>
        <w:ind w:firstLine="708"/>
        <w:jc w:val="both"/>
        <w:rPr>
          <w:rFonts w:cs="Times New Roman"/>
          <w:szCs w:val="28"/>
        </w:rPr>
      </w:pPr>
      <w:r>
        <w:rPr>
          <w:rFonts w:cs="Times New Roman"/>
          <w:szCs w:val="28"/>
        </w:rPr>
        <w:t>М</w:t>
      </w:r>
      <w:r w:rsidR="007B6EE5">
        <w:rPr>
          <w:rFonts w:cs="Times New Roman"/>
          <w:szCs w:val="28"/>
        </w:rPr>
        <w:t>инимальные</w:t>
      </w:r>
      <w:r w:rsidR="00623534" w:rsidRPr="00623534">
        <w:rPr>
          <w:rFonts w:cs="Times New Roman"/>
          <w:szCs w:val="28"/>
        </w:rPr>
        <w:t xml:space="preserve"> </w:t>
      </w:r>
      <w:r w:rsidR="007B6EE5">
        <w:rPr>
          <w:rFonts w:cs="Times New Roman"/>
          <w:szCs w:val="28"/>
        </w:rPr>
        <w:t>дизартрические</w:t>
      </w:r>
      <w:r w:rsidR="00623534" w:rsidRPr="00623534">
        <w:rPr>
          <w:rFonts w:cs="Times New Roman"/>
          <w:szCs w:val="28"/>
        </w:rPr>
        <w:t xml:space="preserve"> рас</w:t>
      </w:r>
      <w:r w:rsidR="007B6EE5">
        <w:rPr>
          <w:rFonts w:cs="Times New Roman"/>
          <w:szCs w:val="28"/>
        </w:rPr>
        <w:t>стройства</w:t>
      </w:r>
      <w:r>
        <w:rPr>
          <w:rFonts w:cs="Times New Roman"/>
          <w:szCs w:val="28"/>
        </w:rPr>
        <w:t xml:space="preserve"> </w:t>
      </w:r>
      <w:r w:rsidR="00623534" w:rsidRPr="00623534">
        <w:rPr>
          <w:rFonts w:cs="Times New Roman"/>
          <w:szCs w:val="28"/>
        </w:rPr>
        <w:t>определяются как нарушение произносительной стороны речи, обусловленное недостаточной иннервацией речевого аппарата легкой степени выраженности вследствие минимальных органических повреждений центральной нервной системы.</w:t>
      </w:r>
    </w:p>
    <w:p w:rsidR="004F65EA" w:rsidRDefault="00623534" w:rsidP="00486848">
      <w:pPr>
        <w:spacing w:after="0" w:line="360" w:lineRule="auto"/>
        <w:ind w:firstLine="708"/>
        <w:jc w:val="both"/>
        <w:rPr>
          <w:rFonts w:cs="Times New Roman"/>
          <w:szCs w:val="28"/>
        </w:rPr>
      </w:pPr>
      <w:r w:rsidRPr="00623534">
        <w:rPr>
          <w:rFonts w:cs="Times New Roman"/>
          <w:szCs w:val="28"/>
        </w:rPr>
        <w:t>Таким образом,</w:t>
      </w:r>
      <w:r w:rsidR="007B6EE5">
        <w:rPr>
          <w:rFonts w:cs="Times New Roman"/>
          <w:szCs w:val="28"/>
        </w:rPr>
        <w:t xml:space="preserve"> минимальные дизартрические расстройства </w:t>
      </w:r>
      <w:r w:rsidRPr="00623534">
        <w:rPr>
          <w:rFonts w:cs="Times New Roman"/>
          <w:szCs w:val="28"/>
        </w:rPr>
        <w:t>-</w:t>
      </w:r>
      <w:r w:rsidR="007B6EE5">
        <w:rPr>
          <w:rFonts w:cs="Times New Roman"/>
          <w:szCs w:val="28"/>
        </w:rPr>
        <w:t xml:space="preserve"> </w:t>
      </w:r>
      <w:r w:rsidRPr="00623534">
        <w:rPr>
          <w:rFonts w:cs="Times New Roman"/>
          <w:szCs w:val="28"/>
        </w:rPr>
        <w:t>это легкой степени выраженности дизартрия.</w:t>
      </w:r>
    </w:p>
    <w:p w:rsidR="004F65EA" w:rsidRDefault="00623534" w:rsidP="00486848">
      <w:pPr>
        <w:spacing w:after="0" w:line="360" w:lineRule="auto"/>
        <w:ind w:firstLine="708"/>
        <w:jc w:val="both"/>
        <w:rPr>
          <w:rFonts w:cs="Times New Roman"/>
          <w:szCs w:val="28"/>
        </w:rPr>
      </w:pPr>
      <w:r w:rsidRPr="00623534">
        <w:rPr>
          <w:rFonts w:cs="Times New Roman"/>
          <w:szCs w:val="28"/>
        </w:rPr>
        <w:t>У детей с данным нарушением обнаруживается разнообразная речевая и неречевая симптоматика.</w:t>
      </w:r>
      <w:r w:rsidR="00CA350A">
        <w:rPr>
          <w:rFonts w:cs="Times New Roman"/>
          <w:szCs w:val="28"/>
        </w:rPr>
        <w:t xml:space="preserve"> </w:t>
      </w:r>
      <w:r w:rsidR="0013215E" w:rsidRPr="0013215E">
        <w:rPr>
          <w:rFonts w:cs="Times New Roman"/>
          <w:szCs w:val="28"/>
        </w:rPr>
        <w:t>Среди неречевых симптомов выделяется неврологическая и психологическая симптоматика.</w:t>
      </w:r>
    </w:p>
    <w:p w:rsidR="004F65EA" w:rsidRDefault="0013215E" w:rsidP="00486848">
      <w:pPr>
        <w:spacing w:after="0" w:line="360" w:lineRule="auto"/>
        <w:ind w:firstLine="708"/>
        <w:jc w:val="both"/>
        <w:rPr>
          <w:rFonts w:cs="Times New Roman"/>
          <w:szCs w:val="28"/>
        </w:rPr>
      </w:pPr>
      <w:r w:rsidRPr="0013215E">
        <w:rPr>
          <w:rFonts w:cs="Times New Roman"/>
          <w:szCs w:val="28"/>
        </w:rPr>
        <w:t>Вследствие центрально-органического генеза минимальные дизартрические расстройства характеризуется наличием разнообразно</w:t>
      </w:r>
      <w:r w:rsidR="00CB210D">
        <w:rPr>
          <w:rFonts w:cs="Times New Roman"/>
          <w:szCs w:val="28"/>
        </w:rPr>
        <w:t xml:space="preserve">й неврологической симптоматики. </w:t>
      </w:r>
      <w:r w:rsidRPr="0013215E">
        <w:rPr>
          <w:rFonts w:cs="Times New Roman"/>
          <w:szCs w:val="28"/>
        </w:rPr>
        <w:t>Симптомы органического поражения центральной нервной системы проявляются в форме стертых нарезов, изменении тонуса мышц, гиперкинезах, особенно проявляющихся в мимической и артикуляторной мускулатуре, в наличии патологических рефлексов, в нарушен</w:t>
      </w:r>
      <w:r w:rsidR="007B5C84">
        <w:rPr>
          <w:rFonts w:cs="Times New Roman"/>
          <w:szCs w:val="28"/>
        </w:rPr>
        <w:t>ии вегетативной нервной системы</w:t>
      </w:r>
      <w:r w:rsidR="007B5C84" w:rsidRPr="007B5C84">
        <w:rPr>
          <w:rFonts w:cs="Times New Roman"/>
          <w:szCs w:val="28"/>
        </w:rPr>
        <w:t xml:space="preserve"> в виде потливости ладоней и стоп, стойкого красног</w:t>
      </w:r>
      <w:r w:rsidR="000405EF">
        <w:rPr>
          <w:rFonts w:cs="Times New Roman"/>
          <w:szCs w:val="28"/>
        </w:rPr>
        <w:t>о дермографизма [64]</w:t>
      </w:r>
      <w:r w:rsidR="007B5C84" w:rsidRPr="007B5C84">
        <w:rPr>
          <w:rFonts w:cs="Times New Roman"/>
          <w:szCs w:val="28"/>
        </w:rPr>
        <w:t>.</w:t>
      </w:r>
    </w:p>
    <w:p w:rsidR="004F65EA" w:rsidRDefault="0013215E" w:rsidP="00486848">
      <w:pPr>
        <w:spacing w:after="0" w:line="360" w:lineRule="auto"/>
        <w:ind w:firstLine="708"/>
        <w:jc w:val="both"/>
        <w:rPr>
          <w:rFonts w:cs="Times New Roman"/>
          <w:szCs w:val="28"/>
        </w:rPr>
      </w:pPr>
      <w:r w:rsidRPr="0013215E">
        <w:rPr>
          <w:rFonts w:cs="Times New Roman"/>
          <w:szCs w:val="28"/>
        </w:rPr>
        <w:t>Во многих случаях у детей с минимальными дизартрическими расстройствами обнаруживаются нарушения и</w:t>
      </w:r>
      <w:r w:rsidR="004F65EA">
        <w:rPr>
          <w:rFonts w:cs="Times New Roman"/>
          <w:szCs w:val="28"/>
        </w:rPr>
        <w:t xml:space="preserve">ли недоразвитие общей, ручной </w:t>
      </w:r>
      <w:r w:rsidRPr="0013215E">
        <w:rPr>
          <w:rFonts w:cs="Times New Roman"/>
          <w:szCs w:val="28"/>
        </w:rPr>
        <w:t>артикуляторной моторики.</w:t>
      </w:r>
    </w:p>
    <w:p w:rsidR="004F65EA" w:rsidRDefault="0013215E" w:rsidP="00486848">
      <w:pPr>
        <w:spacing w:after="0" w:line="360" w:lineRule="auto"/>
        <w:ind w:firstLine="708"/>
        <w:jc w:val="both"/>
        <w:rPr>
          <w:rFonts w:cs="Times New Roman"/>
          <w:szCs w:val="28"/>
        </w:rPr>
      </w:pPr>
      <w:r w:rsidRPr="0013215E">
        <w:rPr>
          <w:rFonts w:cs="Times New Roman"/>
          <w:szCs w:val="28"/>
        </w:rPr>
        <w:t>По данным Е.М.Мастюковой, общие двигательные расстройства при минимальных дизартрических расстройствах проявляются в изменении мышечного тонуса, легких геми- и монопарезах, нарушениях равновесия и координации движений легкой степени выраженности, в недостаточно дифференцированных движениях пальцев рук. Многим детям с минимальными дизартрическими расстройствами характерна общая моторная неловкость, трудности переключения с одного движения на другое, а также неврозоподобные</w:t>
      </w:r>
      <w:r w:rsidR="00CB210D">
        <w:rPr>
          <w:rFonts w:cs="Times New Roman"/>
          <w:szCs w:val="28"/>
        </w:rPr>
        <w:t xml:space="preserve"> си</w:t>
      </w:r>
      <w:r w:rsidRPr="0013215E">
        <w:rPr>
          <w:rFonts w:cs="Times New Roman"/>
          <w:szCs w:val="28"/>
        </w:rPr>
        <w:t>ндромы в виде тиков мышц лица.</w:t>
      </w:r>
      <w:r w:rsidR="007B6EE5">
        <w:rPr>
          <w:rFonts w:cs="Times New Roman"/>
          <w:szCs w:val="28"/>
        </w:rPr>
        <w:t xml:space="preserve"> Р.И. Мартынова,</w:t>
      </w:r>
      <w:r w:rsidRPr="0013215E">
        <w:rPr>
          <w:rFonts w:cs="Times New Roman"/>
          <w:szCs w:val="28"/>
        </w:rPr>
        <w:t xml:space="preserve"> характеризуя состояние двигательной сферы этих детей, отмечает замедленность, неловкость, недифференцированность движений при относительной </w:t>
      </w:r>
      <w:r w:rsidR="004F65EA" w:rsidRPr="0013215E">
        <w:rPr>
          <w:rFonts w:cs="Times New Roman"/>
          <w:szCs w:val="28"/>
        </w:rPr>
        <w:t>сохранности</w:t>
      </w:r>
      <w:r w:rsidRPr="0013215E">
        <w:rPr>
          <w:rFonts w:cs="Times New Roman"/>
          <w:szCs w:val="28"/>
        </w:rPr>
        <w:t xml:space="preserve"> такого критерия, как объем движений.</w:t>
      </w:r>
      <w:r w:rsidR="007B6EE5">
        <w:rPr>
          <w:rFonts w:cs="Times New Roman"/>
          <w:szCs w:val="28"/>
        </w:rPr>
        <w:t xml:space="preserve"> </w:t>
      </w:r>
      <w:r w:rsidRPr="0013215E">
        <w:rPr>
          <w:rFonts w:cs="Times New Roman"/>
          <w:szCs w:val="28"/>
        </w:rPr>
        <w:t>Другие авторы (Г.В. Гу</w:t>
      </w:r>
      <w:r w:rsidR="007B6EE5">
        <w:rPr>
          <w:rFonts w:cs="Times New Roman"/>
          <w:szCs w:val="28"/>
        </w:rPr>
        <w:t>ровец. С.И. Маевская) указывают</w:t>
      </w:r>
      <w:r w:rsidRPr="0013215E">
        <w:rPr>
          <w:rFonts w:cs="Times New Roman"/>
          <w:szCs w:val="28"/>
        </w:rPr>
        <w:t xml:space="preserve"> на ограничение объема движений верхних и нижних конечностей, </w:t>
      </w:r>
      <w:r w:rsidR="004F65EA" w:rsidRPr="0013215E">
        <w:rPr>
          <w:rFonts w:cs="Times New Roman"/>
          <w:szCs w:val="28"/>
        </w:rPr>
        <w:t>п</w:t>
      </w:r>
      <w:r w:rsidR="004F65EA">
        <w:rPr>
          <w:rFonts w:cs="Times New Roman"/>
          <w:szCs w:val="28"/>
        </w:rPr>
        <w:t>реимущественно,</w:t>
      </w:r>
      <w:r w:rsidR="00CB210D">
        <w:rPr>
          <w:rFonts w:cs="Times New Roman"/>
          <w:szCs w:val="28"/>
        </w:rPr>
        <w:t xml:space="preserve"> с одной стороны. </w:t>
      </w:r>
      <w:r w:rsidRPr="0013215E">
        <w:rPr>
          <w:rFonts w:cs="Times New Roman"/>
          <w:szCs w:val="28"/>
        </w:rPr>
        <w:t xml:space="preserve">Г.В. Гуровец и С.И. Маевская отмечают нарушение функции глазодвигательных нервов (односторонний птоз, </w:t>
      </w:r>
      <w:r w:rsidR="004F65EA" w:rsidRPr="0013215E">
        <w:rPr>
          <w:rFonts w:cs="Times New Roman"/>
          <w:szCs w:val="28"/>
        </w:rPr>
        <w:t>косоглазие) ‚</w:t>
      </w:r>
      <w:r w:rsidRPr="0013215E">
        <w:rPr>
          <w:rFonts w:cs="Times New Roman"/>
          <w:szCs w:val="28"/>
        </w:rPr>
        <w:t xml:space="preserve"> ограничение объема движений глазных яблок.</w:t>
      </w:r>
    </w:p>
    <w:p w:rsidR="004F65EA" w:rsidRDefault="0013215E" w:rsidP="00486848">
      <w:pPr>
        <w:spacing w:after="0" w:line="360" w:lineRule="auto"/>
        <w:ind w:firstLine="708"/>
        <w:jc w:val="both"/>
        <w:rPr>
          <w:rFonts w:cs="Times New Roman"/>
          <w:szCs w:val="28"/>
        </w:rPr>
      </w:pPr>
      <w:r w:rsidRPr="0013215E">
        <w:rPr>
          <w:rFonts w:cs="Times New Roman"/>
          <w:szCs w:val="28"/>
        </w:rPr>
        <w:t>Исследуя состояние двигательных функций руки у дошкольников с минимальными дизартрическими расстройствами, Л.В. Лопатина отмечает различные нарушения ручной моторики у этих детей, которые проявляются в неточности, некоординированности, в недостаточной динамической организации движений. При воспроизведении движений отмечаются синкинезии, добавочные движения нарушение оптико-пространственной организации движений.</w:t>
      </w:r>
    </w:p>
    <w:p w:rsidR="004F65EA" w:rsidRDefault="0013215E" w:rsidP="00486848">
      <w:pPr>
        <w:spacing w:after="0" w:line="360" w:lineRule="auto"/>
        <w:ind w:firstLine="708"/>
        <w:jc w:val="both"/>
        <w:rPr>
          <w:rFonts w:cs="Times New Roman"/>
          <w:szCs w:val="28"/>
        </w:rPr>
      </w:pPr>
      <w:r w:rsidRPr="0013215E">
        <w:rPr>
          <w:rFonts w:cs="Times New Roman"/>
          <w:szCs w:val="28"/>
        </w:rPr>
        <w:t xml:space="preserve">Наиболее выраженные </w:t>
      </w:r>
      <w:r w:rsidR="004F65EA" w:rsidRPr="0013215E">
        <w:rPr>
          <w:rFonts w:cs="Times New Roman"/>
          <w:szCs w:val="28"/>
        </w:rPr>
        <w:t>нарушения у</w:t>
      </w:r>
      <w:r w:rsidRPr="0013215E">
        <w:rPr>
          <w:rFonts w:cs="Times New Roman"/>
          <w:szCs w:val="28"/>
        </w:rPr>
        <w:t xml:space="preserve"> детей с минимальными дизартрическими расстройствами обнаруживаются при исследовании артикуляционной моторики.</w:t>
      </w:r>
      <w:r w:rsidR="007B6EE5">
        <w:rPr>
          <w:rFonts w:cs="Times New Roman"/>
          <w:szCs w:val="28"/>
        </w:rPr>
        <w:t xml:space="preserve"> </w:t>
      </w:r>
      <w:r w:rsidRPr="0013215E">
        <w:rPr>
          <w:rFonts w:cs="Times New Roman"/>
          <w:szCs w:val="28"/>
        </w:rPr>
        <w:t>Ряд авторов (Г.В. Гуровец, С.И. Маевская, Р.И. Мартынова, Л.В. Мелехова, И.И. Панченко, Е.Ф. Соботович и др.) отмечают, что у детей со стертой дизартрией при тщательном неврологическом обследовании и увеличении функциональных нагрузок выявляются следующие расстройства артикуляторной моторики</w:t>
      </w:r>
      <w:r w:rsidRPr="00D7483B">
        <w:rPr>
          <w:rFonts w:cs="Times New Roman"/>
          <w:szCs w:val="28"/>
        </w:rPr>
        <w:t>:</w:t>
      </w:r>
      <w:r w:rsidR="004F65EA" w:rsidRPr="00D7483B">
        <w:rPr>
          <w:rFonts w:cs="Times New Roman"/>
          <w:szCs w:val="28"/>
        </w:rPr>
        <w:t xml:space="preserve"> </w:t>
      </w:r>
      <w:r w:rsidRPr="00D7483B">
        <w:rPr>
          <w:rFonts w:cs="Times New Roman"/>
          <w:szCs w:val="28"/>
        </w:rPr>
        <w:t>ограничение движений языка</w:t>
      </w:r>
      <w:r w:rsidRPr="0013215E">
        <w:rPr>
          <w:rFonts w:cs="Times New Roman"/>
          <w:szCs w:val="28"/>
        </w:rPr>
        <w:t xml:space="preserve"> в сторону, вверх;</w:t>
      </w:r>
      <w:r w:rsidR="004F65EA">
        <w:rPr>
          <w:rFonts w:cs="Times New Roman"/>
          <w:szCs w:val="28"/>
        </w:rPr>
        <w:t xml:space="preserve"> </w:t>
      </w:r>
      <w:r w:rsidRPr="0013215E">
        <w:rPr>
          <w:rFonts w:cs="Times New Roman"/>
          <w:szCs w:val="28"/>
        </w:rPr>
        <w:t>пассивность языка;</w:t>
      </w:r>
      <w:r w:rsidR="004F65EA">
        <w:rPr>
          <w:rFonts w:cs="Times New Roman"/>
          <w:szCs w:val="28"/>
        </w:rPr>
        <w:t xml:space="preserve"> </w:t>
      </w:r>
      <w:r w:rsidRPr="0013215E">
        <w:rPr>
          <w:rFonts w:cs="Times New Roman"/>
          <w:szCs w:val="28"/>
        </w:rPr>
        <w:t>чрезмерное напряжение спинки языка; слабость одной половины языка;</w:t>
      </w:r>
      <w:r w:rsidR="004F65EA">
        <w:rPr>
          <w:rFonts w:cs="Times New Roman"/>
          <w:szCs w:val="28"/>
        </w:rPr>
        <w:t xml:space="preserve"> </w:t>
      </w:r>
      <w:r w:rsidRPr="0013215E">
        <w:rPr>
          <w:rFonts w:cs="Times New Roman"/>
          <w:szCs w:val="28"/>
        </w:rPr>
        <w:t>беспокойство языка при попытке его удержания в заданном положении более длительное время; недифференцированность движений кончика языка, напряжение языка при ускорении движений;</w:t>
      </w:r>
      <w:r w:rsidR="00D7483B">
        <w:rPr>
          <w:rFonts w:cs="Times New Roman"/>
          <w:szCs w:val="28"/>
        </w:rPr>
        <w:t xml:space="preserve"> </w:t>
      </w:r>
      <w:r w:rsidRPr="0013215E">
        <w:rPr>
          <w:rFonts w:cs="Times New Roman"/>
          <w:szCs w:val="28"/>
        </w:rPr>
        <w:t>возрастающее утомление мышц, потеря четкости, координации;</w:t>
      </w:r>
      <w:r w:rsidR="00D7483B">
        <w:rPr>
          <w:rFonts w:cs="Times New Roman"/>
          <w:szCs w:val="28"/>
        </w:rPr>
        <w:t xml:space="preserve"> </w:t>
      </w:r>
      <w:r w:rsidRPr="0013215E">
        <w:rPr>
          <w:rFonts w:cs="Times New Roman"/>
          <w:szCs w:val="28"/>
        </w:rPr>
        <w:t>повышение саливации;</w:t>
      </w:r>
      <w:r w:rsidR="00D7483B">
        <w:rPr>
          <w:rFonts w:cs="Times New Roman"/>
          <w:szCs w:val="28"/>
        </w:rPr>
        <w:t xml:space="preserve"> </w:t>
      </w:r>
      <w:r w:rsidRPr="0013215E">
        <w:rPr>
          <w:rFonts w:cs="Times New Roman"/>
          <w:szCs w:val="28"/>
        </w:rPr>
        <w:t xml:space="preserve">отклонение языка в сторону </w:t>
      </w:r>
      <w:r w:rsidR="004F65EA" w:rsidRPr="0013215E">
        <w:rPr>
          <w:rFonts w:cs="Times New Roman"/>
          <w:szCs w:val="28"/>
        </w:rPr>
        <w:t>при высовывании</w:t>
      </w:r>
      <w:r w:rsidR="00D7483B">
        <w:rPr>
          <w:rFonts w:cs="Times New Roman"/>
          <w:szCs w:val="28"/>
        </w:rPr>
        <w:t>;</w:t>
      </w:r>
      <w:r w:rsidR="004F65EA">
        <w:rPr>
          <w:rFonts w:cs="Times New Roman"/>
          <w:szCs w:val="28"/>
        </w:rPr>
        <w:t xml:space="preserve"> </w:t>
      </w:r>
      <w:r w:rsidRPr="0013215E">
        <w:rPr>
          <w:rFonts w:cs="Times New Roman"/>
          <w:szCs w:val="28"/>
        </w:rPr>
        <w:t>тремор языка, фибрилярные подергивания.</w:t>
      </w:r>
    </w:p>
    <w:p w:rsidR="004F65EA" w:rsidRDefault="00CB210D" w:rsidP="00486848">
      <w:pPr>
        <w:spacing w:after="0" w:line="360" w:lineRule="auto"/>
        <w:ind w:firstLine="708"/>
        <w:jc w:val="both"/>
        <w:rPr>
          <w:rFonts w:cs="Times New Roman"/>
          <w:szCs w:val="28"/>
        </w:rPr>
      </w:pPr>
      <w:r w:rsidRPr="00CB210D">
        <w:rPr>
          <w:rFonts w:cs="Times New Roman"/>
          <w:szCs w:val="28"/>
        </w:rPr>
        <w:t xml:space="preserve">Исследования артикуляторной моторики, </w:t>
      </w:r>
      <w:r w:rsidR="004F65EA" w:rsidRPr="00CB210D">
        <w:rPr>
          <w:rFonts w:cs="Times New Roman"/>
          <w:szCs w:val="28"/>
        </w:rPr>
        <w:t>проведенные Е.Ф.Соботович</w:t>
      </w:r>
      <w:r w:rsidRPr="00CB210D">
        <w:rPr>
          <w:rFonts w:cs="Times New Roman"/>
          <w:szCs w:val="28"/>
        </w:rPr>
        <w:t>, Л.В.</w:t>
      </w:r>
      <w:r w:rsidR="000405EF" w:rsidRPr="000405EF">
        <w:rPr>
          <w:rFonts w:cs="Times New Roman"/>
          <w:szCs w:val="28"/>
        </w:rPr>
        <w:t xml:space="preserve"> </w:t>
      </w:r>
      <w:r w:rsidRPr="00CB210D">
        <w:rPr>
          <w:rFonts w:cs="Times New Roman"/>
          <w:szCs w:val="28"/>
        </w:rPr>
        <w:t>Лопатиной</w:t>
      </w:r>
      <w:r w:rsidR="000405EF" w:rsidRPr="000405EF">
        <w:rPr>
          <w:rFonts w:cs="Times New Roman"/>
          <w:szCs w:val="28"/>
        </w:rPr>
        <w:t xml:space="preserve"> </w:t>
      </w:r>
      <w:r w:rsidR="00D31E9E" w:rsidRPr="00D31E9E">
        <w:rPr>
          <w:rFonts w:cs="Times New Roman"/>
          <w:szCs w:val="28"/>
        </w:rPr>
        <w:t>[46]</w:t>
      </w:r>
      <w:r w:rsidRPr="00CB210D">
        <w:rPr>
          <w:rFonts w:cs="Times New Roman"/>
          <w:szCs w:val="28"/>
        </w:rPr>
        <w:t>, показали, что у детей с данным нарушением отмечаются нарушения функций мышц, иннервируемых нижней ветвью тройничного (У пара), лицевым (У11 пара), языкоглоточным (1Х пара) и подъязычным (Х11 пара) нервами. Нарушения функций тройничного нерва проявляются в невозможности выполнить в полном объеме движения нижней челюсти. При этом отмечается неточность движений, наличие синкинезий в виде движений губ и языка. При исследовании движений мышц, иннервируемых лицевым нервом, отмечается неполный объем движений, наличие синкинезий, трудности удержания артикуляторной позы, в частности движен</w:t>
      </w:r>
      <w:r>
        <w:rPr>
          <w:rFonts w:cs="Times New Roman"/>
          <w:szCs w:val="28"/>
        </w:rPr>
        <w:t xml:space="preserve">ий губ, </w:t>
      </w:r>
      <w:r w:rsidR="00197F97" w:rsidRPr="00197F97">
        <w:rPr>
          <w:rFonts w:cs="Times New Roman"/>
          <w:szCs w:val="28"/>
        </w:rPr>
        <w:t>что проявляется в недостаточном движении губ при оскаливании зубов, приводит к слабому надуванию щек.</w:t>
      </w:r>
      <w:r w:rsidR="007D4D1C">
        <w:rPr>
          <w:rFonts w:cs="Times New Roman"/>
          <w:szCs w:val="28"/>
        </w:rPr>
        <w:t xml:space="preserve"> </w:t>
      </w:r>
      <w:r w:rsidRPr="00CB210D">
        <w:rPr>
          <w:rFonts w:cs="Times New Roman"/>
          <w:szCs w:val="28"/>
        </w:rPr>
        <w:t>У большинства детей с минимальными дизартрическими расстройствами оказываются нарушенными и функции языкоглоточного нерва: отмечается недостаточное поднятие мягкого неба, маленького язычка отклонение маленького язычка в сторону. Во многих случаях наблюдаются беспорядочные движения языка. У детей выявляются значительные трудности при выполнении движений, иннервируемых подъязычным нервом. Это проявляется в невозможности удержания языка при высовывании, значительном беспокойстве языка при его высовывании, треморе кончика языка, в наличии синкинезий, в трудностях поднятия языка вверх и опускании вниз, а также в напряженности всех мышц языка, склонности к сужению языка или, наоборот, к вялости движений, пониженном мышечном тонусе. При выполнении ряда последовательных артикуляторных движений языка и губ выявляются трудности переключения с одного движения на другое, персеверации, перестановки при воспроизведении серии движений. У большинства детей оказывается нарушенной возможность воспроизведения одновременных движений.</w:t>
      </w:r>
      <w:r w:rsidR="00E61BC2">
        <w:rPr>
          <w:rFonts w:cs="Times New Roman"/>
          <w:szCs w:val="28"/>
        </w:rPr>
        <w:t xml:space="preserve"> </w:t>
      </w:r>
      <w:r w:rsidRPr="00CB210D">
        <w:rPr>
          <w:rFonts w:cs="Times New Roman"/>
          <w:szCs w:val="28"/>
        </w:rPr>
        <w:t>Харак</w:t>
      </w:r>
      <w:r w:rsidR="00E61BC2">
        <w:rPr>
          <w:rFonts w:cs="Times New Roman"/>
          <w:szCs w:val="28"/>
        </w:rPr>
        <w:t>терным для некоторых детей с минимальными дизартрическими расстройствами</w:t>
      </w:r>
      <w:r w:rsidRPr="00CB210D">
        <w:rPr>
          <w:rFonts w:cs="Times New Roman"/>
          <w:szCs w:val="28"/>
        </w:rPr>
        <w:t xml:space="preserve"> является слабость кинестетических ощущений: дети недостаточно точно ощущают положение и движение губ, языка.</w:t>
      </w:r>
    </w:p>
    <w:p w:rsidR="00CB210D" w:rsidRPr="00CB210D" w:rsidRDefault="00CB210D" w:rsidP="00486848">
      <w:pPr>
        <w:spacing w:after="0" w:line="360" w:lineRule="auto"/>
        <w:ind w:firstLine="708"/>
        <w:jc w:val="both"/>
        <w:rPr>
          <w:rFonts w:cs="Times New Roman"/>
          <w:szCs w:val="28"/>
        </w:rPr>
      </w:pPr>
      <w:r w:rsidRPr="00CB210D">
        <w:rPr>
          <w:rFonts w:cs="Times New Roman"/>
          <w:szCs w:val="28"/>
        </w:rPr>
        <w:t>Таким образом, у детей с минимальными дизартрическими расстройствами нарушаются многие параметры артикуляторных движений: объем, точность, тонус, темп, ритм, переключаемость движений, умение сохранить на определенное время артикуляционную позу.</w:t>
      </w:r>
    </w:p>
    <w:p w:rsidR="004F65EA" w:rsidRDefault="00E61BC2" w:rsidP="00486848">
      <w:pPr>
        <w:spacing w:after="0" w:line="360" w:lineRule="auto"/>
        <w:jc w:val="both"/>
        <w:rPr>
          <w:rFonts w:cs="Times New Roman"/>
          <w:szCs w:val="28"/>
        </w:rPr>
      </w:pPr>
      <w:r>
        <w:rPr>
          <w:rFonts w:cs="Times New Roman"/>
          <w:szCs w:val="28"/>
        </w:rPr>
        <w:t xml:space="preserve">  Ряд исследователей данного нарушения</w:t>
      </w:r>
      <w:r w:rsidR="00CB210D" w:rsidRPr="00CB210D">
        <w:rPr>
          <w:rFonts w:cs="Times New Roman"/>
          <w:szCs w:val="28"/>
        </w:rPr>
        <w:t xml:space="preserve"> (Р.И. Мартынова, Г.В. Гуровец, С.И. Маевская, Е.Ф. Соботович и др.) обнаруживают у детей со стертой дизартрией психологическую симптоматику, особенности познавательной деятельности и эмоционально-волевой сферы.</w:t>
      </w:r>
    </w:p>
    <w:p w:rsidR="004F65EA" w:rsidRDefault="00EA495C" w:rsidP="00486848">
      <w:pPr>
        <w:spacing w:after="0" w:line="360" w:lineRule="auto"/>
        <w:jc w:val="both"/>
        <w:rPr>
          <w:rFonts w:cs="Times New Roman"/>
          <w:szCs w:val="28"/>
        </w:rPr>
      </w:pPr>
      <w:r>
        <w:rPr>
          <w:rFonts w:cs="Times New Roman"/>
          <w:szCs w:val="28"/>
        </w:rPr>
        <w:t xml:space="preserve">   У</w:t>
      </w:r>
      <w:r w:rsidR="00CB210D" w:rsidRPr="00CB210D">
        <w:rPr>
          <w:rFonts w:cs="Times New Roman"/>
          <w:szCs w:val="28"/>
        </w:rPr>
        <w:t xml:space="preserve"> детей с минимальными дизартрическими расстройствами отмечают следующие психологические особенности:</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CB210D" w:rsidRPr="00CB210D">
        <w:rPr>
          <w:rFonts w:cs="Times New Roman"/>
          <w:szCs w:val="28"/>
        </w:rPr>
        <w:t>пониженный уровень устойчивости и переключаемости внимания (рассеянное внимание, повышенная отвлекаемость, недостаточная концентрация внимания);</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CB210D" w:rsidRPr="00CB210D">
        <w:rPr>
          <w:rFonts w:cs="Times New Roman"/>
          <w:szCs w:val="28"/>
        </w:rPr>
        <w:t>отклонения в функционировании процессов зрительной и речеслуховой памяти, снижение объема памяти, слабость актуализации, а также трудности запоминания, обусловленные особенностями активного внимания);</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CB210D" w:rsidRPr="00CB210D">
        <w:rPr>
          <w:rFonts w:cs="Times New Roman"/>
          <w:szCs w:val="28"/>
        </w:rPr>
        <w:t>недостаточная сформированность процессов зрительного восприятия, трудности дифференциации по цвету, форме, величине;</w:t>
      </w:r>
    </w:p>
    <w:p w:rsidR="00CB210D" w:rsidRPr="00CB210D" w:rsidRDefault="004F65EA" w:rsidP="00486848">
      <w:pPr>
        <w:spacing w:after="0" w:line="360" w:lineRule="auto"/>
        <w:ind w:firstLine="708"/>
        <w:jc w:val="both"/>
        <w:rPr>
          <w:rFonts w:cs="Times New Roman"/>
          <w:szCs w:val="28"/>
        </w:rPr>
      </w:pPr>
      <w:r>
        <w:rPr>
          <w:rFonts w:cs="Times New Roman"/>
          <w:szCs w:val="28"/>
        </w:rPr>
        <w:t xml:space="preserve">-- </w:t>
      </w:r>
      <w:r w:rsidR="00CB210D" w:rsidRPr="00CB210D">
        <w:rPr>
          <w:rFonts w:cs="Times New Roman"/>
          <w:szCs w:val="28"/>
        </w:rPr>
        <w:t>некоторое ослабление мыслительной деятельности по типу астенизации с выраженным снижением функции внимания и памяти.</w:t>
      </w:r>
    </w:p>
    <w:p w:rsidR="004F65EA" w:rsidRDefault="007D4D1C" w:rsidP="00486848">
      <w:pPr>
        <w:spacing w:after="0" w:line="360" w:lineRule="auto"/>
        <w:ind w:firstLine="708"/>
        <w:jc w:val="both"/>
        <w:rPr>
          <w:rFonts w:cs="Times New Roman"/>
          <w:szCs w:val="28"/>
        </w:rPr>
      </w:pPr>
      <w:r>
        <w:rPr>
          <w:rFonts w:cs="Times New Roman"/>
          <w:szCs w:val="28"/>
        </w:rPr>
        <w:t>У части детей с минимальными дизартрическими расстройствами</w:t>
      </w:r>
      <w:r w:rsidR="00CB210D" w:rsidRPr="00CB210D">
        <w:rPr>
          <w:rFonts w:cs="Times New Roman"/>
          <w:szCs w:val="28"/>
        </w:rPr>
        <w:t xml:space="preserve"> выявляются и особенности эмоционально-волевой сферы, поведения.</w:t>
      </w:r>
    </w:p>
    <w:p w:rsidR="004F65EA" w:rsidRDefault="006D5BAC" w:rsidP="00486848">
      <w:pPr>
        <w:spacing w:after="0" w:line="360" w:lineRule="auto"/>
        <w:ind w:firstLine="708"/>
        <w:jc w:val="both"/>
        <w:rPr>
          <w:rFonts w:cs="Times New Roman"/>
          <w:szCs w:val="28"/>
        </w:rPr>
      </w:pPr>
      <w:r w:rsidRPr="006D5BAC">
        <w:rPr>
          <w:rFonts w:cs="Times New Roman"/>
          <w:szCs w:val="28"/>
        </w:rPr>
        <w:t xml:space="preserve">Дизартрические расстройства относятся к междисциплинарному изучению патологии речи, находясь на стыке наук нейрофизиологии, неврологии, психиатрии, онто- и психолингвистики, фонетики, лечебной педагогики, оториноларингологии и психологии речи. И поэтому существуют разные подходы к классификации дизартрических расстройств. </w:t>
      </w:r>
    </w:p>
    <w:p w:rsidR="00D7483B" w:rsidRDefault="00104EBB" w:rsidP="00486848">
      <w:pPr>
        <w:pStyle w:val="a7"/>
        <w:numPr>
          <w:ilvl w:val="0"/>
          <w:numId w:val="15"/>
        </w:numPr>
        <w:spacing w:after="0" w:line="360" w:lineRule="auto"/>
        <w:ind w:left="0"/>
        <w:contextualSpacing w:val="0"/>
        <w:jc w:val="both"/>
        <w:rPr>
          <w:rFonts w:cs="Times New Roman"/>
          <w:szCs w:val="28"/>
        </w:rPr>
      </w:pPr>
      <w:r w:rsidRPr="004F65EA">
        <w:rPr>
          <w:rFonts w:cs="Times New Roman"/>
          <w:szCs w:val="28"/>
        </w:rPr>
        <w:t>К</w:t>
      </w:r>
      <w:r w:rsidR="00DA2131" w:rsidRPr="004F65EA">
        <w:rPr>
          <w:rFonts w:cs="Times New Roman"/>
          <w:szCs w:val="28"/>
        </w:rPr>
        <w:t>лассификация по синдромологи</w:t>
      </w:r>
      <w:r w:rsidR="00D7483B">
        <w:rPr>
          <w:rFonts w:cs="Times New Roman"/>
          <w:szCs w:val="28"/>
        </w:rPr>
        <w:t>ческому (клиническому) принципу</w:t>
      </w:r>
    </w:p>
    <w:p w:rsidR="004F65EA" w:rsidRPr="00D7483B" w:rsidRDefault="00DA2131" w:rsidP="00486848">
      <w:pPr>
        <w:spacing w:after="0" w:line="360" w:lineRule="auto"/>
        <w:jc w:val="both"/>
        <w:rPr>
          <w:rFonts w:cs="Times New Roman"/>
          <w:szCs w:val="28"/>
        </w:rPr>
      </w:pPr>
      <w:r w:rsidRPr="00D7483B">
        <w:rPr>
          <w:rFonts w:cs="Times New Roman"/>
          <w:szCs w:val="28"/>
        </w:rPr>
        <w:t>(И. И. Панченко)</w:t>
      </w:r>
      <w:r w:rsidR="00E90367" w:rsidRPr="00D7483B">
        <w:rPr>
          <w:rFonts w:cs="Times New Roman"/>
          <w:szCs w:val="28"/>
        </w:rPr>
        <w:t>.</w:t>
      </w:r>
      <w:r w:rsidR="00C770E2" w:rsidRPr="00D7483B">
        <w:rPr>
          <w:rFonts w:cs="Times New Roman"/>
          <w:szCs w:val="28"/>
        </w:rPr>
        <w:t xml:space="preserve"> </w:t>
      </w:r>
      <w:r w:rsidRPr="00D7483B">
        <w:rPr>
          <w:rFonts w:cs="Times New Roman"/>
          <w:szCs w:val="28"/>
        </w:rPr>
        <w:t xml:space="preserve">Для логопедической работы, включающей дифференцированный массаж, артикуляционную и дыхательную </w:t>
      </w:r>
      <w:r w:rsidR="004F65EA" w:rsidRPr="00D7483B">
        <w:rPr>
          <w:rFonts w:cs="Times New Roman"/>
          <w:szCs w:val="28"/>
        </w:rPr>
        <w:t>гимнастики удобна</w:t>
      </w:r>
      <w:r w:rsidRPr="00D7483B">
        <w:rPr>
          <w:rFonts w:cs="Times New Roman"/>
          <w:szCs w:val="28"/>
        </w:rPr>
        <w:t xml:space="preserve"> именно эта классификация.</w:t>
      </w:r>
    </w:p>
    <w:p w:rsidR="004F65EA" w:rsidRDefault="00DA2131" w:rsidP="00486848">
      <w:pPr>
        <w:spacing w:after="0" w:line="360" w:lineRule="auto"/>
        <w:ind w:firstLine="708"/>
        <w:jc w:val="both"/>
        <w:rPr>
          <w:rFonts w:cs="Times New Roman"/>
          <w:szCs w:val="28"/>
        </w:rPr>
      </w:pPr>
      <w:r w:rsidRPr="004F65EA">
        <w:rPr>
          <w:rFonts w:cs="Times New Roman"/>
          <w:szCs w:val="28"/>
        </w:rPr>
        <w:t>На основании невролого-психолого-лингвистического принципа комплексного изучения дизартрий, апробированного в клинической практике, было выявлено 8 форм дизартрических расстройств речи у детей.</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DA2131" w:rsidRPr="004F65EA">
        <w:rPr>
          <w:rFonts w:cs="Times New Roman"/>
          <w:szCs w:val="28"/>
        </w:rPr>
        <w:t>Спастико-пар</w:t>
      </w:r>
      <w:r w:rsidR="00104EBB" w:rsidRPr="004F65EA">
        <w:rPr>
          <w:rFonts w:cs="Times New Roman"/>
          <w:szCs w:val="28"/>
        </w:rPr>
        <w:t>етическая (спастический парез</w:t>
      </w:r>
      <w:r w:rsidR="00E90367" w:rsidRPr="004F65EA">
        <w:rPr>
          <w:rFonts w:cs="Times New Roman"/>
          <w:szCs w:val="28"/>
        </w:rPr>
        <w:t>)</w:t>
      </w:r>
      <w:r w:rsidR="006D5BAC" w:rsidRPr="004F65EA">
        <w:rPr>
          <w:rFonts w:cs="Times New Roman"/>
          <w:szCs w:val="28"/>
        </w:rPr>
        <w:t>;</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DA2131" w:rsidRPr="004F65EA">
        <w:rPr>
          <w:rFonts w:cs="Times New Roman"/>
          <w:szCs w:val="28"/>
        </w:rPr>
        <w:t>Спастико-ригидная (спастичес</w:t>
      </w:r>
      <w:r w:rsidR="0072206C" w:rsidRPr="004F65EA">
        <w:rPr>
          <w:rFonts w:cs="Times New Roman"/>
          <w:szCs w:val="28"/>
        </w:rPr>
        <w:t>кий парез+тонические нарушения):</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DA2131" w:rsidRPr="004F65EA">
        <w:rPr>
          <w:rFonts w:cs="Times New Roman"/>
          <w:szCs w:val="28"/>
        </w:rPr>
        <w:t xml:space="preserve">Гиперкинетическая (атетоидный, хореиформный и хореатетоидный гиперкинезы); </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DA2131" w:rsidRPr="004F65EA">
        <w:rPr>
          <w:rFonts w:cs="Times New Roman"/>
          <w:szCs w:val="28"/>
        </w:rPr>
        <w:t xml:space="preserve">Атактическая (атаксия, дисметрия); </w:t>
      </w:r>
    </w:p>
    <w:p w:rsidR="004F65EA" w:rsidRDefault="004F65EA" w:rsidP="00486848">
      <w:pPr>
        <w:spacing w:after="0" w:line="360" w:lineRule="auto"/>
        <w:ind w:firstLine="708"/>
        <w:jc w:val="both"/>
        <w:rPr>
          <w:rFonts w:cs="Times New Roman"/>
          <w:szCs w:val="28"/>
        </w:rPr>
      </w:pPr>
      <w:r>
        <w:rPr>
          <w:rFonts w:cs="Times New Roman"/>
          <w:szCs w:val="28"/>
        </w:rPr>
        <w:t xml:space="preserve">-- </w:t>
      </w:r>
      <w:r w:rsidR="00E90367" w:rsidRPr="004F65EA">
        <w:rPr>
          <w:rFonts w:cs="Times New Roman"/>
          <w:szCs w:val="28"/>
        </w:rPr>
        <w:t>Смешанные формы (спастико-гиперкинетическая, с</w:t>
      </w:r>
      <w:r w:rsidR="00DA2131" w:rsidRPr="004F65EA">
        <w:rPr>
          <w:rFonts w:cs="Times New Roman"/>
          <w:szCs w:val="28"/>
        </w:rPr>
        <w:t>пастико-атаксическая</w:t>
      </w:r>
      <w:r w:rsidR="00E90367" w:rsidRPr="004F65EA">
        <w:rPr>
          <w:rFonts w:cs="Times New Roman"/>
          <w:szCs w:val="28"/>
        </w:rPr>
        <w:t>,</w:t>
      </w:r>
      <w:r w:rsidR="00C770E2">
        <w:rPr>
          <w:rFonts w:cs="Times New Roman"/>
          <w:szCs w:val="28"/>
        </w:rPr>
        <w:t xml:space="preserve"> </w:t>
      </w:r>
      <w:r w:rsidR="00E90367" w:rsidRPr="004F65EA">
        <w:rPr>
          <w:rFonts w:cs="Times New Roman"/>
          <w:szCs w:val="28"/>
        </w:rPr>
        <w:t>с</w:t>
      </w:r>
      <w:r w:rsidR="00DA2131" w:rsidRPr="004F65EA">
        <w:rPr>
          <w:rFonts w:cs="Times New Roman"/>
          <w:szCs w:val="28"/>
        </w:rPr>
        <w:t>пас</w:t>
      </w:r>
      <w:r w:rsidR="00E90367" w:rsidRPr="004F65EA">
        <w:rPr>
          <w:rFonts w:cs="Times New Roman"/>
          <w:szCs w:val="28"/>
        </w:rPr>
        <w:t>тико-атактико-гиперкинетическая,</w:t>
      </w:r>
      <w:r w:rsidR="00C770E2">
        <w:rPr>
          <w:rFonts w:cs="Times New Roman"/>
          <w:szCs w:val="28"/>
        </w:rPr>
        <w:t xml:space="preserve"> </w:t>
      </w:r>
      <w:r w:rsidR="00E90367" w:rsidRPr="004F65EA">
        <w:rPr>
          <w:rFonts w:cs="Times New Roman"/>
          <w:szCs w:val="28"/>
        </w:rPr>
        <w:t>атактико-гиперкинетическая).</w:t>
      </w:r>
    </w:p>
    <w:p w:rsidR="004F65EA" w:rsidRDefault="004F65EA" w:rsidP="00486848">
      <w:pPr>
        <w:spacing w:after="0" w:line="360" w:lineRule="auto"/>
        <w:ind w:firstLine="454"/>
        <w:jc w:val="both"/>
        <w:rPr>
          <w:rFonts w:cs="Times New Roman"/>
          <w:szCs w:val="28"/>
        </w:rPr>
      </w:pPr>
      <w:r>
        <w:rPr>
          <w:rFonts w:cs="Times New Roman"/>
          <w:szCs w:val="28"/>
        </w:rPr>
        <w:t xml:space="preserve">2. </w:t>
      </w:r>
      <w:r w:rsidR="00340E7E" w:rsidRPr="008B02DE">
        <w:rPr>
          <w:rFonts w:cs="Times New Roman"/>
          <w:szCs w:val="28"/>
        </w:rPr>
        <w:t>К</w:t>
      </w:r>
      <w:r w:rsidR="00C7135D" w:rsidRPr="008B02DE">
        <w:rPr>
          <w:rFonts w:cs="Times New Roman"/>
          <w:szCs w:val="28"/>
        </w:rPr>
        <w:t xml:space="preserve">лассификация по локализационному принципу </w:t>
      </w:r>
    </w:p>
    <w:p w:rsidR="004F65EA" w:rsidRDefault="004F65EA" w:rsidP="00486848">
      <w:pPr>
        <w:spacing w:after="0" w:line="360" w:lineRule="auto"/>
        <w:ind w:firstLine="454"/>
        <w:jc w:val="both"/>
        <w:rPr>
          <w:rFonts w:cs="Times New Roman"/>
          <w:szCs w:val="28"/>
        </w:rPr>
      </w:pPr>
      <w:r>
        <w:rPr>
          <w:rFonts w:cs="Times New Roman"/>
          <w:szCs w:val="28"/>
        </w:rPr>
        <w:t xml:space="preserve">-- </w:t>
      </w:r>
      <w:r w:rsidR="00C7135D" w:rsidRPr="00C7135D">
        <w:rPr>
          <w:rFonts w:cs="Times New Roman"/>
          <w:szCs w:val="28"/>
        </w:rPr>
        <w:t>бульбарная,</w:t>
      </w:r>
    </w:p>
    <w:p w:rsidR="004F65EA" w:rsidRDefault="004F65EA" w:rsidP="00486848">
      <w:pPr>
        <w:spacing w:after="0" w:line="360" w:lineRule="auto"/>
        <w:ind w:firstLine="454"/>
        <w:jc w:val="both"/>
        <w:rPr>
          <w:rFonts w:cs="Times New Roman"/>
          <w:szCs w:val="28"/>
        </w:rPr>
      </w:pPr>
      <w:r>
        <w:rPr>
          <w:rFonts w:cs="Times New Roman"/>
          <w:szCs w:val="28"/>
        </w:rPr>
        <w:t xml:space="preserve">-- </w:t>
      </w:r>
      <w:r w:rsidRPr="00C7135D">
        <w:rPr>
          <w:rFonts w:cs="Times New Roman"/>
          <w:szCs w:val="28"/>
        </w:rPr>
        <w:t>подкорковая</w:t>
      </w:r>
      <w:r w:rsidR="00C7135D" w:rsidRPr="00C7135D">
        <w:rPr>
          <w:rFonts w:cs="Times New Roman"/>
          <w:szCs w:val="28"/>
        </w:rPr>
        <w:t xml:space="preserve">, </w:t>
      </w:r>
    </w:p>
    <w:p w:rsidR="004F65EA" w:rsidRDefault="004F65EA" w:rsidP="00486848">
      <w:pPr>
        <w:spacing w:after="0" w:line="360" w:lineRule="auto"/>
        <w:ind w:firstLine="454"/>
        <w:jc w:val="both"/>
        <w:rPr>
          <w:rFonts w:cs="Times New Roman"/>
          <w:szCs w:val="28"/>
        </w:rPr>
      </w:pPr>
      <w:r>
        <w:rPr>
          <w:rFonts w:cs="Times New Roman"/>
          <w:szCs w:val="28"/>
        </w:rPr>
        <w:t xml:space="preserve">-- </w:t>
      </w:r>
      <w:r w:rsidR="00C7135D" w:rsidRPr="00C7135D">
        <w:rPr>
          <w:rFonts w:cs="Times New Roman"/>
          <w:szCs w:val="28"/>
        </w:rPr>
        <w:t>корковая,</w:t>
      </w:r>
    </w:p>
    <w:p w:rsidR="004F65EA" w:rsidRDefault="004F65EA" w:rsidP="00486848">
      <w:pPr>
        <w:spacing w:after="0" w:line="360" w:lineRule="auto"/>
        <w:ind w:firstLine="454"/>
        <w:jc w:val="both"/>
        <w:rPr>
          <w:rFonts w:cs="Times New Roman"/>
          <w:szCs w:val="28"/>
        </w:rPr>
      </w:pPr>
      <w:r>
        <w:rPr>
          <w:rFonts w:cs="Times New Roman"/>
          <w:szCs w:val="28"/>
        </w:rPr>
        <w:t xml:space="preserve">-- </w:t>
      </w:r>
      <w:r w:rsidR="00C7135D" w:rsidRPr="00C7135D">
        <w:rPr>
          <w:rFonts w:cs="Times New Roman"/>
          <w:szCs w:val="28"/>
        </w:rPr>
        <w:t xml:space="preserve">мозжечковая, </w:t>
      </w:r>
    </w:p>
    <w:p w:rsidR="004F65EA" w:rsidRDefault="004F65EA" w:rsidP="00486848">
      <w:pPr>
        <w:spacing w:after="0" w:line="360" w:lineRule="auto"/>
        <w:ind w:firstLine="454"/>
        <w:jc w:val="both"/>
        <w:rPr>
          <w:rFonts w:cs="Times New Roman"/>
          <w:szCs w:val="28"/>
        </w:rPr>
      </w:pPr>
      <w:r>
        <w:rPr>
          <w:rFonts w:cs="Times New Roman"/>
          <w:szCs w:val="28"/>
        </w:rPr>
        <w:t xml:space="preserve">-- </w:t>
      </w:r>
      <w:r w:rsidR="00C7135D" w:rsidRPr="00C7135D">
        <w:rPr>
          <w:rFonts w:cs="Times New Roman"/>
          <w:szCs w:val="28"/>
        </w:rPr>
        <w:t>псевдобульбарн</w:t>
      </w:r>
      <w:r w:rsidR="00121516">
        <w:rPr>
          <w:rFonts w:cs="Times New Roman"/>
          <w:szCs w:val="28"/>
        </w:rPr>
        <w:t>ая</w:t>
      </w:r>
      <w:r w:rsidR="00C7135D" w:rsidRPr="00C7135D">
        <w:rPr>
          <w:rFonts w:cs="Times New Roman"/>
          <w:szCs w:val="28"/>
        </w:rPr>
        <w:t xml:space="preserve">. </w:t>
      </w:r>
    </w:p>
    <w:p w:rsidR="004F65EA" w:rsidRDefault="00C770E2" w:rsidP="00486848">
      <w:pPr>
        <w:spacing w:after="0" w:line="360" w:lineRule="auto"/>
        <w:ind w:firstLine="454"/>
        <w:jc w:val="both"/>
        <w:rPr>
          <w:rFonts w:cs="Times New Roman"/>
          <w:szCs w:val="28"/>
        </w:rPr>
      </w:pPr>
      <w:r>
        <w:rPr>
          <w:rFonts w:cs="Times New Roman"/>
          <w:szCs w:val="28"/>
        </w:rPr>
        <w:t>По мнению многих исследователей</w:t>
      </w:r>
      <w:r w:rsidR="00121516" w:rsidRPr="00121516">
        <w:rPr>
          <w:rFonts w:cs="Times New Roman"/>
          <w:szCs w:val="28"/>
        </w:rPr>
        <w:t xml:space="preserve"> (Л.В. Лопатина, И.И. Панченко, Е.Ф. Соботович, А.Ф. Чернопольская и др.), у детей могут наблюдаться стертые формы всех видов дизартрий, кроме бульбарной. Наиболее распростран</w:t>
      </w:r>
      <w:r w:rsidR="00121516">
        <w:rPr>
          <w:rFonts w:cs="Times New Roman"/>
          <w:szCs w:val="28"/>
        </w:rPr>
        <w:t>енными формами при минимальных дизартрических нарушениях</w:t>
      </w:r>
      <w:r w:rsidR="00121516" w:rsidRPr="00121516">
        <w:rPr>
          <w:rFonts w:cs="Times New Roman"/>
          <w:szCs w:val="28"/>
        </w:rPr>
        <w:t xml:space="preserve"> у детей является корковая и псевдобульбарная. </w:t>
      </w:r>
      <w:r w:rsidR="00DE16C7">
        <w:rPr>
          <w:rFonts w:cs="Times New Roman"/>
          <w:szCs w:val="28"/>
        </w:rPr>
        <w:t>Часто встречаются смешанные формы.</w:t>
      </w:r>
    </w:p>
    <w:p w:rsidR="004F65EA" w:rsidRDefault="00EF020A" w:rsidP="00486848">
      <w:pPr>
        <w:spacing w:after="0" w:line="360" w:lineRule="auto"/>
        <w:ind w:firstLine="454"/>
        <w:jc w:val="both"/>
        <w:rPr>
          <w:rFonts w:cs="Times New Roman"/>
          <w:szCs w:val="28"/>
        </w:rPr>
      </w:pPr>
      <w:r w:rsidRPr="00EF020A">
        <w:rPr>
          <w:rFonts w:cs="Times New Roman"/>
          <w:szCs w:val="28"/>
        </w:rPr>
        <w:t xml:space="preserve">В зависимости от сочетания </w:t>
      </w:r>
      <w:r w:rsidR="00F83B13">
        <w:rPr>
          <w:rFonts w:cs="Times New Roman"/>
          <w:szCs w:val="28"/>
        </w:rPr>
        <w:t xml:space="preserve">неречевой симптоматики </w:t>
      </w:r>
      <w:r w:rsidRPr="00EF020A">
        <w:rPr>
          <w:rFonts w:cs="Times New Roman"/>
          <w:szCs w:val="28"/>
        </w:rPr>
        <w:t xml:space="preserve">с нарушениями различных компонентов речевой функциональной системы можно выделить </w:t>
      </w:r>
      <w:r w:rsidR="00822933">
        <w:rPr>
          <w:rFonts w:cs="Times New Roman"/>
          <w:szCs w:val="28"/>
        </w:rPr>
        <w:t xml:space="preserve">следующие типологии </w:t>
      </w:r>
      <w:r w:rsidR="00F83B13">
        <w:rPr>
          <w:rFonts w:cs="Times New Roman"/>
          <w:szCs w:val="28"/>
        </w:rPr>
        <w:t>детей с минимальными дизартрическими нарушениями</w:t>
      </w:r>
      <w:r w:rsidRPr="00EF020A">
        <w:rPr>
          <w:rFonts w:cs="Times New Roman"/>
          <w:szCs w:val="28"/>
        </w:rPr>
        <w:t>.</w:t>
      </w:r>
    </w:p>
    <w:p w:rsidR="004F65EA" w:rsidRDefault="00EF020A" w:rsidP="00486848">
      <w:pPr>
        <w:spacing w:after="0" w:line="360" w:lineRule="auto"/>
        <w:ind w:firstLine="454"/>
        <w:jc w:val="both"/>
        <w:rPr>
          <w:rFonts w:cs="Times New Roman"/>
          <w:szCs w:val="28"/>
        </w:rPr>
      </w:pPr>
      <w:r w:rsidRPr="00EF020A">
        <w:rPr>
          <w:rFonts w:cs="Times New Roman"/>
          <w:szCs w:val="28"/>
        </w:rPr>
        <w:t>1. Дети с чисто фонетическими нарушениями. У них страдает звукопроизношение, речевое дыхание, голос, просодика и артикуляционная моторика. При этом не наблюдается нарушений фонематического восприятия и лексико-грамматического строя речи.</w:t>
      </w:r>
    </w:p>
    <w:p w:rsidR="004F65EA" w:rsidRDefault="00EF020A" w:rsidP="00486848">
      <w:pPr>
        <w:spacing w:after="0" w:line="360" w:lineRule="auto"/>
        <w:ind w:firstLine="454"/>
        <w:jc w:val="both"/>
        <w:rPr>
          <w:rFonts w:cs="Times New Roman"/>
          <w:szCs w:val="28"/>
        </w:rPr>
      </w:pPr>
      <w:r w:rsidRPr="00EF020A">
        <w:rPr>
          <w:rFonts w:cs="Times New Roman"/>
          <w:szCs w:val="28"/>
        </w:rPr>
        <w:t>2. Дети с фонетико-фонематическим недоразвитием. У них нарушается не только произносительная сторона речи (звукопроизношение, речевое дыхание, голос, просодика), но и фонематические процессы (трудности звукового анализа и синтеза). При этом лексико-грамматических недостатков речи не наблюдается.</w:t>
      </w:r>
    </w:p>
    <w:p w:rsidR="004F65EA" w:rsidRDefault="00EF020A" w:rsidP="00486848">
      <w:pPr>
        <w:spacing w:after="0" w:line="360" w:lineRule="auto"/>
        <w:ind w:firstLine="454"/>
        <w:jc w:val="both"/>
        <w:rPr>
          <w:rFonts w:cs="Times New Roman"/>
          <w:szCs w:val="28"/>
        </w:rPr>
      </w:pPr>
      <w:r w:rsidRPr="00EF020A">
        <w:rPr>
          <w:rFonts w:cs="Times New Roman"/>
          <w:szCs w:val="28"/>
        </w:rPr>
        <w:t xml:space="preserve">3. Дети с общим недоразвитием речи. У детей этой группы нарушены все компоненты речи — как произносительная сторона речи, так и лексическое, грамматическое и фонематическое развитие. Отмечаются ограничения словарного запаса: дети пользуются обиходными словами, часто употребляют слова в неточном значении, подменяя смежными по сходству, по </w:t>
      </w:r>
      <w:r w:rsidR="004B1C3A">
        <w:rPr>
          <w:rFonts w:cs="Times New Roman"/>
          <w:szCs w:val="28"/>
        </w:rPr>
        <w:t xml:space="preserve">ситуации, по звуковому составу, </w:t>
      </w:r>
      <w:r w:rsidRPr="00EF020A">
        <w:rPr>
          <w:rFonts w:cs="Times New Roman"/>
          <w:szCs w:val="28"/>
        </w:rPr>
        <w:t>нередко характерно недостаточное овладение гра</w:t>
      </w:r>
      <w:r w:rsidR="00EA495C">
        <w:rPr>
          <w:rFonts w:cs="Times New Roman"/>
          <w:szCs w:val="28"/>
        </w:rPr>
        <w:t>мматическими формами языка. В</w:t>
      </w:r>
      <w:r w:rsidRPr="00EF020A">
        <w:rPr>
          <w:rFonts w:cs="Times New Roman"/>
          <w:szCs w:val="28"/>
        </w:rPr>
        <w:t xml:space="preserve"> речи часто опускаются предлоги, недоговариваются окончания или неправильно употребляются, не усваиваются падежные окончания, категории числа; имеются затруднения в согласовании, управлении.</w:t>
      </w:r>
    </w:p>
    <w:p w:rsidR="00DE16C7" w:rsidRPr="00D7483B" w:rsidRDefault="004A2309" w:rsidP="00486848">
      <w:pPr>
        <w:spacing w:after="0" w:line="360" w:lineRule="auto"/>
        <w:ind w:firstLine="454"/>
        <w:jc w:val="both"/>
        <w:rPr>
          <w:rFonts w:cs="Times New Roman"/>
          <w:szCs w:val="28"/>
        </w:rPr>
      </w:pPr>
      <w:r>
        <w:rPr>
          <w:rFonts w:cs="Times New Roman"/>
          <w:szCs w:val="28"/>
        </w:rPr>
        <w:t>Для успе</w:t>
      </w:r>
      <w:r w:rsidR="00F83B13">
        <w:rPr>
          <w:rFonts w:cs="Times New Roman"/>
          <w:szCs w:val="28"/>
        </w:rPr>
        <w:t>шного преодоления нарушений при минимальных дизартрических расстройствах,</w:t>
      </w:r>
      <w:r w:rsidR="00A97F83">
        <w:rPr>
          <w:rFonts w:cs="Times New Roman"/>
          <w:szCs w:val="28"/>
        </w:rPr>
        <w:t xml:space="preserve"> важно</w:t>
      </w:r>
      <w:r>
        <w:rPr>
          <w:rFonts w:cs="Times New Roman"/>
          <w:szCs w:val="28"/>
        </w:rPr>
        <w:t xml:space="preserve"> учитывать структур</w:t>
      </w:r>
      <w:r w:rsidR="002E16CB">
        <w:rPr>
          <w:rFonts w:cs="Times New Roman"/>
          <w:szCs w:val="28"/>
        </w:rPr>
        <w:t>у дефекта и вариативность проявле</w:t>
      </w:r>
      <w:r>
        <w:rPr>
          <w:rFonts w:cs="Times New Roman"/>
          <w:szCs w:val="28"/>
        </w:rPr>
        <w:t xml:space="preserve">ния </w:t>
      </w:r>
      <w:r w:rsidR="00F83B13">
        <w:rPr>
          <w:rFonts w:cs="Times New Roman"/>
          <w:szCs w:val="28"/>
        </w:rPr>
        <w:t>неречевой симптоматики и</w:t>
      </w:r>
      <w:r w:rsidR="00EA495C">
        <w:rPr>
          <w:rFonts w:cs="Times New Roman"/>
          <w:szCs w:val="28"/>
        </w:rPr>
        <w:t xml:space="preserve"> </w:t>
      </w:r>
      <w:r w:rsidR="00A97F83">
        <w:rPr>
          <w:rFonts w:cs="Times New Roman"/>
          <w:szCs w:val="28"/>
        </w:rPr>
        <w:t xml:space="preserve">нарушений </w:t>
      </w:r>
      <w:r w:rsidR="002E16CB">
        <w:rPr>
          <w:rFonts w:cs="Times New Roman"/>
          <w:szCs w:val="28"/>
        </w:rPr>
        <w:t>различных компонентов речевой функциональной системы</w:t>
      </w:r>
      <w:r>
        <w:rPr>
          <w:rFonts w:cs="Times New Roman"/>
          <w:szCs w:val="28"/>
        </w:rPr>
        <w:t xml:space="preserve"> у ребенка</w:t>
      </w:r>
      <w:r w:rsidR="00F83B13">
        <w:rPr>
          <w:rFonts w:cs="Times New Roman"/>
          <w:szCs w:val="28"/>
        </w:rPr>
        <w:t>.</w:t>
      </w:r>
    </w:p>
    <w:p w:rsidR="000069B3" w:rsidRDefault="000069B3" w:rsidP="00486848">
      <w:pPr>
        <w:spacing w:after="0" w:line="360" w:lineRule="auto"/>
        <w:rPr>
          <w:rFonts w:cs="Times New Roman"/>
          <w:b/>
          <w:szCs w:val="28"/>
        </w:rPr>
      </w:pPr>
      <w:r>
        <w:rPr>
          <w:rFonts w:cs="Times New Roman"/>
          <w:b/>
          <w:szCs w:val="28"/>
        </w:rPr>
        <w:br w:type="page"/>
      </w:r>
    </w:p>
    <w:p w:rsidR="00C77E1A" w:rsidRPr="00325EFD" w:rsidRDefault="00350EEF" w:rsidP="00486848">
      <w:pPr>
        <w:pStyle w:val="4"/>
        <w:numPr>
          <w:ilvl w:val="1"/>
          <w:numId w:val="15"/>
        </w:numPr>
        <w:spacing w:before="0" w:line="360" w:lineRule="auto"/>
        <w:ind w:left="0"/>
        <w:rPr>
          <w:b/>
        </w:rPr>
      </w:pPr>
      <w:bookmarkStart w:id="16" w:name="_Toc40906142"/>
      <w:bookmarkStart w:id="17" w:name="_Toc40906366"/>
      <w:bookmarkStart w:id="18" w:name="_Toc40906989"/>
      <w:bookmarkStart w:id="19" w:name="_Toc40907004"/>
      <w:bookmarkStart w:id="20" w:name="_Toc40909143"/>
      <w:r w:rsidRPr="00325EFD">
        <w:rPr>
          <w:b/>
        </w:rPr>
        <w:t>Центр ППМС-помощи как субъект педагогического сопровождения</w:t>
      </w:r>
      <w:bookmarkEnd w:id="16"/>
      <w:bookmarkEnd w:id="17"/>
      <w:bookmarkEnd w:id="18"/>
      <w:bookmarkEnd w:id="19"/>
      <w:bookmarkEnd w:id="20"/>
    </w:p>
    <w:p w:rsidR="00C77E1A" w:rsidRPr="00C77E1A" w:rsidRDefault="00C77E1A" w:rsidP="00486848">
      <w:pPr>
        <w:spacing w:after="0" w:line="360" w:lineRule="auto"/>
      </w:pPr>
    </w:p>
    <w:p w:rsidR="0056487B" w:rsidRPr="00C770E2" w:rsidRDefault="00966EA8" w:rsidP="00486848">
      <w:pPr>
        <w:spacing w:after="0" w:line="360" w:lineRule="auto"/>
        <w:ind w:firstLine="708"/>
        <w:jc w:val="both"/>
        <w:rPr>
          <w:rFonts w:cs="Times New Roman"/>
          <w:szCs w:val="28"/>
        </w:rPr>
      </w:pPr>
      <w:r w:rsidRPr="00966EA8">
        <w:rPr>
          <w:rFonts w:cs="Times New Roman"/>
          <w:szCs w:val="28"/>
        </w:rPr>
        <w:t>Переориентация современного дошкольного образования с субъект-объектного характера взаимодействия с детьми на субъект-субъектный позволяет осуществить переход от педагогики формирования к педагогике обогащения возможностей ребенка, к обеспечению условий для развития у него субъектных качеств, свойств, позиции в разных видах деятельности (В. И. Логинова, М. В. Крулехт, Т. И. Бабаева, О. В. Солнцева, В. А. Деркунская, Л. М. Кларина, В. И. Слободчиков, Е. И. Исаев, О. Н. Сомкова, А. Г. Гогоберидзе и др.). В связи с этим, довольно популярной становится парадигма сопровождения (Э. М. Александровская, И. А. Баева, М. Р. Битянова, Е. И. Казакова, С. Г. Косарецкий, Н. Н. Михайлова, Р. В. Овчарова, Т. И. Чиркова, С. М</w:t>
      </w:r>
      <w:r w:rsidR="000A6761">
        <w:rPr>
          <w:rFonts w:cs="Times New Roman"/>
          <w:szCs w:val="28"/>
        </w:rPr>
        <w:t>. Юсфин, Е. В. Коротаева и др.)</w:t>
      </w:r>
      <w:r w:rsidR="001924B0">
        <w:rPr>
          <w:rFonts w:cs="Times New Roman"/>
          <w:szCs w:val="28"/>
        </w:rPr>
        <w:t>.</w:t>
      </w:r>
      <w:r w:rsidR="00DA7A51">
        <w:rPr>
          <w:rFonts w:cs="Times New Roman"/>
          <w:szCs w:val="28"/>
        </w:rPr>
        <w:t xml:space="preserve"> Понятие «сопровождение»</w:t>
      </w:r>
      <w:r w:rsidR="0056487B">
        <w:rPr>
          <w:rFonts w:cs="Times New Roman"/>
          <w:szCs w:val="28"/>
        </w:rPr>
        <w:t>, «поддержка»  сформировались на основе концепции гуманистической педагогики. Основные положения теории разработаны ученым</w:t>
      </w:r>
      <w:r w:rsidR="00C770E2">
        <w:rPr>
          <w:rFonts w:cs="Times New Roman"/>
          <w:szCs w:val="28"/>
        </w:rPr>
        <w:t>и О</w:t>
      </w:r>
      <w:r w:rsidR="00AC7C63">
        <w:rPr>
          <w:rFonts w:cs="Times New Roman"/>
          <w:szCs w:val="28"/>
        </w:rPr>
        <w:t>.С. Газманом</w:t>
      </w:r>
      <w:r w:rsidR="00AC7C63" w:rsidRPr="00AC7C63">
        <w:rPr>
          <w:rFonts w:cs="Times New Roman"/>
          <w:szCs w:val="28"/>
        </w:rPr>
        <w:t xml:space="preserve"> [26]</w:t>
      </w:r>
      <w:r w:rsidR="00AC7C63">
        <w:rPr>
          <w:rFonts w:cs="Times New Roman"/>
          <w:szCs w:val="28"/>
        </w:rPr>
        <w:t xml:space="preserve"> и Н.Б. Крыловой .</w:t>
      </w:r>
    </w:p>
    <w:p w:rsidR="00C770E2" w:rsidRDefault="000F441E" w:rsidP="00486848">
      <w:pPr>
        <w:spacing w:after="0" w:line="360" w:lineRule="auto"/>
        <w:jc w:val="both"/>
        <w:rPr>
          <w:rFonts w:cs="Times New Roman"/>
          <w:szCs w:val="28"/>
        </w:rPr>
      </w:pPr>
      <w:r>
        <w:rPr>
          <w:rFonts w:cs="Times New Roman"/>
          <w:szCs w:val="28"/>
        </w:rPr>
        <w:t>Педагогическое сопровождение</w:t>
      </w:r>
      <w:r w:rsidR="0056487B">
        <w:rPr>
          <w:rFonts w:cs="Times New Roman"/>
          <w:szCs w:val="28"/>
        </w:rPr>
        <w:t xml:space="preserve"> это оказание превентивной и оперативной помощи детям в решении их индивидуальных проблем, связанных с физическим и психическим здоровьем, успешным продвижением в обучении, эффективной коммуникацией, жизненным самоопределением.</w:t>
      </w:r>
      <w:r w:rsidR="00817236">
        <w:rPr>
          <w:rFonts w:cs="Times New Roman"/>
          <w:szCs w:val="28"/>
        </w:rPr>
        <w:t xml:space="preserve"> </w:t>
      </w:r>
      <w:r w:rsidR="00251BC2">
        <w:rPr>
          <w:rFonts w:cs="Times New Roman"/>
          <w:szCs w:val="28"/>
        </w:rPr>
        <w:t xml:space="preserve"> </w:t>
      </w:r>
      <w:r w:rsidR="007D22CD">
        <w:rPr>
          <w:rFonts w:cs="Times New Roman"/>
          <w:szCs w:val="28"/>
        </w:rPr>
        <w:t xml:space="preserve">Особенно возрастает значимость педагогического сопровождения для детей дошкольного возраста с различными нарушениями, в том числе и речевыми. </w:t>
      </w:r>
      <w:r w:rsidR="00966EA8" w:rsidRPr="00966EA8">
        <w:rPr>
          <w:rFonts w:cs="Times New Roman"/>
          <w:szCs w:val="28"/>
        </w:rPr>
        <w:t xml:space="preserve">Ребенок, оказываясь под влиянием факторов, сдерживающих и деформирующих его развитие, нуждается в сопровождении для их </w:t>
      </w:r>
      <w:r w:rsidR="004F65EA" w:rsidRPr="00966EA8">
        <w:rPr>
          <w:rFonts w:cs="Times New Roman"/>
          <w:szCs w:val="28"/>
        </w:rPr>
        <w:t>преодоления.</w:t>
      </w:r>
      <w:r w:rsidR="004F65EA" w:rsidRPr="00BE7559">
        <w:rPr>
          <w:rFonts w:cs="Times New Roman"/>
          <w:szCs w:val="28"/>
        </w:rPr>
        <w:t xml:space="preserve"> Педагогическое</w:t>
      </w:r>
      <w:r w:rsidR="00BE7559" w:rsidRPr="00BE7559">
        <w:rPr>
          <w:rFonts w:cs="Times New Roman"/>
          <w:szCs w:val="28"/>
        </w:rPr>
        <w:t xml:space="preserve"> сопровождение подразумевает умение педагога быть рядом, следовать за учеником, сопутствуя в его индивидуальном продвижении в </w:t>
      </w:r>
      <w:r w:rsidR="004F65EA" w:rsidRPr="00BE7559">
        <w:rPr>
          <w:rFonts w:cs="Times New Roman"/>
          <w:szCs w:val="28"/>
        </w:rPr>
        <w:t>учении.</w:t>
      </w:r>
      <w:r w:rsidR="00EA495C">
        <w:rPr>
          <w:rFonts w:cs="Times New Roman"/>
          <w:szCs w:val="28"/>
        </w:rPr>
        <w:t xml:space="preserve"> </w:t>
      </w:r>
    </w:p>
    <w:p w:rsidR="001924B0" w:rsidRDefault="00AC7C63" w:rsidP="00AC7C63">
      <w:pPr>
        <w:spacing w:after="0" w:line="360" w:lineRule="auto"/>
        <w:jc w:val="both"/>
        <w:rPr>
          <w:rFonts w:cs="Times New Roman"/>
          <w:szCs w:val="28"/>
        </w:rPr>
      </w:pPr>
      <w:r w:rsidRPr="00AC7C63">
        <w:rPr>
          <w:rFonts w:cs="Times New Roman"/>
          <w:szCs w:val="28"/>
        </w:rPr>
        <w:t xml:space="preserve">          </w:t>
      </w:r>
      <w:r w:rsidR="001924B0" w:rsidRPr="001924B0">
        <w:rPr>
          <w:rFonts w:cs="Times New Roman"/>
          <w:szCs w:val="28"/>
        </w:rPr>
        <w:t>Одним из институциональных образований, где осуществляется квалифицированное педагогическое сопровождение детей дошкольного возраста с речевыми нарушен</w:t>
      </w:r>
      <w:r w:rsidR="000A6761">
        <w:rPr>
          <w:rFonts w:cs="Times New Roman"/>
          <w:szCs w:val="28"/>
        </w:rPr>
        <w:t>иями</w:t>
      </w:r>
      <w:r w:rsidR="001924B0">
        <w:rPr>
          <w:rFonts w:cs="Times New Roman"/>
          <w:szCs w:val="28"/>
        </w:rPr>
        <w:t>,</w:t>
      </w:r>
      <w:r w:rsidR="001924B0" w:rsidRPr="001924B0">
        <w:rPr>
          <w:rFonts w:cs="Times New Roman"/>
          <w:szCs w:val="28"/>
        </w:rPr>
        <w:t xml:space="preserve"> являются Центры ППМС-помощи.</w:t>
      </w:r>
    </w:p>
    <w:p w:rsidR="004F65EA" w:rsidRDefault="0047101F" w:rsidP="00486848">
      <w:pPr>
        <w:spacing w:after="0" w:line="360" w:lineRule="auto"/>
        <w:ind w:firstLine="708"/>
        <w:jc w:val="both"/>
        <w:rPr>
          <w:rFonts w:cs="Times New Roman"/>
          <w:szCs w:val="28"/>
        </w:rPr>
      </w:pPr>
      <w:r w:rsidRPr="0047101F">
        <w:rPr>
          <w:rFonts w:cs="Times New Roman"/>
          <w:szCs w:val="28"/>
        </w:rPr>
        <w:t>В соответствии с частью 1 п. 12 статьи 8 Федерального закона «Об образовании в Российской Федерации» от 29 декабря 2012 г. № 273-ФЗ (далее - Федеральный закон об образовании)</w:t>
      </w:r>
      <w:r w:rsidR="00AC7C63">
        <w:rPr>
          <w:rFonts w:cs="Times New Roman"/>
          <w:szCs w:val="28"/>
        </w:rPr>
        <w:t>[79</w:t>
      </w:r>
      <w:r w:rsidR="00AC7C63" w:rsidRPr="00AC7C63">
        <w:rPr>
          <w:rFonts w:cs="Times New Roman"/>
          <w:szCs w:val="28"/>
        </w:rPr>
        <w:t>]</w:t>
      </w:r>
      <w:r w:rsidRPr="0047101F">
        <w:rPr>
          <w:rFonts w:cs="Times New Roman"/>
          <w:szCs w:val="28"/>
        </w:rPr>
        <w:t xml:space="preserve"> к полномочиям органов государственной власти субъектов Российской Федерации в сфере образования относится: организация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В соответствии со статьей 42 Федерального закона об образовании 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в том числе, несовершеннолетним обучающимся, признанным в случаях и в порядке, которые предусмотрены уголовно-процессуальным законодательством, подозреваемыми, обвиняемыми или подсудимыми по уголовному делу либо являющимся потерпевшими или свидетелями преступления, в центрах психолого-педагогической, медицинской и социальной помощи, создаваемых органами государственной власти субъектов Российской Федерации, а также психологами, педагогами- психологами организаций, осуществляющих образовательную деятельность, в которых такие дети обучаются.</w:t>
      </w:r>
      <w:r w:rsidR="00D7483B">
        <w:rPr>
          <w:rFonts w:cs="Times New Roman"/>
          <w:szCs w:val="28"/>
        </w:rPr>
        <w:t xml:space="preserve"> </w:t>
      </w:r>
      <w:r w:rsidR="00C32018" w:rsidRPr="00C32018">
        <w:rPr>
          <w:rFonts w:cs="Times New Roman"/>
          <w:szCs w:val="28"/>
        </w:rPr>
        <w:t>Образовательное учреждение для детей, нуждающихся в психолого-педагогической и медико-социальной помощи (далее именуется - учреждение), создается для детей и подростков от 3 до 18 лет и реализует программы общеобразовательные (основные и дополнительные) и начального профессионального образования</w:t>
      </w:r>
      <w:r w:rsidR="00AC7C63" w:rsidRPr="00AC7C63">
        <w:rPr>
          <w:rFonts w:cs="Times New Roman"/>
          <w:szCs w:val="28"/>
        </w:rPr>
        <w:t xml:space="preserve"> [1]</w:t>
      </w:r>
      <w:r w:rsidR="00C32018">
        <w:rPr>
          <w:rFonts w:cs="Times New Roman"/>
          <w:szCs w:val="28"/>
        </w:rPr>
        <w:t>.</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Тверской областной центр психолого-педагогической, медицинской и социальной помощи (ГКУ Центр ППМС-помощи) детям функционирует с октября 2009 года и является государственным казенным учреждением, которое оказывает психолого-педагогическую, медицинскую и социальную помощь детям, испытывающим трудности в овладении основными общеобразовательными программами, развитии речи и социальной адаптации.</w:t>
      </w:r>
    </w:p>
    <w:p w:rsidR="00E82221" w:rsidRDefault="002421C5" w:rsidP="00486848">
      <w:pPr>
        <w:spacing w:after="0" w:line="360" w:lineRule="auto"/>
        <w:jc w:val="both"/>
        <w:rPr>
          <w:rFonts w:cs="Times New Roman"/>
          <w:szCs w:val="28"/>
        </w:rPr>
      </w:pPr>
      <w:r w:rsidRPr="002421C5">
        <w:rPr>
          <w:rFonts w:cs="Times New Roman"/>
          <w:szCs w:val="28"/>
        </w:rPr>
        <w:t xml:space="preserve"> Центр, согласно Федеральному закону «Об образовании», является организацией, осуществляющей обучение, и осуществляет образовательную деятельность по дополнительным образовательным программам.</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 xml:space="preserve">В соответствии с Уставом Центр является юридическим лицом и с момента его </w:t>
      </w:r>
      <w:r w:rsidRPr="00E82221">
        <w:rPr>
          <w:rFonts w:cs="Times New Roman"/>
          <w:szCs w:val="28"/>
        </w:rPr>
        <w:t>государственной регистрации имеет лицевые счета в органах Федерального</w:t>
      </w:r>
      <w:r w:rsidRPr="002421C5">
        <w:rPr>
          <w:rFonts w:cs="Times New Roman"/>
          <w:szCs w:val="28"/>
        </w:rPr>
        <w:t xml:space="preserve"> казначейства, имеет самостоятельный баланс, печать и штамп с полным и кратким наименованием </w:t>
      </w:r>
      <w:r w:rsidR="00AC7C63">
        <w:rPr>
          <w:rFonts w:cs="Times New Roman"/>
          <w:szCs w:val="28"/>
        </w:rPr>
        <w:t>Центра. [2</w:t>
      </w:r>
      <w:r w:rsidR="00E82221" w:rsidRPr="002421C5">
        <w:rPr>
          <w:rFonts w:cs="Times New Roman"/>
          <w:szCs w:val="28"/>
        </w:rPr>
        <w:t>, с.</w:t>
      </w:r>
      <w:r w:rsidRPr="002421C5">
        <w:rPr>
          <w:rFonts w:cs="Times New Roman"/>
          <w:szCs w:val="28"/>
        </w:rPr>
        <w:t>2]</w:t>
      </w:r>
      <w:r w:rsidR="007D22CD">
        <w:rPr>
          <w:rFonts w:cs="Times New Roman"/>
          <w:szCs w:val="28"/>
        </w:rPr>
        <w:t>.</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 xml:space="preserve">В Уставе прописано, что Центр имеет в своей структуре различные структурные подразделения, которые обеспечивают оказание психолого-педагогической, медицинской и социальной помощи,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Статус и функции структурных подразделений определяются Положениями и них и утверждаются директором </w:t>
      </w:r>
      <w:r w:rsidR="00AC7C63">
        <w:rPr>
          <w:rFonts w:cs="Times New Roman"/>
          <w:szCs w:val="28"/>
        </w:rPr>
        <w:t>Центра. [2</w:t>
      </w:r>
      <w:r w:rsidR="00E82221" w:rsidRPr="002421C5">
        <w:rPr>
          <w:rFonts w:cs="Times New Roman"/>
          <w:szCs w:val="28"/>
        </w:rPr>
        <w:t>, с.</w:t>
      </w:r>
      <w:r w:rsidRPr="002421C5">
        <w:rPr>
          <w:rFonts w:cs="Times New Roman"/>
          <w:szCs w:val="28"/>
        </w:rPr>
        <w:t>3]</w:t>
      </w:r>
      <w:r w:rsidR="007D22CD">
        <w:rPr>
          <w:rFonts w:cs="Times New Roman"/>
          <w:szCs w:val="28"/>
        </w:rPr>
        <w:t>.</w:t>
      </w:r>
    </w:p>
    <w:p w:rsidR="00E82221" w:rsidRDefault="002421C5" w:rsidP="00486848">
      <w:pPr>
        <w:spacing w:after="0" w:line="360" w:lineRule="auto"/>
        <w:jc w:val="both"/>
        <w:rPr>
          <w:rFonts w:cs="Times New Roman"/>
          <w:szCs w:val="28"/>
        </w:rPr>
      </w:pPr>
      <w:r w:rsidRPr="002421C5">
        <w:rPr>
          <w:rFonts w:cs="Times New Roman"/>
          <w:szCs w:val="28"/>
        </w:rPr>
        <w:t xml:space="preserve">Образовательная деятельность Центра лицензирована на основании </w:t>
      </w:r>
      <w:r w:rsidR="00E82221">
        <w:rPr>
          <w:rFonts w:cs="Times New Roman"/>
          <w:szCs w:val="28"/>
        </w:rPr>
        <w:t>заключения экспертной комиссии.</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Кратко остановимся на основ</w:t>
      </w:r>
      <w:r w:rsidR="007D22CD">
        <w:rPr>
          <w:rFonts w:cs="Times New Roman"/>
          <w:szCs w:val="28"/>
        </w:rPr>
        <w:t xml:space="preserve">ных видах деятельности Центра: </w:t>
      </w:r>
      <w:r w:rsidRPr="002421C5">
        <w:rPr>
          <w:rFonts w:cs="Times New Roman"/>
          <w:szCs w:val="28"/>
        </w:rPr>
        <w:t>диагностика</w:t>
      </w:r>
      <w:r w:rsidR="007D22CD">
        <w:rPr>
          <w:rFonts w:cs="Times New Roman"/>
          <w:szCs w:val="28"/>
        </w:rPr>
        <w:t>; коррекция и развитие</w:t>
      </w:r>
      <w:r w:rsidRPr="002421C5">
        <w:rPr>
          <w:rFonts w:cs="Times New Roman"/>
          <w:szCs w:val="28"/>
        </w:rPr>
        <w:t xml:space="preserve"> консультирование;</w:t>
      </w:r>
      <w:r w:rsidR="007D22CD">
        <w:rPr>
          <w:rFonts w:cs="Times New Roman"/>
          <w:szCs w:val="28"/>
        </w:rPr>
        <w:t xml:space="preserve"> просвещение;</w:t>
      </w:r>
      <w:r w:rsidRPr="002421C5">
        <w:rPr>
          <w:rFonts w:cs="Times New Roman"/>
          <w:szCs w:val="28"/>
        </w:rPr>
        <w:t xml:space="preserve"> пр</w:t>
      </w:r>
      <w:r w:rsidR="007D22CD">
        <w:rPr>
          <w:rFonts w:cs="Times New Roman"/>
          <w:szCs w:val="28"/>
        </w:rPr>
        <w:t>офилактика; экспертиза;мониторинг;</w:t>
      </w:r>
      <w:r w:rsidRPr="002421C5">
        <w:rPr>
          <w:rFonts w:cs="Times New Roman"/>
          <w:szCs w:val="28"/>
        </w:rPr>
        <w:t>психолого-меди</w:t>
      </w:r>
      <w:r w:rsidR="007D22CD">
        <w:rPr>
          <w:rFonts w:cs="Times New Roman"/>
          <w:szCs w:val="28"/>
        </w:rPr>
        <w:t>ко-педагогическое обследование;</w:t>
      </w:r>
      <w:r w:rsidRPr="002421C5">
        <w:rPr>
          <w:rFonts w:cs="Times New Roman"/>
          <w:szCs w:val="28"/>
        </w:rPr>
        <w:t xml:space="preserve">психолого-педагогическое сопровождение реализации основных </w:t>
      </w:r>
      <w:r w:rsidR="00E82221">
        <w:rPr>
          <w:rFonts w:cs="Times New Roman"/>
          <w:szCs w:val="28"/>
        </w:rPr>
        <w:t>общеобразовательных программ;</w:t>
      </w:r>
      <w:r w:rsidRPr="002421C5">
        <w:rPr>
          <w:rFonts w:cs="Times New Roman"/>
          <w:szCs w:val="28"/>
        </w:rPr>
        <w:t>психолого</w:t>
      </w:r>
      <w:r w:rsidR="001924B0">
        <w:rPr>
          <w:rFonts w:cs="Times New Roman"/>
          <w:szCs w:val="28"/>
        </w:rPr>
        <w:t xml:space="preserve">-педагогическое проектирование; </w:t>
      </w:r>
      <w:r w:rsidRPr="002421C5">
        <w:rPr>
          <w:rFonts w:cs="Times New Roman"/>
          <w:szCs w:val="28"/>
        </w:rPr>
        <w:t>организационно-методическое и научно-методическое обеспечение деятельности специалистов.</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Миссией Центра является создание индивидуальной траектории образования и жизнедеятельности детей с последующей ее реализацией, а также обеспечение необходимых условий для достижения успеха детьми в независимости от их психических и физических возможностей.</w:t>
      </w:r>
    </w:p>
    <w:p w:rsidR="00E82221" w:rsidRDefault="002421C5" w:rsidP="00486848">
      <w:pPr>
        <w:spacing w:after="0" w:line="360" w:lineRule="auto"/>
        <w:ind w:firstLine="708"/>
        <w:jc w:val="both"/>
        <w:rPr>
          <w:rFonts w:cs="Times New Roman"/>
          <w:szCs w:val="28"/>
        </w:rPr>
      </w:pPr>
      <w:r w:rsidRPr="002421C5">
        <w:rPr>
          <w:rFonts w:cs="Times New Roman"/>
          <w:szCs w:val="28"/>
        </w:rPr>
        <w:t>При этом выделяются следующие основные задачи рассматриваемого Центра, которые связаны:</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с оказанием психолого-педагогической, медицинской и социальной помощи детям, которые испытывают трудности в усвоении основных общеобразовательных программ, а также речевом развитии и социальной адаптации, включая детей с ограниченными возможност</w:t>
      </w:r>
      <w:r>
        <w:rPr>
          <w:rFonts w:cs="Times New Roman"/>
          <w:szCs w:val="28"/>
        </w:rPr>
        <w:t>ями здоровья и детей-инвалидов.</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с оказанием помощи организациям, образовательная деятельность которых направлена на решение вопросов реализации основных общеобразовательных программ, а так</w:t>
      </w:r>
      <w:r>
        <w:rPr>
          <w:rFonts w:cs="Times New Roman"/>
          <w:szCs w:val="28"/>
        </w:rPr>
        <w:t>же обучения и воспитания детей.</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с осуществлением различных функций психолого-</w:t>
      </w:r>
      <w:r>
        <w:rPr>
          <w:rFonts w:cs="Times New Roman"/>
          <w:szCs w:val="28"/>
        </w:rPr>
        <w:t>медико-педагогической комиссии.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с осуществлением образовательной деятельности относительно коррекционно-развивающ</w:t>
      </w:r>
      <w:r>
        <w:rPr>
          <w:rFonts w:cs="Times New Roman"/>
          <w:szCs w:val="28"/>
        </w:rPr>
        <w:t>их и реабилитационных программ.</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Pr="002421C5">
        <w:rPr>
          <w:rFonts w:cs="Times New Roman"/>
          <w:szCs w:val="28"/>
        </w:rPr>
        <w:t>- с</w:t>
      </w:r>
      <w:r w:rsidR="002421C5" w:rsidRPr="002421C5">
        <w:rPr>
          <w:rFonts w:cs="Times New Roman"/>
          <w:szCs w:val="28"/>
        </w:rPr>
        <w:t xml:space="preserve"> координацией инклюзивного образования, которое реализу</w:t>
      </w:r>
      <w:r>
        <w:rPr>
          <w:rFonts w:cs="Times New Roman"/>
          <w:szCs w:val="28"/>
        </w:rPr>
        <w:t>ется как ресурсное обеспечение.</w:t>
      </w:r>
    </w:p>
    <w:p w:rsidR="00E82221" w:rsidRDefault="002421C5" w:rsidP="00486848">
      <w:pPr>
        <w:spacing w:after="0" w:line="360" w:lineRule="auto"/>
        <w:ind w:firstLine="708"/>
        <w:jc w:val="both"/>
        <w:rPr>
          <w:rFonts w:cs="Times New Roman"/>
          <w:szCs w:val="28"/>
        </w:rPr>
      </w:pPr>
      <w:r w:rsidRPr="002421C5">
        <w:rPr>
          <w:rFonts w:cs="Times New Roman"/>
          <w:szCs w:val="28"/>
        </w:rPr>
        <w:t xml:space="preserve">Настоящий Центр в рамках логопедического сопровождения </w:t>
      </w:r>
      <w:r w:rsidR="00E82221">
        <w:rPr>
          <w:rFonts w:cs="Times New Roman"/>
          <w:szCs w:val="28"/>
        </w:rPr>
        <w:t>предоставляет следующие услуги:</w:t>
      </w:r>
    </w:p>
    <w:p w:rsidR="00E82221" w:rsidRDefault="007D22CD" w:rsidP="00486848">
      <w:pPr>
        <w:spacing w:after="0" w:line="360" w:lineRule="auto"/>
        <w:jc w:val="both"/>
        <w:rPr>
          <w:rFonts w:cs="Times New Roman"/>
          <w:szCs w:val="28"/>
        </w:rPr>
      </w:pPr>
      <w:r>
        <w:rPr>
          <w:rFonts w:cs="Times New Roman"/>
          <w:szCs w:val="28"/>
        </w:rPr>
        <w:t>-- к</w:t>
      </w:r>
      <w:r w:rsidR="002421C5" w:rsidRPr="002421C5">
        <w:rPr>
          <w:rFonts w:cs="Times New Roman"/>
          <w:szCs w:val="28"/>
        </w:rPr>
        <w:t>омплексное обследование детей со стороны психолога, логопе</w:t>
      </w:r>
      <w:r w:rsidR="00E82221">
        <w:rPr>
          <w:rFonts w:cs="Times New Roman"/>
          <w:szCs w:val="28"/>
        </w:rPr>
        <w:t>да, дефектолога, сурдопедагога.</w:t>
      </w:r>
    </w:p>
    <w:p w:rsidR="00E82221" w:rsidRDefault="007D22CD" w:rsidP="00486848">
      <w:pPr>
        <w:spacing w:after="0" w:line="360" w:lineRule="auto"/>
        <w:jc w:val="both"/>
        <w:rPr>
          <w:rFonts w:cs="Times New Roman"/>
          <w:szCs w:val="28"/>
        </w:rPr>
      </w:pPr>
      <w:r>
        <w:rPr>
          <w:rFonts w:cs="Times New Roman"/>
          <w:szCs w:val="28"/>
        </w:rPr>
        <w:t>-- к</w:t>
      </w:r>
      <w:r w:rsidR="002421C5" w:rsidRPr="002421C5">
        <w:rPr>
          <w:rFonts w:cs="Times New Roman"/>
          <w:szCs w:val="28"/>
        </w:rPr>
        <w:t>онсультирование родителей или законных представителей детей специалистами центра относительно различных вопросов, которые касаются развития, воспитания</w:t>
      </w:r>
      <w:r w:rsidR="00E82221">
        <w:rPr>
          <w:rFonts w:cs="Times New Roman"/>
          <w:szCs w:val="28"/>
        </w:rPr>
        <w:t>, поведения и обучения ребенка.</w:t>
      </w:r>
    </w:p>
    <w:p w:rsidR="00E82221" w:rsidRDefault="007D22CD" w:rsidP="00486848">
      <w:pPr>
        <w:spacing w:after="0" w:line="360" w:lineRule="auto"/>
        <w:jc w:val="both"/>
        <w:rPr>
          <w:rFonts w:cs="Times New Roman"/>
          <w:szCs w:val="28"/>
        </w:rPr>
      </w:pPr>
      <w:r>
        <w:rPr>
          <w:rFonts w:cs="Times New Roman"/>
          <w:szCs w:val="28"/>
        </w:rPr>
        <w:t>-- о</w:t>
      </w:r>
      <w:r w:rsidR="002421C5" w:rsidRPr="002421C5">
        <w:rPr>
          <w:rFonts w:cs="Times New Roman"/>
          <w:szCs w:val="28"/>
        </w:rPr>
        <w:t>существление индивидуальных и групповых (подгрупповых) развивающих, коррекционных и адаптационных психологических, логопедических, дефектологических и сурдопедагогических занятий по индивидуально подобранным программам.</w:t>
      </w:r>
    </w:p>
    <w:p w:rsidR="00E82221" w:rsidRDefault="002421C5" w:rsidP="00486848">
      <w:pPr>
        <w:spacing w:after="0" w:line="360" w:lineRule="auto"/>
        <w:ind w:firstLine="708"/>
        <w:jc w:val="both"/>
        <w:rPr>
          <w:rFonts w:cs="Times New Roman"/>
          <w:szCs w:val="28"/>
        </w:rPr>
      </w:pPr>
      <w:r w:rsidRPr="002421C5">
        <w:rPr>
          <w:rFonts w:cs="Times New Roman"/>
          <w:szCs w:val="28"/>
        </w:rPr>
        <w:t xml:space="preserve">Основанием для начала оказания Центром ребенку психолого-педагогической, медицинской и социальной помощи служит заявление родителей или законных представителей обучающегося или решение самих обучающихся старше 15 </w:t>
      </w:r>
      <w:r w:rsidR="00AC7C63">
        <w:rPr>
          <w:rFonts w:cs="Times New Roman"/>
          <w:szCs w:val="28"/>
        </w:rPr>
        <w:t>лет. [2</w:t>
      </w:r>
      <w:r w:rsidR="00E82221" w:rsidRPr="002421C5">
        <w:rPr>
          <w:rFonts w:cs="Times New Roman"/>
          <w:szCs w:val="28"/>
        </w:rPr>
        <w:t>, c.</w:t>
      </w:r>
      <w:r w:rsidR="00E82221">
        <w:rPr>
          <w:rFonts w:cs="Times New Roman"/>
          <w:szCs w:val="28"/>
        </w:rPr>
        <w:t>10]</w:t>
      </w:r>
      <w:r w:rsidR="007D22CD">
        <w:rPr>
          <w:rFonts w:cs="Times New Roman"/>
          <w:szCs w:val="28"/>
        </w:rPr>
        <w:t>.</w:t>
      </w:r>
    </w:p>
    <w:p w:rsidR="00E82221" w:rsidRDefault="002421C5" w:rsidP="00486848">
      <w:pPr>
        <w:spacing w:after="0" w:line="360" w:lineRule="auto"/>
        <w:ind w:firstLine="708"/>
        <w:jc w:val="both"/>
        <w:rPr>
          <w:rFonts w:cs="Times New Roman"/>
          <w:szCs w:val="28"/>
        </w:rPr>
      </w:pPr>
      <w:r w:rsidRPr="002421C5">
        <w:rPr>
          <w:rFonts w:cs="Times New Roman"/>
          <w:szCs w:val="28"/>
        </w:rPr>
        <w:t>После проведения специалистом Центра диагностического обследования ребенка с нарушениями в развитии, составляется комплекс коррекционно-развивающих занятий, расписание приема и регламент оказания услуг. Обучающийся зачисляется на адаптированную образовательную программу, начало и продолжительность индивидуальных, подгрупповых и групповых занятий определяется специалистами в зависимости от особенностей детей и их возраста. Режим и планирование занятий утверждается директором Центра для каждого специалиста на учебный год или определенный период. Анамнестические данные на обучающихся оформляются в листе первичного приема, который заполняется специалистом Ц</w:t>
      </w:r>
      <w:r w:rsidR="003D26F6">
        <w:rPr>
          <w:rFonts w:cs="Times New Roman"/>
          <w:szCs w:val="28"/>
        </w:rPr>
        <w:t>ентра.</w:t>
      </w:r>
    </w:p>
    <w:p w:rsidR="00E82221" w:rsidRDefault="002421C5" w:rsidP="00486848">
      <w:pPr>
        <w:spacing w:after="0" w:line="360" w:lineRule="auto"/>
        <w:ind w:firstLine="708"/>
        <w:jc w:val="both"/>
        <w:rPr>
          <w:rFonts w:cs="Times New Roman"/>
          <w:szCs w:val="28"/>
        </w:rPr>
      </w:pPr>
      <w:r w:rsidRPr="002421C5">
        <w:rPr>
          <w:rFonts w:cs="Times New Roman"/>
          <w:szCs w:val="28"/>
        </w:rPr>
        <w:t>В Центр принимаются дети в возрасте от 0 до 18 лет, а также лица до 23 лет, обратившиеся за помощью самостоятельно, по инициативе родителей (законных представителей) с высокой степенью педагогической запущенности, отказывающиеся посещать общеобразовательные учреждения, дети с высоким риском нарушения развития, установленном в медицинском учреждении, с нарушением эмоционально-волевой сферы, с нарушением речи, испытывающие трудности в освоении основных общеобразовательных программ, дети с ограниченными возможностями здоровья, оставшиеся без попечения родителей, дети-и</w:t>
      </w:r>
      <w:r w:rsidR="003D26F6">
        <w:rPr>
          <w:rFonts w:cs="Times New Roman"/>
          <w:szCs w:val="28"/>
        </w:rPr>
        <w:t>нвалиды, одаренные дети.</w:t>
      </w:r>
    </w:p>
    <w:p w:rsidR="00E82221" w:rsidRDefault="002421C5" w:rsidP="00486848">
      <w:pPr>
        <w:spacing w:after="0" w:line="360" w:lineRule="auto"/>
        <w:ind w:firstLine="708"/>
        <w:jc w:val="both"/>
        <w:rPr>
          <w:rFonts w:cs="Times New Roman"/>
          <w:szCs w:val="28"/>
        </w:rPr>
      </w:pPr>
      <w:r w:rsidRPr="002421C5">
        <w:rPr>
          <w:rFonts w:cs="Times New Roman"/>
          <w:szCs w:val="28"/>
        </w:rPr>
        <w:t>Структура и органы упр</w:t>
      </w:r>
      <w:r w:rsidR="00E82221">
        <w:rPr>
          <w:rFonts w:cs="Times New Roman"/>
          <w:szCs w:val="28"/>
        </w:rPr>
        <w:t>авления ГКУ Центра ППМС-помощи:</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1)  центральная психолого-медико-педагогическая комиссия (ЦПМПК).</w:t>
      </w:r>
    </w:p>
    <w:p w:rsidR="00E82221" w:rsidRDefault="002421C5" w:rsidP="00486848">
      <w:pPr>
        <w:spacing w:after="0" w:line="360" w:lineRule="auto"/>
        <w:jc w:val="both"/>
        <w:rPr>
          <w:rFonts w:cs="Times New Roman"/>
          <w:szCs w:val="28"/>
        </w:rPr>
      </w:pPr>
      <w:r w:rsidRPr="002421C5">
        <w:rPr>
          <w:rFonts w:cs="Times New Roman"/>
          <w:szCs w:val="28"/>
        </w:rPr>
        <w:t>ЦПМПК сформирована для своевременного выявления детей, имеющих особенности в физическом либо психическом развитии, а также отклонения в поведении, проведения их комплексного психолого-медико-педагогического обследования и подготовки по итогам обследования рекомендаций в отношении оказания им психолого-медико-педагогической помощи и организации их воспитания, а, вместе с тем, подтверждения, уточнения либо при необходимости измен</w:t>
      </w:r>
      <w:r w:rsidR="00E82221">
        <w:rPr>
          <w:rFonts w:cs="Times New Roman"/>
          <w:szCs w:val="28"/>
        </w:rPr>
        <w:t>ения ранее данных рекомендаций.</w:t>
      </w:r>
    </w:p>
    <w:p w:rsidR="00E82221" w:rsidRDefault="002421C5" w:rsidP="00486848">
      <w:pPr>
        <w:spacing w:after="0" w:line="360" w:lineRule="auto"/>
        <w:ind w:firstLine="708"/>
        <w:jc w:val="both"/>
        <w:rPr>
          <w:rFonts w:cs="Times New Roman"/>
          <w:szCs w:val="28"/>
        </w:rPr>
      </w:pPr>
      <w:r w:rsidRPr="002421C5">
        <w:rPr>
          <w:rFonts w:cs="Times New Roman"/>
          <w:szCs w:val="28"/>
        </w:rPr>
        <w:t>Главные направления деятельности комиссии заключаются:</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в проведении обследования детей для своевременного выявления особенностей в физическом либо психическом развитии, а т</w:t>
      </w:r>
      <w:r>
        <w:rPr>
          <w:rFonts w:cs="Times New Roman"/>
          <w:szCs w:val="28"/>
        </w:rPr>
        <w:t>акже отклонений в их поведении;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в подготовке по итогам обследования рекомендаций относительно оказания детям необходимой психолого-медико-педагогической помощи и организации их дальнейшего обучения и воспитания, а также в подтверждении, уточнении или изменении ранее</w:t>
      </w:r>
      <w:r>
        <w:rPr>
          <w:rFonts w:cs="Times New Roman"/>
          <w:szCs w:val="28"/>
        </w:rPr>
        <w:t xml:space="preserve"> данных комиссией рекомендаций;</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в оказании консультативной помощи в отношении вопросов воспитания, обучения и коррекции выявленных нарушений развития, в том числе речевого, детей с ограниченными возможностями здоровья или девиантным поведением;</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в оказании различным федеральным учреждениям медико-социальной экспертизы содействия в рамках разработки индивидуальной программы п</w:t>
      </w:r>
      <w:r>
        <w:rPr>
          <w:rFonts w:cs="Times New Roman"/>
          <w:szCs w:val="28"/>
        </w:rPr>
        <w:t>о реабилитации детей-инвалидов;</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в участии в организации информационно-просветительской работы с населением в Твери и области, предупреждения и коррекции недостатков в физическом, психическом развитии или отклонений</w:t>
      </w:r>
      <w:r>
        <w:rPr>
          <w:rFonts w:cs="Times New Roman"/>
          <w:szCs w:val="28"/>
        </w:rPr>
        <w:t xml:space="preserve"> в поведении детей.</w:t>
      </w:r>
    </w:p>
    <w:p w:rsidR="00E82221" w:rsidRDefault="002421C5" w:rsidP="00486848">
      <w:pPr>
        <w:spacing w:after="0" w:line="360" w:lineRule="auto"/>
        <w:ind w:firstLine="708"/>
        <w:jc w:val="both"/>
        <w:rPr>
          <w:rFonts w:cs="Times New Roman"/>
          <w:szCs w:val="28"/>
        </w:rPr>
      </w:pPr>
      <w:r w:rsidRPr="002421C5">
        <w:rPr>
          <w:rFonts w:cs="Times New Roman"/>
          <w:szCs w:val="28"/>
        </w:rPr>
        <w:t>Обучение детей в Центре ведется в соответствии с рекомендациями и заключениями психолого-медико-педагогической комиссии или психолого-медико-педагогического консилиума по результатам комплексного обследования специалистами. В коррекционно-развивающие группы набор детей осуществляется на основании рекомендаций ЦПМПК или психолого-медико-педагогического консилиума Центра; в развивающие, тренинговые группы – по результатам социопсихолог</w:t>
      </w:r>
      <w:r w:rsidR="00AC7C63">
        <w:rPr>
          <w:rFonts w:cs="Times New Roman"/>
          <w:szCs w:val="28"/>
        </w:rPr>
        <w:t>ического обследования. [2</w:t>
      </w:r>
      <w:r w:rsidR="00E82221">
        <w:rPr>
          <w:rFonts w:cs="Times New Roman"/>
          <w:szCs w:val="28"/>
        </w:rPr>
        <w:t>, c.16]</w:t>
      </w:r>
      <w:r w:rsidR="001924B0">
        <w:rPr>
          <w:rFonts w:cs="Times New Roman"/>
          <w:szCs w:val="28"/>
        </w:rPr>
        <w:t>.</w:t>
      </w:r>
    </w:p>
    <w:p w:rsidR="002421C5" w:rsidRPr="002421C5" w:rsidRDefault="002421C5" w:rsidP="00486848">
      <w:pPr>
        <w:spacing w:after="0" w:line="360" w:lineRule="auto"/>
        <w:ind w:firstLine="708"/>
        <w:jc w:val="both"/>
        <w:rPr>
          <w:rFonts w:cs="Times New Roman"/>
          <w:szCs w:val="28"/>
        </w:rPr>
      </w:pPr>
      <w:r w:rsidRPr="002421C5">
        <w:rPr>
          <w:rFonts w:cs="Times New Roman"/>
          <w:szCs w:val="28"/>
        </w:rPr>
        <w:t>2) Служба ранней помощи.</w:t>
      </w:r>
    </w:p>
    <w:p w:rsidR="00E82221" w:rsidRDefault="002421C5" w:rsidP="00486848">
      <w:pPr>
        <w:spacing w:after="0" w:line="360" w:lineRule="auto"/>
        <w:jc w:val="both"/>
        <w:rPr>
          <w:rFonts w:cs="Times New Roman"/>
          <w:szCs w:val="28"/>
        </w:rPr>
      </w:pPr>
      <w:r w:rsidRPr="002421C5">
        <w:rPr>
          <w:rFonts w:cs="Times New Roman"/>
          <w:szCs w:val="28"/>
        </w:rPr>
        <w:t>Целью настоящей службы является обеспечение психолого-педагогического сопровождения детей дошкольного возраста, имеющих нарушения развития, в том числе речевого, с целью социализации, развития предпосылок учебной деятельности, а, вместе с тем, поддержки формирования личности детей и оказания необходимой психолого-педагогической помощи для родител</w:t>
      </w:r>
      <w:r w:rsidR="00E82221">
        <w:rPr>
          <w:rFonts w:cs="Times New Roman"/>
          <w:szCs w:val="28"/>
        </w:rPr>
        <w:t>ей или законных представителей.</w:t>
      </w:r>
    </w:p>
    <w:p w:rsidR="00E82221" w:rsidRDefault="002421C5" w:rsidP="00486848">
      <w:pPr>
        <w:spacing w:after="0" w:line="360" w:lineRule="auto"/>
        <w:ind w:firstLine="708"/>
        <w:jc w:val="both"/>
        <w:rPr>
          <w:rFonts w:cs="Times New Roman"/>
          <w:szCs w:val="28"/>
        </w:rPr>
      </w:pPr>
      <w:r w:rsidRPr="002421C5">
        <w:rPr>
          <w:rFonts w:cs="Times New Roman"/>
          <w:szCs w:val="28"/>
        </w:rPr>
        <w:t>Основные задачи данного отдела характеризуются:</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реализацией образовательной программы, разработка которой осуществляется на основе выявленных особенностей психофизического развития и инд</w:t>
      </w:r>
      <w:r>
        <w:rPr>
          <w:rFonts w:cs="Times New Roman"/>
          <w:szCs w:val="28"/>
        </w:rPr>
        <w:t>ивидуальных возможностей детей;</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проведением психопрофилактики, психотерапии и психокоррекции при помощи игр у детей дошкольного возраста с нарушениями разви</w:t>
      </w:r>
      <w:r>
        <w:rPr>
          <w:rFonts w:cs="Times New Roman"/>
          <w:szCs w:val="28"/>
        </w:rPr>
        <w:t>тия, в том числе развития речи;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обучением родителей или законных представителей, специалистов государственных образовательных учреждений приемам и методам игрового взаимодействия с детьми, которые имеют нарушения в развитии</w:t>
      </w:r>
      <w:r>
        <w:rPr>
          <w:rFonts w:cs="Times New Roman"/>
          <w:szCs w:val="28"/>
        </w:rPr>
        <w:t>, в том числе речевом развитии;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проведением психопрофилактической, психокоррекционной работы с различными членами семьи ребенка дошкольного в</w:t>
      </w:r>
      <w:r>
        <w:rPr>
          <w:rFonts w:cs="Times New Roman"/>
          <w:szCs w:val="28"/>
        </w:rPr>
        <w:t xml:space="preserve">озраста с нарушением развития; </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психолого-педагогическим обследованием детей дошкольного возраста при нарушениях развития с согласия родител</w:t>
      </w:r>
      <w:r>
        <w:rPr>
          <w:rFonts w:cs="Times New Roman"/>
          <w:szCs w:val="28"/>
        </w:rPr>
        <w:t>ей или законных представителей;</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xml:space="preserve">- помощью родителям или законным представителям в процессе подбора адекватных </w:t>
      </w:r>
      <w:r>
        <w:rPr>
          <w:rFonts w:cs="Times New Roman"/>
          <w:szCs w:val="28"/>
        </w:rPr>
        <w:t>средств для общения с ребенком;</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подбором индивидуальных техник развития предпосыло</w:t>
      </w:r>
      <w:r>
        <w:rPr>
          <w:rFonts w:cs="Times New Roman"/>
          <w:szCs w:val="28"/>
        </w:rPr>
        <w:t>к в учебной деятельности детей;</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поддержкой инициатив родителей или законных представителей в процессе организации различных прогр</w:t>
      </w:r>
      <w:r>
        <w:rPr>
          <w:rFonts w:cs="Times New Roman"/>
          <w:szCs w:val="28"/>
        </w:rPr>
        <w:t>амм по взаимодействию с семьей.</w:t>
      </w:r>
    </w:p>
    <w:p w:rsidR="00E82221" w:rsidRDefault="002421C5" w:rsidP="00486848">
      <w:pPr>
        <w:spacing w:after="0" w:line="360" w:lineRule="auto"/>
        <w:ind w:firstLine="708"/>
        <w:jc w:val="both"/>
        <w:rPr>
          <w:rFonts w:cs="Times New Roman"/>
          <w:szCs w:val="28"/>
        </w:rPr>
      </w:pPr>
      <w:r w:rsidRPr="002421C5">
        <w:rPr>
          <w:rFonts w:cs="Times New Roman"/>
          <w:szCs w:val="28"/>
        </w:rPr>
        <w:t>3) Отдел постинтернатного сопровождения выпускников образовательных организаций детей-сирот и детей, оставшихся без попечения родителей.</w:t>
      </w:r>
    </w:p>
    <w:p w:rsidR="00E82221" w:rsidRDefault="002421C5" w:rsidP="00486848">
      <w:pPr>
        <w:spacing w:after="0" w:line="360" w:lineRule="auto"/>
        <w:ind w:firstLine="708"/>
        <w:jc w:val="both"/>
        <w:rPr>
          <w:rFonts w:cs="Times New Roman"/>
          <w:szCs w:val="28"/>
        </w:rPr>
      </w:pPr>
      <w:r w:rsidRPr="002421C5">
        <w:rPr>
          <w:rFonts w:cs="Times New Roman"/>
          <w:szCs w:val="28"/>
        </w:rPr>
        <w:t>Согласно «Положению об Отделе постинтернатного сопровождения детей-сирот и детей, оставшихся без попечения родителей», основной целью этого структурного подразделения ГКУ Центра ППМС-помощи является оказание социальной, психолого-педагогической и юридической помощи информационно-консультативного характера наставникам постинтернатного сопровождения по успешной социализации и адаптации выпускников организаций для детей-сирот и детей, оставшихся без попечения родителей. Оказание индивидуально ориентированной социальной, психологической и юридической помощи в решении наиболее сложных для наставников задач по социализации выпускников ведется по направлениям: трудности периодов адаптации, проблемы с выбором образовательного и профессионального маршрута, трудоустройства, проблемы взаимоотношений со сверстниками и социальным</w:t>
      </w:r>
      <w:r w:rsidR="00E82221">
        <w:rPr>
          <w:rFonts w:cs="Times New Roman"/>
          <w:szCs w:val="28"/>
        </w:rPr>
        <w:t xml:space="preserve"> окружением.</w:t>
      </w:r>
    </w:p>
    <w:p w:rsidR="00E82221" w:rsidRDefault="002421C5" w:rsidP="00486848">
      <w:pPr>
        <w:spacing w:after="0" w:line="360" w:lineRule="auto"/>
        <w:ind w:firstLine="708"/>
        <w:jc w:val="both"/>
        <w:rPr>
          <w:rFonts w:cs="Times New Roman"/>
          <w:szCs w:val="28"/>
        </w:rPr>
      </w:pPr>
      <w:r w:rsidRPr="002421C5">
        <w:rPr>
          <w:rFonts w:cs="Times New Roman"/>
          <w:szCs w:val="28"/>
        </w:rPr>
        <w:t>4) Ресурсный центр по сопровож</w:t>
      </w:r>
      <w:r w:rsidR="00E82221">
        <w:rPr>
          <w:rFonts w:cs="Times New Roman"/>
          <w:szCs w:val="28"/>
        </w:rPr>
        <w:t>дению инклюзивного образования.</w:t>
      </w:r>
    </w:p>
    <w:p w:rsidR="00E82221" w:rsidRDefault="002421C5" w:rsidP="00486848">
      <w:pPr>
        <w:spacing w:after="0" w:line="360" w:lineRule="auto"/>
        <w:ind w:firstLine="708"/>
        <w:jc w:val="both"/>
        <w:rPr>
          <w:rFonts w:cs="Times New Roman"/>
          <w:szCs w:val="28"/>
        </w:rPr>
      </w:pPr>
      <w:r w:rsidRPr="002421C5">
        <w:rPr>
          <w:rFonts w:cs="Times New Roman"/>
          <w:szCs w:val="28"/>
        </w:rPr>
        <w:t>Цели деятельности</w:t>
      </w:r>
      <w:r w:rsidR="00E82221">
        <w:rPr>
          <w:rFonts w:cs="Times New Roman"/>
          <w:szCs w:val="28"/>
        </w:rPr>
        <w:t xml:space="preserve"> ресурсного центра заключаются:</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xml:space="preserve">- в поддержке  инклюзивного </w:t>
      </w:r>
      <w:r>
        <w:rPr>
          <w:rFonts w:cs="Times New Roman"/>
          <w:szCs w:val="28"/>
        </w:rPr>
        <w:t xml:space="preserve">образовательного пространства; </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в накоплении, систематизации, обобщении и распространении перспективного педагогического опыта работы с детьми, имеющими ограниченные возможностями здоровья, который направлен на решение приорите</w:t>
      </w:r>
      <w:r>
        <w:rPr>
          <w:rFonts w:cs="Times New Roman"/>
          <w:szCs w:val="28"/>
        </w:rPr>
        <w:t>тных задач системы образования.</w:t>
      </w:r>
    </w:p>
    <w:p w:rsidR="00E82221" w:rsidRDefault="002421C5" w:rsidP="00486848">
      <w:pPr>
        <w:spacing w:after="0" w:line="360" w:lineRule="auto"/>
        <w:ind w:firstLine="708"/>
        <w:jc w:val="both"/>
        <w:rPr>
          <w:rFonts w:cs="Times New Roman"/>
          <w:szCs w:val="28"/>
        </w:rPr>
      </w:pPr>
      <w:r w:rsidRPr="002421C5">
        <w:rPr>
          <w:rFonts w:cs="Times New Roman"/>
          <w:szCs w:val="28"/>
        </w:rPr>
        <w:t>Поддержку центр осуществляет на всех без исключения этапах инклюзивного образования. Специалисты ресурсного центра помогают формировать в образовательных организациях соответствующие условия и атмосферу для принятия «особого» ребенка с учетом его реальных возможностей. Вместе с тем, ими обеспечивается методическая, практическая и психологическая поддержка педагогам и специалистам, которые реализуют инклюзивную практику, осуществляется обеспечение поддержки семьи в рамках обучения и социализации детей, имеющих проблемы разви</w:t>
      </w:r>
      <w:r w:rsidR="00E82221">
        <w:rPr>
          <w:rFonts w:cs="Times New Roman"/>
          <w:szCs w:val="28"/>
        </w:rPr>
        <w:t>тии, в том числе развитии речи.</w:t>
      </w:r>
    </w:p>
    <w:p w:rsidR="00E82221" w:rsidRDefault="002421C5" w:rsidP="00486848">
      <w:pPr>
        <w:spacing w:after="0" w:line="360" w:lineRule="auto"/>
        <w:ind w:firstLine="708"/>
        <w:jc w:val="both"/>
        <w:rPr>
          <w:rFonts w:cs="Times New Roman"/>
          <w:szCs w:val="28"/>
        </w:rPr>
      </w:pPr>
      <w:r w:rsidRPr="002421C5">
        <w:rPr>
          <w:rFonts w:cs="Times New Roman"/>
          <w:szCs w:val="28"/>
        </w:rPr>
        <w:t>5) Диагностико-коррекционный отдел.</w:t>
      </w:r>
    </w:p>
    <w:p w:rsidR="00E82221" w:rsidRDefault="002421C5" w:rsidP="00486848">
      <w:pPr>
        <w:spacing w:after="0" w:line="360" w:lineRule="auto"/>
        <w:ind w:firstLine="708"/>
        <w:jc w:val="both"/>
        <w:rPr>
          <w:rFonts w:cs="Times New Roman"/>
          <w:szCs w:val="28"/>
        </w:rPr>
      </w:pPr>
      <w:r w:rsidRPr="002421C5">
        <w:rPr>
          <w:rFonts w:cs="Times New Roman"/>
          <w:szCs w:val="28"/>
        </w:rPr>
        <w:t>Основным направлением работы данного отдела является оказание комплексной психолого-педагогической помощи детям до</w:t>
      </w:r>
      <w:r w:rsidR="00E82221">
        <w:rPr>
          <w:rFonts w:cs="Times New Roman"/>
          <w:szCs w:val="28"/>
        </w:rPr>
        <w:t>школьного и школьного возраста.</w:t>
      </w:r>
    </w:p>
    <w:p w:rsidR="00E82221" w:rsidRDefault="002421C5" w:rsidP="00486848">
      <w:pPr>
        <w:spacing w:after="0" w:line="360" w:lineRule="auto"/>
        <w:ind w:firstLine="708"/>
        <w:jc w:val="both"/>
        <w:rPr>
          <w:rFonts w:cs="Times New Roman"/>
          <w:szCs w:val="28"/>
        </w:rPr>
      </w:pPr>
      <w:r w:rsidRPr="002421C5">
        <w:rPr>
          <w:rFonts w:cs="Times New Roman"/>
          <w:szCs w:val="28"/>
        </w:rPr>
        <w:t>В рамках данной деятельности в</w:t>
      </w:r>
      <w:r w:rsidR="00E82221">
        <w:rPr>
          <w:rFonts w:cs="Times New Roman"/>
          <w:szCs w:val="28"/>
        </w:rPr>
        <w:t>ыделяются следующие компоненты:</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консультативная помощь родителям и педагогам, которые обратились в отдел по вопросам воспитания и обучения детей, отличающимся отклонениями в развитии, поведении, а также трудностях в о</w:t>
      </w:r>
      <w:r>
        <w:rPr>
          <w:rFonts w:cs="Times New Roman"/>
          <w:szCs w:val="28"/>
        </w:rPr>
        <w:t>бучении и социальной адаптации;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диагностическое обследование детей, которые обратились в отдел и нуждаются в определении степени актуального развития, определения причин отклонений в процессе развития, поведении, трудностей в о</w:t>
      </w:r>
      <w:r>
        <w:rPr>
          <w:rFonts w:cs="Times New Roman"/>
          <w:szCs w:val="28"/>
        </w:rPr>
        <w:t>бучении и социальной адаптации;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информационно-методическое сопровождение родителей, педагогов и иных субъектов образовательных отношений, которое направлено на повышение уровня психолого-педагогической компетенции взрослых относительно вопросов оказания своевременной и профессиональной помощи несовершеннолетним, страдающим отклонениями в развитии, поведении, а также испытывающим трудности в обучении и социал</w:t>
      </w:r>
      <w:r>
        <w:rPr>
          <w:rFonts w:cs="Times New Roman"/>
          <w:szCs w:val="28"/>
        </w:rPr>
        <w:t>ьной адаптации.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2421C5" w:rsidRPr="002421C5">
        <w:rPr>
          <w:rFonts w:cs="Times New Roman"/>
          <w:szCs w:val="28"/>
        </w:rPr>
        <w:t xml:space="preserve">- организация и проведение различных индивидуальных и групповых занятий с детьми, которые направлены на коррекцию выявленных отклонений в развитии, поведении, а также трудностей в </w:t>
      </w:r>
      <w:r w:rsidR="003D26F6">
        <w:rPr>
          <w:rFonts w:cs="Times New Roman"/>
          <w:szCs w:val="28"/>
        </w:rPr>
        <w:t>обучении и социальной адаптации.</w:t>
      </w:r>
    </w:p>
    <w:p w:rsidR="00720F8D" w:rsidRDefault="00720F8D" w:rsidP="00486848">
      <w:pPr>
        <w:spacing w:after="0" w:line="360" w:lineRule="auto"/>
        <w:ind w:firstLine="708"/>
        <w:jc w:val="both"/>
        <w:rPr>
          <w:rFonts w:cs="Times New Roman"/>
          <w:szCs w:val="28"/>
        </w:rPr>
      </w:pPr>
      <w:r>
        <w:rPr>
          <w:rFonts w:cs="Times New Roman"/>
          <w:szCs w:val="28"/>
        </w:rPr>
        <w:t>В</w:t>
      </w:r>
      <w:r w:rsidRPr="00720F8D">
        <w:rPr>
          <w:rFonts w:cs="Times New Roman"/>
          <w:szCs w:val="28"/>
        </w:rPr>
        <w:t>едущей тенденцией современного дошкольного образования воспитанников с ОВЗ</w:t>
      </w:r>
      <w:r>
        <w:rPr>
          <w:rFonts w:cs="Times New Roman"/>
          <w:szCs w:val="28"/>
        </w:rPr>
        <w:t>, в том числе и детей с тяжелыми нарушениями речи,</w:t>
      </w:r>
      <w:r w:rsidRPr="00720F8D">
        <w:rPr>
          <w:rFonts w:cs="Times New Roman"/>
          <w:szCs w:val="28"/>
        </w:rPr>
        <w:t xml:space="preserve"> является в</w:t>
      </w:r>
      <w:r>
        <w:rPr>
          <w:rFonts w:cs="Times New Roman"/>
          <w:szCs w:val="28"/>
        </w:rPr>
        <w:t>ключение детей</w:t>
      </w:r>
      <w:r w:rsidRPr="00720F8D">
        <w:rPr>
          <w:rFonts w:cs="Times New Roman"/>
          <w:szCs w:val="28"/>
        </w:rPr>
        <w:t xml:space="preserve"> дошкольного возраста с отклонениями в развитии в коллектив нормально развивающихся сверстников и подготовка их к получению цензового школьного образования (С.В. Алехина, Т.Г. Богданова, Е.А. Иванова, И.Ю. Левченко, Э.И. Леонгард, Н.М. Назарова, О.Г. Приходько, И.М. Яковлева, Е.Г. Самсонова и др.). Такие дети испытывают различные образовательные потребности, одной из которых является необходимость в получении своевременной логопедической помощи, с учетом специфики развития познавательной, коммуникативной, двигательной и эмоционально-волевой сфер, так как без полноценной невербальной и вербальной коммуникации эффективная инклюзия детей с ОВЗ в единое образовательное пространство не возможна. </w:t>
      </w:r>
      <w:r w:rsidR="004F3183">
        <w:rPr>
          <w:rFonts w:cs="Times New Roman"/>
          <w:szCs w:val="28"/>
        </w:rPr>
        <w:t>Одним из вариантов доступной педагогической помощи является педагогическое сопровождение в условиях Центра ППМС-помощи.</w:t>
      </w:r>
    </w:p>
    <w:p w:rsidR="00AC7C63" w:rsidRDefault="003D26F6" w:rsidP="00486848">
      <w:pPr>
        <w:spacing w:after="0" w:line="360" w:lineRule="auto"/>
        <w:ind w:firstLine="708"/>
        <w:jc w:val="both"/>
        <w:rPr>
          <w:rFonts w:cs="Times New Roman"/>
          <w:szCs w:val="28"/>
        </w:rPr>
      </w:pPr>
      <w:r>
        <w:rPr>
          <w:rFonts w:cs="Times New Roman"/>
          <w:szCs w:val="28"/>
        </w:rPr>
        <w:t xml:space="preserve">Таким образом Центр ППМС-помощи является одним из </w:t>
      </w:r>
      <w:r w:rsidR="00E82221">
        <w:rPr>
          <w:rFonts w:cs="Times New Roman"/>
          <w:szCs w:val="28"/>
        </w:rPr>
        <w:t>субъектов</w:t>
      </w:r>
      <w:r w:rsidR="00720F8D">
        <w:rPr>
          <w:rFonts w:cs="Times New Roman"/>
          <w:szCs w:val="28"/>
        </w:rPr>
        <w:t xml:space="preserve"> образования</w:t>
      </w:r>
      <w:r w:rsidR="00E82221">
        <w:rPr>
          <w:rFonts w:cs="Times New Roman"/>
          <w:szCs w:val="28"/>
        </w:rPr>
        <w:t>, осуществляющих</w:t>
      </w:r>
      <w:r>
        <w:rPr>
          <w:rFonts w:cs="Times New Roman"/>
          <w:szCs w:val="28"/>
        </w:rPr>
        <w:t xml:space="preserve"> педагогическое</w:t>
      </w:r>
      <w:r w:rsidR="00BE7559">
        <w:rPr>
          <w:rFonts w:cs="Times New Roman"/>
          <w:szCs w:val="28"/>
        </w:rPr>
        <w:t xml:space="preserve"> сопровождение детей разных нозологических групп, в том числе с тяжелыми речев</w:t>
      </w:r>
      <w:r w:rsidR="0024068B">
        <w:rPr>
          <w:rFonts w:cs="Times New Roman"/>
          <w:szCs w:val="28"/>
        </w:rPr>
        <w:t xml:space="preserve">ыми нарушениями, к которым </w:t>
      </w:r>
      <w:r w:rsidR="00BE7559">
        <w:rPr>
          <w:rFonts w:cs="Times New Roman"/>
          <w:szCs w:val="28"/>
        </w:rPr>
        <w:t xml:space="preserve"> относятся</w:t>
      </w:r>
      <w:r w:rsidR="0024068B">
        <w:rPr>
          <w:rFonts w:cs="Times New Roman"/>
          <w:szCs w:val="28"/>
        </w:rPr>
        <w:t xml:space="preserve"> и </w:t>
      </w:r>
      <w:r w:rsidR="00BE7559">
        <w:rPr>
          <w:rFonts w:cs="Times New Roman"/>
          <w:szCs w:val="28"/>
        </w:rPr>
        <w:t xml:space="preserve"> мини</w:t>
      </w:r>
      <w:r w:rsidR="005001DC">
        <w:rPr>
          <w:rFonts w:cs="Times New Roman"/>
          <w:szCs w:val="28"/>
        </w:rPr>
        <w:t>мальные дизартрические расстройства</w:t>
      </w:r>
      <w:r w:rsidR="00BE7559">
        <w:rPr>
          <w:rFonts w:cs="Times New Roman"/>
          <w:szCs w:val="28"/>
        </w:rPr>
        <w:t>.</w:t>
      </w:r>
    </w:p>
    <w:p w:rsidR="00AC7C63" w:rsidRDefault="00AC7C63">
      <w:pPr>
        <w:rPr>
          <w:rFonts w:cs="Times New Roman"/>
          <w:szCs w:val="28"/>
        </w:rPr>
      </w:pPr>
      <w:r>
        <w:rPr>
          <w:rFonts w:cs="Times New Roman"/>
          <w:szCs w:val="28"/>
        </w:rPr>
        <w:br w:type="page"/>
      </w:r>
    </w:p>
    <w:p w:rsidR="00E82221" w:rsidRPr="00E82221" w:rsidRDefault="00E82221" w:rsidP="00486848">
      <w:pPr>
        <w:spacing w:after="0" w:line="360" w:lineRule="auto"/>
        <w:ind w:firstLine="708"/>
        <w:jc w:val="both"/>
        <w:rPr>
          <w:rFonts w:cs="Times New Roman"/>
          <w:szCs w:val="28"/>
        </w:rPr>
      </w:pPr>
    </w:p>
    <w:p w:rsidR="002955AD" w:rsidRPr="00325EFD" w:rsidRDefault="00645AE6" w:rsidP="00486848">
      <w:pPr>
        <w:pStyle w:val="4"/>
        <w:spacing w:before="0" w:line="360" w:lineRule="auto"/>
        <w:rPr>
          <w:b/>
        </w:rPr>
      </w:pPr>
      <w:r w:rsidRPr="00325EFD">
        <w:rPr>
          <w:b/>
        </w:rPr>
        <w:t xml:space="preserve">1.3 </w:t>
      </w:r>
      <w:bookmarkStart w:id="21" w:name="_Toc40906143"/>
      <w:bookmarkStart w:id="22" w:name="_Toc40906367"/>
      <w:bookmarkStart w:id="23" w:name="_Toc40906990"/>
      <w:bookmarkStart w:id="24" w:name="_Toc40907005"/>
      <w:bookmarkStart w:id="25" w:name="_Toc40909144"/>
      <w:r w:rsidRPr="00325EFD">
        <w:rPr>
          <w:b/>
        </w:rPr>
        <w:t>Организация и содержание педагогического сопровождения детей дошкольного возраста с минимальными дизартрическими расстройствами в условиях центра ППМС-помощи</w:t>
      </w:r>
      <w:bookmarkEnd w:id="21"/>
      <w:bookmarkEnd w:id="22"/>
      <w:bookmarkEnd w:id="23"/>
      <w:bookmarkEnd w:id="24"/>
      <w:bookmarkEnd w:id="25"/>
    </w:p>
    <w:p w:rsidR="00C77E1A" w:rsidRPr="00C77E1A" w:rsidRDefault="00C77E1A" w:rsidP="00486848">
      <w:pPr>
        <w:spacing w:after="0" w:line="360" w:lineRule="auto"/>
      </w:pPr>
    </w:p>
    <w:p w:rsidR="00E82221" w:rsidRDefault="006723C3" w:rsidP="00486848">
      <w:pPr>
        <w:spacing w:after="0" w:line="360" w:lineRule="auto"/>
        <w:ind w:firstLine="708"/>
        <w:jc w:val="both"/>
        <w:rPr>
          <w:rFonts w:cs="Times New Roman"/>
          <w:szCs w:val="28"/>
        </w:rPr>
      </w:pPr>
      <w:r w:rsidRPr="006723C3">
        <w:rPr>
          <w:rFonts w:cs="Times New Roman"/>
          <w:szCs w:val="28"/>
        </w:rPr>
        <w:t>Педагогическое сопр</w:t>
      </w:r>
      <w:r w:rsidR="00E82221">
        <w:rPr>
          <w:rFonts w:cs="Times New Roman"/>
          <w:szCs w:val="28"/>
        </w:rPr>
        <w:t xml:space="preserve">овождение, по определению Н. П. </w:t>
      </w:r>
      <w:r w:rsidRPr="006723C3">
        <w:rPr>
          <w:rFonts w:cs="Times New Roman"/>
          <w:szCs w:val="28"/>
        </w:rPr>
        <w:t>Спириной</w:t>
      </w:r>
      <w:r w:rsidR="005D2BB7">
        <w:rPr>
          <w:rFonts w:cs="Times New Roman"/>
          <w:szCs w:val="28"/>
        </w:rPr>
        <w:t xml:space="preserve"> [78]</w:t>
      </w:r>
      <w:r w:rsidRPr="006723C3">
        <w:rPr>
          <w:rFonts w:cs="Times New Roman"/>
          <w:szCs w:val="28"/>
        </w:rPr>
        <w:t>, представляет собой процесс взаимодействия следующих функций:</w:t>
      </w:r>
    </w:p>
    <w:p w:rsidR="00E82221" w:rsidRDefault="00E82221" w:rsidP="00486848">
      <w:pPr>
        <w:spacing w:after="0" w:line="360" w:lineRule="auto"/>
        <w:ind w:firstLine="708"/>
        <w:jc w:val="both"/>
        <w:rPr>
          <w:rFonts w:cs="Times New Roman"/>
          <w:szCs w:val="28"/>
        </w:rPr>
      </w:pPr>
      <w:r w:rsidRPr="00E82221">
        <w:rPr>
          <w:rFonts w:cs="Times New Roman"/>
          <w:szCs w:val="28"/>
        </w:rPr>
        <w:t>-</w:t>
      </w:r>
      <w:r>
        <w:rPr>
          <w:rFonts w:cs="Times New Roman"/>
          <w:szCs w:val="28"/>
        </w:rPr>
        <w:t xml:space="preserve">- </w:t>
      </w:r>
      <w:r w:rsidR="007D56C7">
        <w:rPr>
          <w:rFonts w:cs="Times New Roman"/>
          <w:szCs w:val="28"/>
        </w:rPr>
        <w:t>ф</w:t>
      </w:r>
      <w:r w:rsidR="006723C3" w:rsidRPr="00E82221">
        <w:rPr>
          <w:rFonts w:cs="Times New Roman"/>
          <w:szCs w:val="28"/>
        </w:rPr>
        <w:t xml:space="preserve">ункция направления – сопровождать вместе с кем-нибудь (спутник, охранник, указатель пути); </w:t>
      </w:r>
    </w:p>
    <w:p w:rsidR="00E82221" w:rsidRDefault="00E82221" w:rsidP="00486848">
      <w:pPr>
        <w:spacing w:after="0" w:line="360" w:lineRule="auto"/>
        <w:ind w:firstLine="708"/>
        <w:jc w:val="both"/>
        <w:rPr>
          <w:rFonts w:cs="Times New Roman"/>
          <w:szCs w:val="28"/>
        </w:rPr>
      </w:pPr>
      <w:r w:rsidRPr="00E82221">
        <w:rPr>
          <w:rFonts w:cs="Times New Roman"/>
          <w:szCs w:val="28"/>
        </w:rPr>
        <w:t xml:space="preserve">-- </w:t>
      </w:r>
      <w:r w:rsidR="007D56C7">
        <w:rPr>
          <w:rFonts w:cs="Times New Roman"/>
          <w:szCs w:val="28"/>
        </w:rPr>
        <w:t>ф</w:t>
      </w:r>
      <w:r w:rsidR="006723C3" w:rsidRPr="006723C3">
        <w:rPr>
          <w:rFonts w:cs="Times New Roman"/>
          <w:szCs w:val="28"/>
        </w:rPr>
        <w:t xml:space="preserve">ункция взаимодействия – сопровождать, то есть напутствовать, выражать свое отношение к чему-либо, кому-либо; </w:t>
      </w:r>
    </w:p>
    <w:p w:rsidR="00E82221" w:rsidRDefault="00E82221" w:rsidP="00486848">
      <w:pPr>
        <w:spacing w:after="0" w:line="360" w:lineRule="auto"/>
        <w:ind w:firstLine="708"/>
        <w:jc w:val="both"/>
        <w:rPr>
          <w:rFonts w:cs="Times New Roman"/>
          <w:szCs w:val="28"/>
        </w:rPr>
      </w:pPr>
      <w:r w:rsidRPr="00E82221">
        <w:rPr>
          <w:rFonts w:cs="Times New Roman"/>
          <w:szCs w:val="28"/>
        </w:rPr>
        <w:t xml:space="preserve">-- </w:t>
      </w:r>
      <w:r w:rsidR="007D56C7">
        <w:rPr>
          <w:rFonts w:cs="Times New Roman"/>
          <w:szCs w:val="28"/>
        </w:rPr>
        <w:t>ф</w:t>
      </w:r>
      <w:r w:rsidR="006723C3" w:rsidRPr="006723C3">
        <w:rPr>
          <w:rFonts w:cs="Times New Roman"/>
          <w:szCs w:val="28"/>
        </w:rPr>
        <w:t xml:space="preserve">ункция соучастия – принимать одновременное участие в деятельности; </w:t>
      </w:r>
    </w:p>
    <w:p w:rsidR="00E82221" w:rsidRDefault="00E82221" w:rsidP="00486848">
      <w:pPr>
        <w:spacing w:after="0" w:line="360" w:lineRule="auto"/>
        <w:ind w:firstLine="708"/>
        <w:jc w:val="both"/>
        <w:rPr>
          <w:rFonts w:cs="Times New Roman"/>
          <w:szCs w:val="28"/>
        </w:rPr>
      </w:pPr>
      <w:r w:rsidRPr="00E82221">
        <w:rPr>
          <w:rFonts w:cs="Times New Roman"/>
          <w:szCs w:val="28"/>
        </w:rPr>
        <w:t xml:space="preserve">-- </w:t>
      </w:r>
      <w:r w:rsidR="007D56C7">
        <w:rPr>
          <w:rFonts w:cs="Times New Roman"/>
          <w:szCs w:val="28"/>
        </w:rPr>
        <w:t>ф</w:t>
      </w:r>
      <w:r w:rsidR="006723C3" w:rsidRPr="006723C3">
        <w:rPr>
          <w:rFonts w:cs="Times New Roman"/>
          <w:szCs w:val="28"/>
        </w:rPr>
        <w:t xml:space="preserve">ункция стимулирования – дополнять, сопровождать; </w:t>
      </w:r>
    </w:p>
    <w:p w:rsidR="00E82221" w:rsidRDefault="00E82221" w:rsidP="00486848">
      <w:pPr>
        <w:spacing w:after="0" w:line="360" w:lineRule="auto"/>
        <w:ind w:firstLine="708"/>
        <w:jc w:val="both"/>
        <w:rPr>
          <w:rFonts w:cs="Times New Roman"/>
          <w:szCs w:val="28"/>
        </w:rPr>
      </w:pPr>
      <w:r w:rsidRPr="00E82221">
        <w:rPr>
          <w:rFonts w:cs="Times New Roman"/>
          <w:szCs w:val="28"/>
        </w:rPr>
        <w:t xml:space="preserve">-- </w:t>
      </w:r>
      <w:r w:rsidR="006723C3" w:rsidRPr="006723C3">
        <w:rPr>
          <w:rFonts w:cs="Times New Roman"/>
          <w:szCs w:val="28"/>
        </w:rPr>
        <w:t>Ф</w:t>
      </w:r>
      <w:r w:rsidR="007D56C7">
        <w:rPr>
          <w:rFonts w:cs="Times New Roman"/>
          <w:szCs w:val="28"/>
        </w:rPr>
        <w:t>ф</w:t>
      </w:r>
      <w:r w:rsidR="006723C3" w:rsidRPr="006723C3">
        <w:rPr>
          <w:rFonts w:cs="Times New Roman"/>
          <w:szCs w:val="28"/>
        </w:rPr>
        <w:t>ункция совершенствования – украшать, усиливать</w:t>
      </w:r>
      <w:r>
        <w:rPr>
          <w:rFonts w:cs="Times New Roman"/>
          <w:szCs w:val="28"/>
        </w:rPr>
        <w:t xml:space="preserve"> действие кого-либо, чего-либо.</w:t>
      </w:r>
    </w:p>
    <w:p w:rsidR="00A1494A" w:rsidRPr="00A1494A" w:rsidRDefault="00A1494A" w:rsidP="00486848">
      <w:pPr>
        <w:spacing w:after="0" w:line="360" w:lineRule="auto"/>
        <w:ind w:firstLine="708"/>
        <w:jc w:val="both"/>
        <w:rPr>
          <w:rFonts w:cs="Times New Roman"/>
          <w:szCs w:val="28"/>
        </w:rPr>
      </w:pPr>
      <w:r w:rsidRPr="00A1494A">
        <w:rPr>
          <w:rFonts w:cs="Times New Roman"/>
          <w:szCs w:val="28"/>
        </w:rPr>
        <w:t>Педагогическое</w:t>
      </w:r>
      <w:r w:rsidR="00CC3265">
        <w:rPr>
          <w:rFonts w:cs="Times New Roman"/>
          <w:szCs w:val="28"/>
        </w:rPr>
        <w:t xml:space="preserve"> сопровождение </w:t>
      </w:r>
      <w:r w:rsidRPr="00A1494A">
        <w:rPr>
          <w:rFonts w:cs="Times New Roman"/>
          <w:szCs w:val="28"/>
        </w:rPr>
        <w:t xml:space="preserve"> носит комплексный характер, а именно: отражает механизмы взаимодействия людей в социальной сфере, одновременно выступает во временной, пространственной и институциональной формах, может быть отражено посредством системно-структурных, процессуальных и деятельностных характеристик (И. А. Липский).</w:t>
      </w:r>
    </w:p>
    <w:p w:rsidR="00A1494A" w:rsidRPr="00A1494A" w:rsidRDefault="00A1494A" w:rsidP="00486848">
      <w:pPr>
        <w:spacing w:after="0" w:line="360" w:lineRule="auto"/>
        <w:ind w:firstLine="708"/>
        <w:jc w:val="both"/>
        <w:rPr>
          <w:rFonts w:cs="Times New Roman"/>
          <w:szCs w:val="28"/>
        </w:rPr>
      </w:pPr>
      <w:r w:rsidRPr="00A1494A">
        <w:rPr>
          <w:rFonts w:cs="Times New Roman"/>
          <w:szCs w:val="28"/>
        </w:rPr>
        <w:t>Целью педагогического сопровождения является целенаправленное развитие личности сопровождаемого человека, осуществляемое посредством специальных педагогических систем в их институциональном оформлении.</w:t>
      </w:r>
    </w:p>
    <w:p w:rsidR="00A1494A" w:rsidRPr="00070A1A" w:rsidRDefault="00A1494A" w:rsidP="00486848">
      <w:pPr>
        <w:spacing w:after="0" w:line="360" w:lineRule="auto"/>
        <w:ind w:firstLine="708"/>
        <w:jc w:val="both"/>
        <w:rPr>
          <w:rFonts w:cs="Times New Roman"/>
          <w:szCs w:val="28"/>
        </w:rPr>
      </w:pPr>
      <w:r w:rsidRPr="00A1494A">
        <w:rPr>
          <w:rFonts w:cs="Times New Roman"/>
          <w:szCs w:val="28"/>
        </w:rPr>
        <w:t>Концепция педагогического сопровождения рассматривается как процесс заинтересованного наблюдения, консультирования, личностного участия, поощрения максимальной самостоятельности ребенка</w:t>
      </w:r>
      <w:r w:rsidR="002A78B3" w:rsidRPr="002A78B3">
        <w:rPr>
          <w:rFonts w:cs="Times New Roman"/>
          <w:szCs w:val="28"/>
        </w:rPr>
        <w:t xml:space="preserve"> </w:t>
      </w:r>
      <w:r w:rsidR="002A78B3">
        <w:rPr>
          <w:rFonts w:cs="Times New Roman"/>
          <w:szCs w:val="28"/>
        </w:rPr>
        <w:t>в проблемной ситуации пр</w:t>
      </w:r>
      <w:r w:rsidR="005D2BB7">
        <w:rPr>
          <w:rFonts w:cs="Times New Roman"/>
          <w:szCs w:val="28"/>
        </w:rPr>
        <w:t>и минимальном участии педагога [69]</w:t>
      </w:r>
    </w:p>
    <w:p w:rsidR="00A1494A" w:rsidRPr="00A1494A" w:rsidRDefault="008C3E95" w:rsidP="00486848">
      <w:pPr>
        <w:spacing w:after="0" w:line="360" w:lineRule="auto"/>
        <w:ind w:firstLine="708"/>
        <w:jc w:val="both"/>
        <w:rPr>
          <w:rFonts w:cs="Times New Roman"/>
          <w:szCs w:val="28"/>
        </w:rPr>
      </w:pPr>
      <w:r>
        <w:rPr>
          <w:rFonts w:cs="Times New Roman"/>
          <w:szCs w:val="28"/>
        </w:rPr>
        <w:t>По мн</w:t>
      </w:r>
      <w:r w:rsidR="00817236">
        <w:rPr>
          <w:rFonts w:cs="Times New Roman"/>
          <w:szCs w:val="28"/>
        </w:rPr>
        <w:t>ению исследователей Н.Б. Крыловой</w:t>
      </w:r>
      <w:r>
        <w:rPr>
          <w:rFonts w:cs="Times New Roman"/>
          <w:szCs w:val="28"/>
        </w:rPr>
        <w:t>, Е.</w:t>
      </w:r>
      <w:r w:rsidR="00A1494A" w:rsidRPr="00A1494A">
        <w:rPr>
          <w:rFonts w:cs="Times New Roman"/>
          <w:szCs w:val="28"/>
        </w:rPr>
        <w:t>А. Александрова педагогическое сопровождение подразумевает умение педагога быть рядом, следовать за ребенком, сопутствуя в его индивидуальном образовательном маршруте, индивидуальном продвижении в учении, не менее важно и то, что при этом, субъектом развития является не только ребенок, но и его родители и педагоги.</w:t>
      </w:r>
    </w:p>
    <w:p w:rsidR="00A1494A" w:rsidRPr="00A1494A" w:rsidRDefault="00A1494A" w:rsidP="00486848">
      <w:pPr>
        <w:spacing w:after="0" w:line="360" w:lineRule="auto"/>
        <w:ind w:firstLine="708"/>
        <w:jc w:val="both"/>
        <w:rPr>
          <w:rFonts w:cs="Times New Roman"/>
          <w:szCs w:val="28"/>
        </w:rPr>
      </w:pPr>
      <w:r w:rsidRPr="00A1494A">
        <w:rPr>
          <w:rFonts w:cs="Times New Roman"/>
          <w:szCs w:val="28"/>
        </w:rPr>
        <w:t xml:space="preserve">Основными принципами сопровождения ребенка в образовательном учреждении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комплексность подхода сопровождения; стремление </w:t>
      </w:r>
      <w:r w:rsidR="00EB03E8">
        <w:rPr>
          <w:rFonts w:cs="Times New Roman"/>
          <w:szCs w:val="28"/>
        </w:rPr>
        <w:t>к автономизации</w:t>
      </w:r>
      <w:r w:rsidR="005D2BB7">
        <w:rPr>
          <w:rFonts w:cs="Times New Roman"/>
          <w:szCs w:val="28"/>
        </w:rPr>
        <w:t xml:space="preserve"> [26]</w:t>
      </w:r>
      <w:r w:rsidRPr="00A1494A">
        <w:rPr>
          <w:rFonts w:cs="Times New Roman"/>
          <w:szCs w:val="28"/>
        </w:rPr>
        <w:t>.</w:t>
      </w:r>
    </w:p>
    <w:p w:rsidR="00552E4D" w:rsidRDefault="00251BC2" w:rsidP="00486848">
      <w:pPr>
        <w:spacing w:after="0" w:line="360" w:lineRule="auto"/>
        <w:jc w:val="both"/>
        <w:rPr>
          <w:rFonts w:cs="Times New Roman"/>
          <w:szCs w:val="28"/>
        </w:rPr>
      </w:pPr>
      <w:r>
        <w:rPr>
          <w:rFonts w:cs="Times New Roman"/>
          <w:szCs w:val="28"/>
        </w:rPr>
        <w:t xml:space="preserve">      </w:t>
      </w:r>
      <w:r w:rsidR="001211BE">
        <w:rPr>
          <w:rFonts w:cs="Times New Roman"/>
          <w:szCs w:val="28"/>
        </w:rPr>
        <w:t xml:space="preserve">Педагогическое сопровождение </w:t>
      </w:r>
      <w:r w:rsidR="00552E4D" w:rsidRPr="00552E4D">
        <w:rPr>
          <w:rFonts w:cs="Times New Roman"/>
          <w:szCs w:val="28"/>
        </w:rPr>
        <w:t>бази</w:t>
      </w:r>
      <w:r w:rsidR="00344606">
        <w:rPr>
          <w:rFonts w:cs="Times New Roman"/>
          <w:szCs w:val="28"/>
        </w:rPr>
        <w:t>руется</w:t>
      </w:r>
      <w:r w:rsidR="00552E4D" w:rsidRPr="00552E4D">
        <w:rPr>
          <w:rFonts w:cs="Times New Roman"/>
          <w:szCs w:val="28"/>
        </w:rPr>
        <w:t xml:space="preserve"> на принципах: единства диагностики</w:t>
      </w:r>
      <w:r w:rsidR="00552E4D">
        <w:rPr>
          <w:rFonts w:cs="Times New Roman"/>
          <w:szCs w:val="28"/>
        </w:rPr>
        <w:t xml:space="preserve">, коррекции и развития; </w:t>
      </w:r>
      <w:r w:rsidR="00552E4D" w:rsidRPr="00552E4D">
        <w:rPr>
          <w:rFonts w:cs="Times New Roman"/>
          <w:szCs w:val="28"/>
        </w:rPr>
        <w:t xml:space="preserve">комплексного воздействия; деятельностном принципе; коммуникативном принципе; взаимосвязи различных линий развития в процессе их становления.  </w:t>
      </w:r>
    </w:p>
    <w:p w:rsidR="00254EC3" w:rsidRDefault="00344606" w:rsidP="00486848">
      <w:pPr>
        <w:spacing w:after="0" w:line="360" w:lineRule="auto"/>
        <w:ind w:firstLine="708"/>
        <w:jc w:val="both"/>
        <w:rPr>
          <w:rFonts w:cs="Times New Roman"/>
          <w:szCs w:val="28"/>
        </w:rPr>
      </w:pPr>
      <w:r>
        <w:rPr>
          <w:rFonts w:cs="Times New Roman"/>
          <w:szCs w:val="28"/>
        </w:rPr>
        <w:t xml:space="preserve"> М</w:t>
      </w:r>
      <w:r w:rsidR="00552E4D" w:rsidRPr="00552E4D">
        <w:rPr>
          <w:rFonts w:cs="Times New Roman"/>
          <w:szCs w:val="28"/>
        </w:rPr>
        <w:t xml:space="preserve">етодологической основой </w:t>
      </w:r>
      <w:r w:rsidR="00BA7640">
        <w:rPr>
          <w:rFonts w:cs="Times New Roman"/>
          <w:szCs w:val="28"/>
        </w:rPr>
        <w:t xml:space="preserve">педагогического сопровождения </w:t>
      </w:r>
      <w:r w:rsidR="00552E4D" w:rsidRPr="00552E4D">
        <w:rPr>
          <w:rFonts w:cs="Times New Roman"/>
          <w:szCs w:val="28"/>
        </w:rPr>
        <w:t xml:space="preserve">явились следующие подходы: комплексный, индивидуально-дифференцированный, коммуникативный и семейно-центрированный.  </w:t>
      </w:r>
    </w:p>
    <w:p w:rsidR="00012DEA" w:rsidRDefault="00012DEA" w:rsidP="00486848">
      <w:pPr>
        <w:spacing w:after="0" w:line="360" w:lineRule="auto"/>
        <w:ind w:firstLine="708"/>
        <w:jc w:val="both"/>
        <w:rPr>
          <w:rFonts w:cs="Times New Roman"/>
          <w:szCs w:val="28"/>
        </w:rPr>
      </w:pPr>
      <w:r w:rsidRPr="00012DEA">
        <w:rPr>
          <w:rFonts w:cs="Times New Roman"/>
          <w:szCs w:val="28"/>
        </w:rPr>
        <w:t>Определяя вариант организации педагогического сопровождения</w:t>
      </w:r>
      <w:r w:rsidR="0096315C">
        <w:rPr>
          <w:rFonts w:cs="Times New Roman"/>
          <w:szCs w:val="28"/>
        </w:rPr>
        <w:t xml:space="preserve"> детей с минимальными дизартрическими расстройствами</w:t>
      </w:r>
      <w:r w:rsidRPr="00012DEA">
        <w:rPr>
          <w:rFonts w:cs="Times New Roman"/>
          <w:szCs w:val="28"/>
        </w:rPr>
        <w:t xml:space="preserve">, мы учитывали общую составляющую логопедической работы, включавшую: </w:t>
      </w:r>
    </w:p>
    <w:p w:rsidR="000526AF" w:rsidRPr="00012DEA" w:rsidRDefault="000526AF" w:rsidP="00486848">
      <w:pPr>
        <w:spacing w:after="0" w:line="360" w:lineRule="auto"/>
        <w:ind w:firstLine="708"/>
        <w:jc w:val="both"/>
        <w:rPr>
          <w:rFonts w:cs="Times New Roman"/>
          <w:szCs w:val="28"/>
        </w:rPr>
      </w:pPr>
      <w:r>
        <w:rPr>
          <w:rFonts w:cs="Times New Roman"/>
          <w:szCs w:val="28"/>
        </w:rPr>
        <w:t xml:space="preserve">-- диагностическая часть </w:t>
      </w:r>
    </w:p>
    <w:p w:rsidR="00012DEA" w:rsidRPr="00012DEA" w:rsidRDefault="00E95DE8" w:rsidP="00486848">
      <w:pPr>
        <w:spacing w:after="0" w:line="360" w:lineRule="auto"/>
        <w:ind w:firstLine="708"/>
        <w:jc w:val="both"/>
        <w:rPr>
          <w:rFonts w:cs="Times New Roman"/>
          <w:szCs w:val="28"/>
        </w:rPr>
      </w:pPr>
      <w:r>
        <w:rPr>
          <w:rFonts w:cs="Times New Roman"/>
          <w:szCs w:val="28"/>
        </w:rPr>
        <w:t xml:space="preserve">-- </w:t>
      </w:r>
      <w:r w:rsidR="00012DEA" w:rsidRPr="00012DEA">
        <w:rPr>
          <w:rFonts w:cs="Times New Roman"/>
          <w:szCs w:val="28"/>
        </w:rPr>
        <w:t xml:space="preserve">методическую часть – разработку индивидуально-ориентированной коррекционно-развивающей программы логопедической работы с ребенком с минимальными дизартрическими расстройствами и консультативной работы с его семьей; </w:t>
      </w:r>
    </w:p>
    <w:p w:rsidR="00012DEA" w:rsidRPr="00012DEA" w:rsidRDefault="00E95DE8" w:rsidP="00486848">
      <w:pPr>
        <w:spacing w:after="0" w:line="360" w:lineRule="auto"/>
        <w:ind w:firstLine="708"/>
        <w:jc w:val="both"/>
        <w:rPr>
          <w:rFonts w:cs="Times New Roman"/>
          <w:szCs w:val="28"/>
        </w:rPr>
      </w:pPr>
      <w:r>
        <w:rPr>
          <w:rFonts w:cs="Times New Roman"/>
          <w:szCs w:val="28"/>
        </w:rPr>
        <w:t xml:space="preserve">-- </w:t>
      </w:r>
      <w:r w:rsidR="00012DEA" w:rsidRPr="00012DEA">
        <w:rPr>
          <w:rFonts w:cs="Times New Roman"/>
          <w:szCs w:val="28"/>
        </w:rPr>
        <w:t>коррекционно-развивающую часть –организацию и осуществление коррекционно-развивающей логопедической работы с д</w:t>
      </w:r>
      <w:r w:rsidR="0096315C">
        <w:rPr>
          <w:rFonts w:cs="Times New Roman"/>
          <w:szCs w:val="28"/>
        </w:rPr>
        <w:t>етьми с минимальными дизартрическими расстройствами.</w:t>
      </w:r>
      <w:r w:rsidR="00012DEA" w:rsidRPr="00012DEA">
        <w:rPr>
          <w:rFonts w:cs="Times New Roman"/>
          <w:szCs w:val="28"/>
        </w:rPr>
        <w:t xml:space="preserve">  </w:t>
      </w:r>
    </w:p>
    <w:p w:rsidR="0096315C" w:rsidRDefault="00E95DE8" w:rsidP="00486848">
      <w:pPr>
        <w:spacing w:after="0" w:line="360" w:lineRule="auto"/>
        <w:ind w:firstLine="708"/>
        <w:jc w:val="both"/>
        <w:rPr>
          <w:rFonts w:cs="Times New Roman"/>
          <w:szCs w:val="28"/>
        </w:rPr>
      </w:pPr>
      <w:r>
        <w:rPr>
          <w:rFonts w:cs="Times New Roman"/>
          <w:szCs w:val="28"/>
        </w:rPr>
        <w:t xml:space="preserve">-- </w:t>
      </w:r>
      <w:r w:rsidR="00012DEA" w:rsidRPr="00012DEA">
        <w:rPr>
          <w:rFonts w:cs="Times New Roman"/>
          <w:szCs w:val="28"/>
        </w:rPr>
        <w:t>консультативную часть – организацию и осуществление консультативной работы с родителям</w:t>
      </w:r>
      <w:r w:rsidR="0096315C">
        <w:rPr>
          <w:rFonts w:cs="Times New Roman"/>
          <w:szCs w:val="28"/>
        </w:rPr>
        <w:t>и детей</w:t>
      </w:r>
      <w:r w:rsidR="00012DEA" w:rsidRPr="00012DEA">
        <w:rPr>
          <w:rFonts w:cs="Times New Roman"/>
          <w:szCs w:val="28"/>
        </w:rPr>
        <w:t xml:space="preserve">. </w:t>
      </w:r>
    </w:p>
    <w:p w:rsidR="00012DEA" w:rsidRDefault="00492206" w:rsidP="00486848">
      <w:pPr>
        <w:spacing w:after="0" w:line="360" w:lineRule="auto"/>
        <w:ind w:firstLine="708"/>
        <w:jc w:val="both"/>
        <w:rPr>
          <w:rFonts w:cs="Times New Roman"/>
          <w:szCs w:val="28"/>
        </w:rPr>
      </w:pPr>
      <w:r>
        <w:rPr>
          <w:rFonts w:cs="Times New Roman"/>
          <w:szCs w:val="28"/>
        </w:rPr>
        <w:t xml:space="preserve">Рассмотренные выше </w:t>
      </w:r>
      <w:r w:rsidR="00012DEA" w:rsidRPr="00012DEA">
        <w:rPr>
          <w:rFonts w:cs="Times New Roman"/>
          <w:szCs w:val="28"/>
        </w:rPr>
        <w:t xml:space="preserve">составляющие реализовывались  с учетом возраста, структуры и тяжести нарушений  детей с </w:t>
      </w:r>
      <w:r w:rsidR="0096315C">
        <w:rPr>
          <w:rFonts w:cs="Times New Roman"/>
          <w:szCs w:val="28"/>
        </w:rPr>
        <w:t>минимальными дизартрическими расстройствами</w:t>
      </w:r>
      <w:r w:rsidR="00012DEA" w:rsidRPr="00012DEA">
        <w:rPr>
          <w:rFonts w:cs="Times New Roman"/>
          <w:szCs w:val="28"/>
        </w:rPr>
        <w:t>, запроса родителей, их занятости.</w:t>
      </w:r>
    </w:p>
    <w:p w:rsidR="006473CB" w:rsidRDefault="005001DC" w:rsidP="00486848">
      <w:pPr>
        <w:spacing w:after="0" w:line="360" w:lineRule="auto"/>
        <w:ind w:firstLine="708"/>
        <w:jc w:val="both"/>
        <w:rPr>
          <w:rFonts w:cs="Times New Roman"/>
          <w:szCs w:val="28"/>
        </w:rPr>
      </w:pPr>
      <w:r>
        <w:rPr>
          <w:rFonts w:cs="Times New Roman"/>
          <w:szCs w:val="28"/>
        </w:rPr>
        <w:t xml:space="preserve">Для того, чтобы </w:t>
      </w:r>
      <w:r w:rsidR="00BA7640">
        <w:rPr>
          <w:rFonts w:cs="Times New Roman"/>
          <w:szCs w:val="28"/>
        </w:rPr>
        <w:t>педагогическое сопровождение было</w:t>
      </w:r>
      <w:r>
        <w:rPr>
          <w:rFonts w:cs="Times New Roman"/>
          <w:szCs w:val="28"/>
        </w:rPr>
        <w:t xml:space="preserve"> эффе</w:t>
      </w:r>
      <w:r w:rsidR="00BA7640">
        <w:rPr>
          <w:rFonts w:cs="Times New Roman"/>
          <w:szCs w:val="28"/>
        </w:rPr>
        <w:t>ктивным</w:t>
      </w:r>
      <w:r w:rsidR="00990F88">
        <w:rPr>
          <w:rFonts w:cs="Times New Roman"/>
          <w:szCs w:val="28"/>
        </w:rPr>
        <w:t xml:space="preserve"> необходимо выявить</w:t>
      </w:r>
      <w:r w:rsidR="00323075">
        <w:rPr>
          <w:rFonts w:cs="Times New Roman"/>
          <w:szCs w:val="28"/>
        </w:rPr>
        <w:t xml:space="preserve"> особенности проявления</w:t>
      </w:r>
      <w:r w:rsidR="00BA7640">
        <w:rPr>
          <w:rFonts w:cs="Times New Roman"/>
          <w:szCs w:val="28"/>
        </w:rPr>
        <w:t xml:space="preserve"> речевых</w:t>
      </w:r>
      <w:r w:rsidR="0096315C">
        <w:rPr>
          <w:rFonts w:cs="Times New Roman"/>
          <w:szCs w:val="28"/>
        </w:rPr>
        <w:t xml:space="preserve"> и неречевых</w:t>
      </w:r>
      <w:r w:rsidR="00BA7640">
        <w:rPr>
          <w:rFonts w:cs="Times New Roman"/>
          <w:szCs w:val="28"/>
        </w:rPr>
        <w:t xml:space="preserve"> нарушений у ребенка </w:t>
      </w:r>
      <w:r>
        <w:rPr>
          <w:rFonts w:cs="Times New Roman"/>
          <w:szCs w:val="28"/>
        </w:rPr>
        <w:t>.</w:t>
      </w:r>
      <w:r w:rsidR="0096315C">
        <w:rPr>
          <w:rFonts w:cs="Times New Roman"/>
          <w:szCs w:val="28"/>
        </w:rPr>
        <w:t xml:space="preserve"> Для этого прежде всего необходима комплексная диагностика.</w:t>
      </w:r>
      <w:r>
        <w:rPr>
          <w:rFonts w:cs="Times New Roman"/>
          <w:szCs w:val="28"/>
        </w:rPr>
        <w:t xml:space="preserve"> </w:t>
      </w:r>
    </w:p>
    <w:p w:rsidR="00E2540B" w:rsidRPr="00E2540B" w:rsidRDefault="00617E26" w:rsidP="00486848">
      <w:pPr>
        <w:spacing w:after="0" w:line="360" w:lineRule="auto"/>
        <w:ind w:firstLine="708"/>
        <w:jc w:val="both"/>
        <w:rPr>
          <w:rFonts w:cs="Times New Roman"/>
          <w:szCs w:val="28"/>
        </w:rPr>
      </w:pPr>
      <w:r>
        <w:rPr>
          <w:rFonts w:cs="Times New Roman"/>
          <w:szCs w:val="28"/>
        </w:rPr>
        <w:t>В отличии от других образовательных организаций образование в условиях Центра ППМС-помощи не является</w:t>
      </w:r>
      <w:r w:rsidR="00323075">
        <w:rPr>
          <w:rFonts w:cs="Times New Roman"/>
          <w:szCs w:val="28"/>
        </w:rPr>
        <w:t xml:space="preserve"> обязательным. В этом</w:t>
      </w:r>
      <w:r>
        <w:rPr>
          <w:rFonts w:cs="Times New Roman"/>
          <w:szCs w:val="28"/>
        </w:rPr>
        <w:t xml:space="preserve"> есть свои минусы, так часть </w:t>
      </w:r>
      <w:r w:rsidR="00E82221">
        <w:rPr>
          <w:rFonts w:cs="Times New Roman"/>
          <w:szCs w:val="28"/>
        </w:rPr>
        <w:t>детей,</w:t>
      </w:r>
      <w:r>
        <w:rPr>
          <w:rFonts w:cs="Times New Roman"/>
          <w:szCs w:val="28"/>
        </w:rPr>
        <w:t xml:space="preserve"> нуждающихся в педагогическо</w:t>
      </w:r>
      <w:r w:rsidR="00323075">
        <w:rPr>
          <w:rFonts w:cs="Times New Roman"/>
          <w:szCs w:val="28"/>
        </w:rPr>
        <w:t>м сопровождении не охватывается. Однако есть свои положительные моменты</w:t>
      </w:r>
      <w:r>
        <w:rPr>
          <w:rFonts w:cs="Times New Roman"/>
          <w:szCs w:val="28"/>
        </w:rPr>
        <w:t xml:space="preserve">, так как приходят </w:t>
      </w:r>
      <w:r w:rsidR="00E82221">
        <w:rPr>
          <w:rFonts w:cs="Times New Roman"/>
          <w:szCs w:val="28"/>
        </w:rPr>
        <w:t>дети,</w:t>
      </w:r>
      <w:r>
        <w:rPr>
          <w:rFonts w:cs="Times New Roman"/>
          <w:szCs w:val="28"/>
        </w:rPr>
        <w:t xml:space="preserve"> у которых родители</w:t>
      </w:r>
      <w:r w:rsidRPr="00617E26">
        <w:rPr>
          <w:rFonts w:cs="Times New Roman"/>
          <w:szCs w:val="28"/>
        </w:rPr>
        <w:t>заинтересованн</w:t>
      </w:r>
      <w:r>
        <w:rPr>
          <w:rFonts w:cs="Times New Roman"/>
          <w:szCs w:val="28"/>
        </w:rPr>
        <w:t xml:space="preserve">ы </w:t>
      </w:r>
      <w:r w:rsidR="00E82221">
        <w:rPr>
          <w:rFonts w:cs="Times New Roman"/>
          <w:szCs w:val="28"/>
        </w:rPr>
        <w:t>в развитии</w:t>
      </w:r>
      <w:r>
        <w:rPr>
          <w:rFonts w:cs="Times New Roman"/>
          <w:szCs w:val="28"/>
        </w:rPr>
        <w:t xml:space="preserve"> ребенка и</w:t>
      </w:r>
      <w:r w:rsidR="00830255">
        <w:rPr>
          <w:rFonts w:cs="Times New Roman"/>
          <w:szCs w:val="28"/>
        </w:rPr>
        <w:t xml:space="preserve"> в</w:t>
      </w:r>
      <w:r>
        <w:rPr>
          <w:rFonts w:cs="Times New Roman"/>
          <w:szCs w:val="28"/>
        </w:rPr>
        <w:t xml:space="preserve"> устранении </w:t>
      </w:r>
      <w:r w:rsidR="00830255">
        <w:rPr>
          <w:rFonts w:cs="Times New Roman"/>
          <w:szCs w:val="28"/>
        </w:rPr>
        <w:t>недостатковего речи. Родители становятся активным субъекто</w:t>
      </w:r>
      <w:r w:rsidR="00323075">
        <w:rPr>
          <w:rFonts w:cs="Times New Roman"/>
          <w:szCs w:val="28"/>
        </w:rPr>
        <w:t>м педагогического сопровождения</w:t>
      </w:r>
      <w:r w:rsidR="00830255">
        <w:rPr>
          <w:rFonts w:cs="Times New Roman"/>
          <w:szCs w:val="28"/>
        </w:rPr>
        <w:t xml:space="preserve">. </w:t>
      </w:r>
      <w:r w:rsidR="00323075">
        <w:rPr>
          <w:rFonts w:cs="Times New Roman"/>
          <w:szCs w:val="28"/>
        </w:rPr>
        <w:t xml:space="preserve"> Это важно д</w:t>
      </w:r>
      <w:r w:rsidR="00E2540B" w:rsidRPr="00E2540B">
        <w:rPr>
          <w:rFonts w:cs="Times New Roman"/>
          <w:szCs w:val="28"/>
        </w:rPr>
        <w:t>ля детей старшего дошкольного возраста</w:t>
      </w:r>
      <w:r w:rsidR="00323075">
        <w:rPr>
          <w:rFonts w:cs="Times New Roman"/>
          <w:szCs w:val="28"/>
        </w:rPr>
        <w:t>, так как</w:t>
      </w:r>
      <w:r w:rsidR="00E2540B" w:rsidRPr="00E2540B">
        <w:rPr>
          <w:rFonts w:cs="Times New Roman"/>
          <w:szCs w:val="28"/>
        </w:rPr>
        <w:t xml:space="preserve"> н</w:t>
      </w:r>
      <w:r w:rsidR="00E2540B">
        <w:rPr>
          <w:rFonts w:cs="Times New Roman"/>
          <w:szCs w:val="28"/>
        </w:rPr>
        <w:t>аиболее значимыми субъектами</w:t>
      </w:r>
      <w:r w:rsidR="00323075">
        <w:rPr>
          <w:rFonts w:cs="Times New Roman"/>
          <w:szCs w:val="28"/>
        </w:rPr>
        <w:t xml:space="preserve"> для ребенка</w:t>
      </w:r>
      <w:r w:rsidR="00E2540B">
        <w:rPr>
          <w:rFonts w:cs="Times New Roman"/>
          <w:szCs w:val="28"/>
        </w:rPr>
        <w:t xml:space="preserve"> яв</w:t>
      </w:r>
      <w:r w:rsidR="00E2540B" w:rsidRPr="00E2540B">
        <w:rPr>
          <w:rFonts w:cs="Times New Roman"/>
          <w:szCs w:val="28"/>
        </w:rPr>
        <w:t>ляются родители. Однако не каждый родитель</w:t>
      </w:r>
      <w:r w:rsidR="00E2540B">
        <w:rPr>
          <w:rFonts w:cs="Times New Roman"/>
          <w:szCs w:val="28"/>
        </w:rPr>
        <w:t xml:space="preserve"> способен оказать требуемое воз</w:t>
      </w:r>
      <w:r w:rsidR="00E2540B" w:rsidRPr="00E2540B">
        <w:rPr>
          <w:rFonts w:cs="Times New Roman"/>
          <w:szCs w:val="28"/>
        </w:rPr>
        <w:t xml:space="preserve">действие на своего ребенка. Это зависит от его позиции </w:t>
      </w:r>
      <w:r w:rsidR="00E2540B">
        <w:rPr>
          <w:rFonts w:cs="Times New Roman"/>
          <w:szCs w:val="28"/>
        </w:rPr>
        <w:t>по отношению к ребен</w:t>
      </w:r>
      <w:r w:rsidR="00E2540B" w:rsidRPr="00E2540B">
        <w:rPr>
          <w:rFonts w:cs="Times New Roman"/>
          <w:szCs w:val="28"/>
        </w:rPr>
        <w:t>ку, имеющему дефект речи. Обладая необходимой инф</w:t>
      </w:r>
      <w:r w:rsidR="00E2540B">
        <w:rPr>
          <w:rFonts w:cs="Times New Roman"/>
          <w:szCs w:val="28"/>
        </w:rPr>
        <w:t>ормацией, учитель-логопед  проводит</w:t>
      </w:r>
      <w:r w:rsidR="00E2540B" w:rsidRPr="00E2540B">
        <w:rPr>
          <w:rFonts w:cs="Times New Roman"/>
          <w:szCs w:val="28"/>
        </w:rPr>
        <w:t xml:space="preserve"> работу с родителями в следующих направлениях:</w:t>
      </w:r>
    </w:p>
    <w:p w:rsidR="00E2540B" w:rsidRPr="00E2540B" w:rsidRDefault="00E2540B" w:rsidP="00486848">
      <w:pPr>
        <w:spacing w:after="0" w:line="360" w:lineRule="auto"/>
        <w:jc w:val="both"/>
        <w:rPr>
          <w:rFonts w:cs="Times New Roman"/>
          <w:szCs w:val="28"/>
        </w:rPr>
      </w:pPr>
      <w:r w:rsidRPr="00E2540B">
        <w:rPr>
          <w:rFonts w:cs="Times New Roman"/>
          <w:szCs w:val="28"/>
        </w:rPr>
        <w:t>— изу</w:t>
      </w:r>
      <w:r>
        <w:rPr>
          <w:rFonts w:cs="Times New Roman"/>
          <w:szCs w:val="28"/>
        </w:rPr>
        <w:t>чение особенностей родителей</w:t>
      </w:r>
      <w:r w:rsidRPr="00E2540B">
        <w:rPr>
          <w:rFonts w:cs="Times New Roman"/>
          <w:szCs w:val="28"/>
        </w:rPr>
        <w:t>, уровня их педагогической наблюдательности;</w:t>
      </w:r>
    </w:p>
    <w:p w:rsidR="00E2540B" w:rsidRPr="00E2540B" w:rsidRDefault="00E2540B" w:rsidP="00486848">
      <w:pPr>
        <w:spacing w:after="0" w:line="360" w:lineRule="auto"/>
        <w:jc w:val="both"/>
        <w:rPr>
          <w:rFonts w:cs="Times New Roman"/>
          <w:szCs w:val="28"/>
        </w:rPr>
      </w:pPr>
      <w:r w:rsidRPr="00E2540B">
        <w:rPr>
          <w:rFonts w:cs="Times New Roman"/>
          <w:szCs w:val="28"/>
        </w:rPr>
        <w:t>— определение особенностей внутрисемейных отношений, влияющих на лич-ностные характеристики ребенка;</w:t>
      </w:r>
    </w:p>
    <w:p w:rsidR="00E2540B" w:rsidRPr="00E2540B" w:rsidRDefault="00E2540B" w:rsidP="00486848">
      <w:pPr>
        <w:spacing w:after="0" w:line="360" w:lineRule="auto"/>
        <w:jc w:val="both"/>
        <w:rPr>
          <w:rFonts w:cs="Times New Roman"/>
          <w:szCs w:val="28"/>
        </w:rPr>
      </w:pPr>
      <w:r w:rsidRPr="00E2540B">
        <w:rPr>
          <w:rFonts w:cs="Times New Roman"/>
          <w:szCs w:val="28"/>
        </w:rPr>
        <w:t>— привлечение родителей к участию в педагогическом процессе в</w:t>
      </w:r>
      <w:r>
        <w:rPr>
          <w:rFonts w:cs="Times New Roman"/>
          <w:szCs w:val="28"/>
        </w:rPr>
        <w:t xml:space="preserve"> условиях Центра ППМС-помощи</w:t>
      </w:r>
      <w:r w:rsidRPr="00E2540B">
        <w:rPr>
          <w:rFonts w:cs="Times New Roman"/>
          <w:szCs w:val="28"/>
        </w:rPr>
        <w:t>.</w:t>
      </w:r>
    </w:p>
    <w:p w:rsidR="00E2540B" w:rsidRPr="00E2540B" w:rsidRDefault="001829AA" w:rsidP="00486848">
      <w:pPr>
        <w:spacing w:after="0" w:line="360" w:lineRule="auto"/>
        <w:ind w:firstLine="708"/>
        <w:jc w:val="both"/>
        <w:rPr>
          <w:rFonts w:cs="Times New Roman"/>
          <w:szCs w:val="28"/>
        </w:rPr>
      </w:pPr>
      <w:r>
        <w:rPr>
          <w:rFonts w:cs="Times New Roman"/>
          <w:szCs w:val="28"/>
        </w:rPr>
        <w:t xml:space="preserve">Основная форма работы с </w:t>
      </w:r>
      <w:r w:rsidR="00E2540B">
        <w:rPr>
          <w:rFonts w:cs="Times New Roman"/>
          <w:szCs w:val="28"/>
        </w:rPr>
        <w:t>семьей это</w:t>
      </w:r>
      <w:r w:rsidR="00E2540B" w:rsidRPr="00E2540B">
        <w:rPr>
          <w:rFonts w:cs="Times New Roman"/>
          <w:szCs w:val="28"/>
        </w:rPr>
        <w:t xml:space="preserve"> беседа, важнейший принцип проведения которой — </w:t>
      </w:r>
      <w:r w:rsidR="00E2540B">
        <w:rPr>
          <w:rFonts w:cs="Times New Roman"/>
          <w:szCs w:val="28"/>
        </w:rPr>
        <w:t>двусторонняя активность беседую</w:t>
      </w:r>
      <w:r w:rsidR="00E2540B" w:rsidRPr="00E2540B">
        <w:rPr>
          <w:rFonts w:cs="Times New Roman"/>
          <w:szCs w:val="28"/>
        </w:rPr>
        <w:t>щих. Учитель-логопед придает беседе целенаправленн</w:t>
      </w:r>
      <w:r w:rsidR="00E2540B">
        <w:rPr>
          <w:rFonts w:cs="Times New Roman"/>
          <w:szCs w:val="28"/>
        </w:rPr>
        <w:t xml:space="preserve">ость, задает тон. </w:t>
      </w:r>
      <w:r w:rsidR="00E2540B" w:rsidRPr="00E2540B">
        <w:rPr>
          <w:rFonts w:cs="Times New Roman"/>
          <w:szCs w:val="28"/>
        </w:rPr>
        <w:t>Беседы проводятся индивидуально, содержание их посвящено уточнению аналитических сведений</w:t>
      </w:r>
      <w:r w:rsidR="00E2540B">
        <w:rPr>
          <w:rFonts w:cs="Times New Roman"/>
          <w:szCs w:val="28"/>
        </w:rPr>
        <w:t>, анкетных данных, а также выяв</w:t>
      </w:r>
      <w:r w:rsidR="00E2540B" w:rsidRPr="00E2540B">
        <w:rPr>
          <w:rFonts w:cs="Times New Roman"/>
          <w:szCs w:val="28"/>
        </w:rPr>
        <w:t xml:space="preserve">лению личностных особенностей ребенка, характера его поведения в детском учреждении, дома, при общении со </w:t>
      </w:r>
      <w:r w:rsidR="00E2540B">
        <w:rPr>
          <w:rFonts w:cs="Times New Roman"/>
          <w:szCs w:val="28"/>
        </w:rPr>
        <w:t xml:space="preserve">сверстниками. </w:t>
      </w:r>
      <w:r w:rsidR="00E17497">
        <w:rPr>
          <w:rFonts w:cs="Times New Roman"/>
          <w:szCs w:val="28"/>
        </w:rPr>
        <w:t>О</w:t>
      </w:r>
      <w:r w:rsidR="00E2540B" w:rsidRPr="00E2540B">
        <w:rPr>
          <w:rFonts w:cs="Times New Roman"/>
          <w:szCs w:val="28"/>
        </w:rPr>
        <w:t>бсуждается, что необходимо развивать и воспитывать в ребенке, основываясь на его неповторимости и индивидуальности, с котор</w:t>
      </w:r>
      <w:r w:rsidR="00E17497">
        <w:rPr>
          <w:rFonts w:cs="Times New Roman"/>
          <w:szCs w:val="28"/>
        </w:rPr>
        <w:t>ыми надо счи</w:t>
      </w:r>
      <w:r w:rsidR="00E2540B">
        <w:rPr>
          <w:rFonts w:cs="Times New Roman"/>
          <w:szCs w:val="28"/>
        </w:rPr>
        <w:t xml:space="preserve">таться. </w:t>
      </w:r>
    </w:p>
    <w:p w:rsidR="004432AA" w:rsidRDefault="00E2540B" w:rsidP="00486848">
      <w:pPr>
        <w:spacing w:after="0" w:line="360" w:lineRule="auto"/>
        <w:jc w:val="both"/>
        <w:rPr>
          <w:rFonts w:cs="Times New Roman"/>
          <w:szCs w:val="28"/>
        </w:rPr>
      </w:pPr>
      <w:r w:rsidRPr="00E2540B">
        <w:rPr>
          <w:rFonts w:cs="Times New Roman"/>
          <w:szCs w:val="28"/>
        </w:rPr>
        <w:t>Педагог не демонстрирует свою всесильность и непогрешимость, а доверительно сообщает о своих сомнениях, затруднениях, спрашивает совета у родителей и прислушивается к ним. Вырабатывается целый ряд согласован</w:t>
      </w:r>
      <w:r w:rsidR="004432AA">
        <w:rPr>
          <w:rFonts w:cs="Times New Roman"/>
          <w:szCs w:val="28"/>
        </w:rPr>
        <w:t>ных мер, способствующих успешному сотрудничеству</w:t>
      </w:r>
      <w:r w:rsidRPr="00E2540B">
        <w:rPr>
          <w:rFonts w:cs="Times New Roman"/>
          <w:szCs w:val="28"/>
        </w:rPr>
        <w:t>.</w:t>
      </w:r>
      <w:r w:rsidR="00E95DE8" w:rsidRPr="00E95DE8">
        <w:rPr>
          <w:rFonts w:cs="Times New Roman"/>
          <w:szCs w:val="28"/>
        </w:rPr>
        <w:t xml:space="preserve"> </w:t>
      </w:r>
      <w:r w:rsidR="004432AA">
        <w:rPr>
          <w:rFonts w:cs="Times New Roman"/>
          <w:szCs w:val="28"/>
        </w:rPr>
        <w:t>Успешное взаимодействие с родителями во мног</w:t>
      </w:r>
      <w:r w:rsidR="001829AA">
        <w:rPr>
          <w:rFonts w:cs="Times New Roman"/>
          <w:szCs w:val="28"/>
        </w:rPr>
        <w:t xml:space="preserve">ом определяет результативность </w:t>
      </w:r>
      <w:r w:rsidR="004432AA">
        <w:rPr>
          <w:rFonts w:cs="Times New Roman"/>
          <w:szCs w:val="28"/>
        </w:rPr>
        <w:t>работы по устранению нарушений при минимальных дизартрических нарушениях.</w:t>
      </w:r>
    </w:p>
    <w:p w:rsidR="00323075" w:rsidRDefault="004432AA" w:rsidP="00486848">
      <w:pPr>
        <w:spacing w:after="0" w:line="360" w:lineRule="auto"/>
        <w:ind w:firstLine="708"/>
        <w:jc w:val="both"/>
        <w:rPr>
          <w:rFonts w:cs="Times New Roman"/>
          <w:szCs w:val="28"/>
        </w:rPr>
      </w:pPr>
      <w:r>
        <w:rPr>
          <w:rFonts w:cs="Times New Roman"/>
          <w:szCs w:val="28"/>
        </w:rPr>
        <w:t>Следующей очень важной составляющей педагогического сопровождения детей с минимальными дизартрическими расстройствами, так как</w:t>
      </w:r>
      <w:r w:rsidR="00011857">
        <w:rPr>
          <w:rFonts w:cs="Times New Roman"/>
          <w:szCs w:val="28"/>
        </w:rPr>
        <w:t xml:space="preserve"> наряду с речевой симптоматикой выявляются и неречевые нарушения</w:t>
      </w:r>
      <w:r>
        <w:rPr>
          <w:rFonts w:cs="Times New Roman"/>
          <w:szCs w:val="28"/>
        </w:rPr>
        <w:t xml:space="preserve"> у таких детей</w:t>
      </w:r>
      <w:r w:rsidR="00011857">
        <w:rPr>
          <w:rFonts w:cs="Times New Roman"/>
          <w:szCs w:val="28"/>
        </w:rPr>
        <w:t xml:space="preserve">, </w:t>
      </w:r>
      <w:r>
        <w:rPr>
          <w:rFonts w:cs="Times New Roman"/>
          <w:szCs w:val="28"/>
        </w:rPr>
        <w:t>является взаимодействие между специалистами Центра, а также</w:t>
      </w:r>
      <w:r w:rsidR="0054640D">
        <w:rPr>
          <w:rFonts w:cs="Times New Roman"/>
          <w:szCs w:val="28"/>
        </w:rPr>
        <w:t xml:space="preserve"> педагогами ДОУ, которое посещает ребенок и специалистами здравоохранения. Л</w:t>
      </w:r>
      <w:r w:rsidR="00011857">
        <w:rPr>
          <w:rFonts w:cs="Times New Roman"/>
          <w:szCs w:val="28"/>
        </w:rPr>
        <w:t>огопед, в зависимости от нарушения направляет ребенка к психологу, дефектологу,</w:t>
      </w:r>
      <w:r w:rsidR="0072252F">
        <w:rPr>
          <w:rFonts w:cs="Times New Roman"/>
          <w:szCs w:val="28"/>
        </w:rPr>
        <w:t xml:space="preserve"> клиническому психологу</w:t>
      </w:r>
      <w:r w:rsidR="0054640D">
        <w:rPr>
          <w:rFonts w:cs="Times New Roman"/>
          <w:szCs w:val="28"/>
        </w:rPr>
        <w:t>.</w:t>
      </w:r>
      <w:r w:rsidR="0072252F">
        <w:rPr>
          <w:rFonts w:cs="Times New Roman"/>
          <w:szCs w:val="28"/>
        </w:rPr>
        <w:t xml:space="preserve"> Особенностью педагогического сопровождения в условиях Центра ППМС-помощи является то, что данные специалисты работают в Центре и ребенок достаточно бы</w:t>
      </w:r>
      <w:r w:rsidR="00574654">
        <w:rPr>
          <w:rFonts w:cs="Times New Roman"/>
          <w:szCs w:val="28"/>
        </w:rPr>
        <w:t>стро попадает на консультацию</w:t>
      </w:r>
      <w:r w:rsidR="0072252F">
        <w:rPr>
          <w:rFonts w:cs="Times New Roman"/>
          <w:szCs w:val="28"/>
        </w:rPr>
        <w:t>, а также происходит тесное взаимодействие между специалистами по проблемам ребенка, по тактике и методам сопровождения</w:t>
      </w:r>
      <w:r w:rsidR="00574654">
        <w:rPr>
          <w:rFonts w:cs="Times New Roman"/>
          <w:szCs w:val="28"/>
        </w:rPr>
        <w:t>.</w:t>
      </w:r>
    </w:p>
    <w:p w:rsidR="00E82221" w:rsidRDefault="00574654" w:rsidP="00486848">
      <w:pPr>
        <w:spacing w:after="0" w:line="360" w:lineRule="auto"/>
        <w:ind w:firstLine="708"/>
        <w:jc w:val="both"/>
        <w:rPr>
          <w:rFonts w:cs="Times New Roman"/>
          <w:szCs w:val="28"/>
        </w:rPr>
      </w:pPr>
      <w:r>
        <w:rPr>
          <w:rFonts w:cs="Times New Roman"/>
          <w:szCs w:val="28"/>
        </w:rPr>
        <w:t xml:space="preserve">Такое взаимодействие осуществляется на психолого-педагогическом консилиуме, либо текущих, по мере необходимости, консультациях между специалистами. </w:t>
      </w:r>
      <w:r w:rsidR="00990F88">
        <w:rPr>
          <w:rFonts w:cs="Times New Roman"/>
          <w:szCs w:val="28"/>
        </w:rPr>
        <w:t>В</w:t>
      </w:r>
      <w:r>
        <w:rPr>
          <w:rFonts w:cs="Times New Roman"/>
          <w:szCs w:val="28"/>
        </w:rPr>
        <w:t>заимодействие</w:t>
      </w:r>
      <w:r w:rsidR="00990F88">
        <w:rPr>
          <w:rFonts w:cs="Times New Roman"/>
          <w:szCs w:val="28"/>
        </w:rPr>
        <w:t xml:space="preserve"> между специалистами</w:t>
      </w:r>
      <w:r>
        <w:rPr>
          <w:rFonts w:cs="Times New Roman"/>
          <w:szCs w:val="28"/>
        </w:rPr>
        <w:t xml:space="preserve"> идет на всех этапах работы с ребенком. При необходимости</w:t>
      </w:r>
      <w:r w:rsidR="00990F88">
        <w:rPr>
          <w:rFonts w:cs="Times New Roman"/>
          <w:szCs w:val="28"/>
        </w:rPr>
        <w:t>,</w:t>
      </w:r>
      <w:r>
        <w:rPr>
          <w:rFonts w:cs="Times New Roman"/>
          <w:szCs w:val="28"/>
        </w:rPr>
        <w:t xml:space="preserve"> осуществляется взаимодействие со специалистами </w:t>
      </w:r>
      <w:r w:rsidR="004A59EB">
        <w:rPr>
          <w:rFonts w:cs="Times New Roman"/>
          <w:szCs w:val="28"/>
        </w:rPr>
        <w:t>организации образования</w:t>
      </w:r>
      <w:r w:rsidR="00990F88">
        <w:rPr>
          <w:rFonts w:cs="Times New Roman"/>
          <w:szCs w:val="28"/>
        </w:rPr>
        <w:t xml:space="preserve"> которую посещает ребенок</w:t>
      </w:r>
      <w:r w:rsidR="004A59EB">
        <w:rPr>
          <w:rFonts w:cs="Times New Roman"/>
          <w:szCs w:val="28"/>
        </w:rPr>
        <w:t xml:space="preserve">, здравоохранения. Так при наличии у ребенка с минимальными дизартрическими расстройствами </w:t>
      </w:r>
      <w:r w:rsidR="00011857">
        <w:rPr>
          <w:rFonts w:cs="Times New Roman"/>
          <w:szCs w:val="28"/>
        </w:rPr>
        <w:t>выраже</w:t>
      </w:r>
      <w:r w:rsidR="004A59EB">
        <w:rPr>
          <w:rFonts w:cs="Times New Roman"/>
          <w:szCs w:val="28"/>
        </w:rPr>
        <w:t>нной неврологической симптоматики</w:t>
      </w:r>
      <w:r w:rsidR="00492206" w:rsidRPr="00492206">
        <w:rPr>
          <w:rFonts w:cs="Times New Roman"/>
          <w:szCs w:val="28"/>
        </w:rPr>
        <w:t xml:space="preserve"> </w:t>
      </w:r>
      <w:r w:rsidR="00011857">
        <w:rPr>
          <w:rFonts w:cs="Times New Roman"/>
          <w:szCs w:val="28"/>
        </w:rPr>
        <w:t xml:space="preserve">рекомендуется консультация невролога, если </w:t>
      </w:r>
      <w:r w:rsidR="0072252F">
        <w:rPr>
          <w:rFonts w:cs="Times New Roman"/>
          <w:szCs w:val="28"/>
        </w:rPr>
        <w:t>он не находился под наблюдением ранее.</w:t>
      </w:r>
      <w:r w:rsidR="00492206" w:rsidRPr="00492206">
        <w:rPr>
          <w:rFonts w:cs="Times New Roman"/>
          <w:szCs w:val="28"/>
        </w:rPr>
        <w:t xml:space="preserve"> </w:t>
      </w:r>
      <w:r w:rsidR="004A59EB">
        <w:rPr>
          <w:rFonts w:cs="Times New Roman"/>
          <w:szCs w:val="28"/>
        </w:rPr>
        <w:t xml:space="preserve">Если ребенок посещает детский сад, то логопед дает рекомендации педагогам сада по организации развивающей речевой среды, </w:t>
      </w:r>
      <w:r w:rsidR="00990F88">
        <w:rPr>
          <w:rFonts w:cs="Times New Roman"/>
          <w:szCs w:val="28"/>
        </w:rPr>
        <w:t xml:space="preserve">по </w:t>
      </w:r>
      <w:r w:rsidR="004A59EB">
        <w:rPr>
          <w:rFonts w:cs="Times New Roman"/>
          <w:szCs w:val="28"/>
        </w:rPr>
        <w:t>подбору</w:t>
      </w:r>
      <w:r w:rsidR="005E6742">
        <w:rPr>
          <w:rFonts w:cs="Times New Roman"/>
          <w:szCs w:val="28"/>
        </w:rPr>
        <w:t xml:space="preserve"> речевого материала.</w:t>
      </w:r>
    </w:p>
    <w:p w:rsidR="00E82221" w:rsidRDefault="005E6742" w:rsidP="00486848">
      <w:pPr>
        <w:spacing w:after="0" w:line="360" w:lineRule="auto"/>
        <w:ind w:firstLine="708"/>
        <w:jc w:val="both"/>
        <w:rPr>
          <w:rFonts w:cs="Times New Roman"/>
          <w:szCs w:val="28"/>
        </w:rPr>
      </w:pPr>
      <w:r>
        <w:rPr>
          <w:rFonts w:cs="Times New Roman"/>
          <w:szCs w:val="28"/>
        </w:rPr>
        <w:t>Рассмотрим этапы педагогического сопровождения детей с минимальными дизартрическими расстройствами в условиях Центра ППМС-помощи:</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885CB8" w:rsidRPr="00885CB8">
        <w:rPr>
          <w:rFonts w:cs="Times New Roman"/>
          <w:szCs w:val="28"/>
        </w:rPr>
        <w:t xml:space="preserve">- </w:t>
      </w:r>
      <w:r w:rsidR="00885CB8" w:rsidRPr="003157FB">
        <w:rPr>
          <w:rFonts w:cs="Times New Roman"/>
          <w:b/>
          <w:szCs w:val="28"/>
        </w:rPr>
        <w:t>диагностический э</w:t>
      </w:r>
      <w:r w:rsidR="00885CB8" w:rsidRPr="00885CB8">
        <w:rPr>
          <w:rFonts w:cs="Times New Roman"/>
          <w:szCs w:val="28"/>
        </w:rPr>
        <w:t>тап (осознание сут</w:t>
      </w:r>
      <w:r w:rsidR="006473CB">
        <w:rPr>
          <w:rFonts w:cs="Times New Roman"/>
          <w:szCs w:val="28"/>
        </w:rPr>
        <w:t xml:space="preserve">и проблемы ее носителей, </w:t>
      </w:r>
      <w:r w:rsidR="00885CB8" w:rsidRPr="006473CB">
        <w:rPr>
          <w:rFonts w:cs="Times New Roman"/>
          <w:szCs w:val="28"/>
        </w:rPr>
        <w:t>сбор необходимой информации о путях и способах решения проблемы, доведение ее до всех участников проблемной ситуации, создание условий для осознания информации родителями/закон</w:t>
      </w:r>
      <w:r w:rsidRPr="006473CB">
        <w:rPr>
          <w:rFonts w:cs="Times New Roman"/>
          <w:szCs w:val="28"/>
        </w:rPr>
        <w:t>ными представителями ребенка),</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ED5BDA">
        <w:rPr>
          <w:rFonts w:cs="Times New Roman"/>
          <w:szCs w:val="28"/>
        </w:rPr>
        <w:t>- консультативно-проект</w:t>
      </w:r>
      <w:r w:rsidR="00885CB8" w:rsidRPr="00885CB8">
        <w:rPr>
          <w:rFonts w:cs="Times New Roman"/>
          <w:szCs w:val="28"/>
        </w:rPr>
        <w:t>ный этап (обсуждение с</w:t>
      </w:r>
      <w:r w:rsidR="00ED5BDA">
        <w:rPr>
          <w:rFonts w:cs="Times New Roman"/>
          <w:szCs w:val="28"/>
        </w:rPr>
        <w:t xml:space="preserve">о всеми </w:t>
      </w:r>
      <w:r w:rsidR="00885CB8" w:rsidRPr="00885CB8">
        <w:rPr>
          <w:rFonts w:cs="Times New Roman"/>
          <w:szCs w:val="28"/>
        </w:rPr>
        <w:t xml:space="preserve"> вариантов решения проблемы, построение прогнозов эффективности, выбор методов, распределяются обязанности по реализации решения, сроки исполнения и возм</w:t>
      </w:r>
      <w:r>
        <w:rPr>
          <w:rFonts w:cs="Times New Roman"/>
          <w:szCs w:val="28"/>
        </w:rPr>
        <w:t>ожность корректировки планов),</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885CB8" w:rsidRPr="00885CB8">
        <w:rPr>
          <w:rFonts w:cs="Times New Roman"/>
          <w:szCs w:val="28"/>
        </w:rPr>
        <w:t>- деятельностны</w:t>
      </w:r>
      <w:r w:rsidR="00BF46BC">
        <w:rPr>
          <w:rFonts w:cs="Times New Roman"/>
          <w:szCs w:val="28"/>
        </w:rPr>
        <w:t>й этап (оказание помощи ребенку</w:t>
      </w:r>
      <w:r>
        <w:rPr>
          <w:rFonts w:cs="Times New Roman"/>
          <w:szCs w:val="28"/>
        </w:rPr>
        <w:t xml:space="preserve">). </w:t>
      </w:r>
    </w:p>
    <w:p w:rsidR="00E82221" w:rsidRDefault="00E82221" w:rsidP="00486848">
      <w:pPr>
        <w:spacing w:after="0" w:line="360" w:lineRule="auto"/>
        <w:ind w:firstLine="708"/>
        <w:jc w:val="both"/>
        <w:rPr>
          <w:rFonts w:cs="Times New Roman"/>
          <w:szCs w:val="28"/>
        </w:rPr>
      </w:pPr>
      <w:r w:rsidRPr="00E82221">
        <w:rPr>
          <w:rFonts w:cs="Times New Roman"/>
          <w:szCs w:val="28"/>
        </w:rPr>
        <w:t>-</w:t>
      </w:r>
      <w:r w:rsidR="00885CB8" w:rsidRPr="00885CB8">
        <w:rPr>
          <w:rFonts w:cs="Times New Roman"/>
          <w:szCs w:val="28"/>
        </w:rPr>
        <w:t xml:space="preserve">- рефлексивный этап (осмысление результатов деятельности по </w:t>
      </w:r>
      <w:r w:rsidR="0028192F">
        <w:rPr>
          <w:rFonts w:cs="Times New Roman"/>
          <w:szCs w:val="28"/>
        </w:rPr>
        <w:t>решению пробле</w:t>
      </w:r>
      <w:r w:rsidR="00885CB8" w:rsidRPr="00885CB8">
        <w:rPr>
          <w:rFonts w:cs="Times New Roman"/>
          <w:szCs w:val="28"/>
        </w:rPr>
        <w:t>).</w:t>
      </w:r>
    </w:p>
    <w:p w:rsidR="00E82221" w:rsidRDefault="00322984" w:rsidP="00486848">
      <w:pPr>
        <w:spacing w:after="0" w:line="360" w:lineRule="auto"/>
        <w:ind w:firstLine="708"/>
        <w:jc w:val="both"/>
        <w:rPr>
          <w:rFonts w:cs="Times New Roman"/>
          <w:szCs w:val="28"/>
        </w:rPr>
      </w:pPr>
      <w:r>
        <w:rPr>
          <w:rFonts w:cs="Times New Roman"/>
          <w:szCs w:val="28"/>
        </w:rPr>
        <w:t xml:space="preserve">На первом этапе родители и ребенок взаимодействуют с социальным педагогом Центра. Социальный педагог осознает проблему и записывает ребенка к профильному специалисту, если у ребенка речевые </w:t>
      </w:r>
      <w:r w:rsidR="00E82221">
        <w:rPr>
          <w:rFonts w:cs="Times New Roman"/>
          <w:szCs w:val="28"/>
        </w:rPr>
        <w:t>нарушения,</w:t>
      </w:r>
      <w:r>
        <w:rPr>
          <w:rFonts w:cs="Times New Roman"/>
          <w:szCs w:val="28"/>
        </w:rPr>
        <w:t xml:space="preserve"> то соответственно к учителю-логопеду. Как правило у родителей детей с минимальными дизартрическими нарушениями жалобы на нарушение звукопроизношения и на невнятность речи.</w:t>
      </w:r>
      <w:r w:rsidR="00B8738C">
        <w:rPr>
          <w:rFonts w:cs="Times New Roman"/>
          <w:szCs w:val="28"/>
        </w:rPr>
        <w:t xml:space="preserve"> </w:t>
      </w:r>
      <w:r>
        <w:rPr>
          <w:rFonts w:cs="Times New Roman"/>
          <w:szCs w:val="28"/>
        </w:rPr>
        <w:t xml:space="preserve">Далее на этом этапе учитель-логопед проводит </w:t>
      </w:r>
      <w:r w:rsidR="005E6742">
        <w:rPr>
          <w:rFonts w:cs="Times New Roman"/>
          <w:szCs w:val="28"/>
        </w:rPr>
        <w:t xml:space="preserve">первичную </w:t>
      </w:r>
      <w:r>
        <w:rPr>
          <w:rFonts w:cs="Times New Roman"/>
          <w:szCs w:val="28"/>
        </w:rPr>
        <w:t>диагностику и составляет на ребенка речевую карту.</w:t>
      </w:r>
      <w:r w:rsidR="004D3DB0">
        <w:rPr>
          <w:rFonts w:cs="Times New Roman"/>
          <w:szCs w:val="28"/>
        </w:rPr>
        <w:t xml:space="preserve"> Диагностика проводится обязательно в присутствии родителей и сразу родителя</w:t>
      </w:r>
      <w:r w:rsidR="005E6742">
        <w:rPr>
          <w:rFonts w:cs="Times New Roman"/>
          <w:szCs w:val="28"/>
        </w:rPr>
        <w:t xml:space="preserve">м поясняется </w:t>
      </w:r>
      <w:r w:rsidR="00E82221">
        <w:rPr>
          <w:rFonts w:cs="Times New Roman"/>
          <w:szCs w:val="28"/>
        </w:rPr>
        <w:t>структура и</w:t>
      </w:r>
      <w:r w:rsidR="004D3DB0">
        <w:rPr>
          <w:rFonts w:cs="Times New Roman"/>
          <w:szCs w:val="28"/>
        </w:rPr>
        <w:t xml:space="preserve"> объем речевых нарушений, необходимость обследования у других специалистов, если в этом есть необходимость. </w:t>
      </w:r>
      <w:r w:rsidR="00990F88">
        <w:rPr>
          <w:rFonts w:cs="Times New Roman"/>
          <w:szCs w:val="28"/>
        </w:rPr>
        <w:t>Как правило, результаты диагностики выносятся на психолого-педагогический консилиум</w:t>
      </w:r>
      <w:r w:rsidR="00F01D79">
        <w:rPr>
          <w:rFonts w:cs="Times New Roman"/>
          <w:szCs w:val="28"/>
        </w:rPr>
        <w:t>, на котором</w:t>
      </w:r>
      <w:r w:rsidR="00492206">
        <w:rPr>
          <w:rFonts w:cs="Times New Roman"/>
          <w:szCs w:val="28"/>
        </w:rPr>
        <w:t xml:space="preserve"> логопед, с</w:t>
      </w:r>
      <w:r w:rsidR="00F01D79">
        <w:rPr>
          <w:rFonts w:cs="Times New Roman"/>
          <w:szCs w:val="28"/>
        </w:rPr>
        <w:t xml:space="preserve"> согласия родителей или законных представителей, пре</w:t>
      </w:r>
      <w:r w:rsidR="00E82221">
        <w:rPr>
          <w:rFonts w:cs="Times New Roman"/>
          <w:szCs w:val="28"/>
        </w:rPr>
        <w:t>дставляет информацию о ребенке.</w:t>
      </w:r>
    </w:p>
    <w:p w:rsidR="00E82221" w:rsidRPr="00CA350A" w:rsidRDefault="00F01D79" w:rsidP="00486848">
      <w:pPr>
        <w:spacing w:after="0" w:line="360" w:lineRule="auto"/>
        <w:ind w:firstLine="708"/>
        <w:jc w:val="both"/>
        <w:rPr>
          <w:rFonts w:cs="Times New Roman"/>
          <w:szCs w:val="28"/>
        </w:rPr>
      </w:pPr>
      <w:r>
        <w:rPr>
          <w:rFonts w:cs="Times New Roman"/>
          <w:szCs w:val="28"/>
        </w:rPr>
        <w:t>Далее,</w:t>
      </w:r>
      <w:r w:rsidR="0069670F">
        <w:rPr>
          <w:rFonts w:cs="Times New Roman"/>
          <w:szCs w:val="28"/>
        </w:rPr>
        <w:t xml:space="preserve"> на поисковом</w:t>
      </w:r>
      <w:r>
        <w:rPr>
          <w:rFonts w:cs="Times New Roman"/>
          <w:szCs w:val="28"/>
        </w:rPr>
        <w:t xml:space="preserve"> этапе, на консилиуме обсуждается необходимость педагогического сопр</w:t>
      </w:r>
      <w:r w:rsidR="00F016E8">
        <w:rPr>
          <w:rFonts w:cs="Times New Roman"/>
          <w:szCs w:val="28"/>
        </w:rPr>
        <w:t xml:space="preserve">овождения другими специалистами, обсуждается в какой форме будет осуществляться сопровождение, обсуждаются сроки реализации и возможность корректировки </w:t>
      </w:r>
      <w:r w:rsidR="0069670F">
        <w:rPr>
          <w:rFonts w:cs="Times New Roman"/>
          <w:szCs w:val="28"/>
        </w:rPr>
        <w:t>педагогического сопровождения</w:t>
      </w:r>
      <w:r w:rsidR="00F016E8">
        <w:rPr>
          <w:rFonts w:cs="Times New Roman"/>
          <w:szCs w:val="28"/>
        </w:rPr>
        <w:t>.</w:t>
      </w:r>
      <w:r w:rsidR="00492206">
        <w:rPr>
          <w:rFonts w:cs="Times New Roman"/>
          <w:szCs w:val="28"/>
        </w:rPr>
        <w:t xml:space="preserve"> </w:t>
      </w:r>
      <w:r w:rsidR="004565E6" w:rsidRPr="004565E6">
        <w:rPr>
          <w:rFonts w:cs="Times New Roman"/>
          <w:szCs w:val="28"/>
        </w:rPr>
        <w:t xml:space="preserve">Родителям в полном объеме предоставляется информация о нарушениях у ребенка и о путях их преодоления, даются рекомендации по взаимодействию с ребенком и необходимости включения родителей в коррекционную работу. </w:t>
      </w:r>
      <w:r>
        <w:rPr>
          <w:rFonts w:cs="Times New Roman"/>
          <w:szCs w:val="28"/>
        </w:rPr>
        <w:t xml:space="preserve"> Педагогическое сопровождение</w:t>
      </w:r>
      <w:r w:rsidR="0069670F">
        <w:rPr>
          <w:rFonts w:cs="Times New Roman"/>
          <w:szCs w:val="28"/>
        </w:rPr>
        <w:t xml:space="preserve"> детей с минимальными дизартрическими расстройствами в условиях Центра ППМС-помощи</w:t>
      </w:r>
      <w:r>
        <w:rPr>
          <w:rFonts w:cs="Times New Roman"/>
          <w:szCs w:val="28"/>
        </w:rPr>
        <w:t xml:space="preserve"> может осуществлят</w:t>
      </w:r>
      <w:r w:rsidR="00492206">
        <w:rPr>
          <w:rFonts w:cs="Times New Roman"/>
          <w:szCs w:val="28"/>
        </w:rPr>
        <w:t>ь</w:t>
      </w:r>
      <w:r>
        <w:rPr>
          <w:rFonts w:cs="Times New Roman"/>
          <w:szCs w:val="28"/>
        </w:rPr>
        <w:t>ся в двух формах:</w:t>
      </w:r>
      <w:r w:rsidR="00CA350A">
        <w:rPr>
          <w:rFonts w:cs="Times New Roman"/>
          <w:szCs w:val="28"/>
        </w:rPr>
        <w:t xml:space="preserve"> </w:t>
      </w:r>
      <w:r w:rsidR="0069670F" w:rsidRPr="00CA350A">
        <w:rPr>
          <w:rFonts w:cs="Times New Roman"/>
          <w:szCs w:val="28"/>
        </w:rPr>
        <w:t>з</w:t>
      </w:r>
      <w:r w:rsidRPr="00CA350A">
        <w:rPr>
          <w:rFonts w:cs="Times New Roman"/>
          <w:szCs w:val="28"/>
        </w:rPr>
        <w:t>ачисление на программу</w:t>
      </w:r>
      <w:r w:rsidR="00F016E8" w:rsidRPr="00CA350A">
        <w:rPr>
          <w:rFonts w:cs="Times New Roman"/>
          <w:szCs w:val="28"/>
        </w:rPr>
        <w:t xml:space="preserve"> ребенка</w:t>
      </w:r>
      <w:r w:rsidRPr="00CA350A">
        <w:rPr>
          <w:rFonts w:cs="Times New Roman"/>
          <w:szCs w:val="28"/>
        </w:rPr>
        <w:t>,</w:t>
      </w:r>
      <w:r w:rsidR="00CA350A">
        <w:rPr>
          <w:rFonts w:cs="Times New Roman"/>
          <w:szCs w:val="28"/>
        </w:rPr>
        <w:t xml:space="preserve"> </w:t>
      </w:r>
      <w:r w:rsidR="0069670F" w:rsidRPr="00CA350A">
        <w:rPr>
          <w:rFonts w:cs="Times New Roman"/>
          <w:szCs w:val="28"/>
        </w:rPr>
        <w:t>п</w:t>
      </w:r>
      <w:r w:rsidR="00F016E8" w:rsidRPr="00CA350A">
        <w:rPr>
          <w:rFonts w:cs="Times New Roman"/>
          <w:szCs w:val="28"/>
        </w:rPr>
        <w:t>ролонгированное консультирование</w:t>
      </w:r>
      <w:r w:rsidR="0069670F" w:rsidRPr="00CA350A">
        <w:rPr>
          <w:rFonts w:cs="Times New Roman"/>
          <w:szCs w:val="28"/>
        </w:rPr>
        <w:t>.</w:t>
      </w:r>
    </w:p>
    <w:p w:rsidR="00E82221" w:rsidRDefault="0069670F" w:rsidP="00486848">
      <w:pPr>
        <w:spacing w:after="0" w:line="360" w:lineRule="auto"/>
        <w:ind w:firstLine="708"/>
        <w:jc w:val="both"/>
        <w:rPr>
          <w:rFonts w:cs="Times New Roman"/>
          <w:szCs w:val="28"/>
        </w:rPr>
      </w:pPr>
      <w:r w:rsidRPr="00E82221">
        <w:rPr>
          <w:rFonts w:cs="Times New Roman"/>
          <w:szCs w:val="28"/>
        </w:rPr>
        <w:t>На консультативно-проективном этапе, если ребенок с минимальны</w:t>
      </w:r>
      <w:r w:rsidR="00303C3C" w:rsidRPr="00E82221">
        <w:rPr>
          <w:rFonts w:cs="Times New Roman"/>
          <w:szCs w:val="28"/>
        </w:rPr>
        <w:t xml:space="preserve">ми дизартрическими нарушениями </w:t>
      </w:r>
      <w:r w:rsidRPr="00E82221">
        <w:rPr>
          <w:rFonts w:cs="Times New Roman"/>
          <w:szCs w:val="28"/>
        </w:rPr>
        <w:t xml:space="preserve">зачисляется на программу, создается рабочая программа, в которой прописываются цели, задачи, методы и сроки реализации </w:t>
      </w:r>
      <w:r w:rsidR="00A23356" w:rsidRPr="00E82221">
        <w:rPr>
          <w:rFonts w:cs="Times New Roman"/>
          <w:szCs w:val="28"/>
        </w:rPr>
        <w:t>программы с учетом индивидуально-типологических особенностей ребенка.</w:t>
      </w:r>
    </w:p>
    <w:p w:rsidR="00E82221" w:rsidRDefault="00A23356" w:rsidP="00486848">
      <w:pPr>
        <w:spacing w:after="0" w:line="360" w:lineRule="auto"/>
        <w:ind w:firstLine="708"/>
        <w:jc w:val="both"/>
        <w:rPr>
          <w:rFonts w:cs="Times New Roman"/>
          <w:szCs w:val="28"/>
        </w:rPr>
      </w:pPr>
      <w:r>
        <w:rPr>
          <w:rFonts w:cs="Times New Roman"/>
          <w:szCs w:val="28"/>
        </w:rPr>
        <w:t>А если у ребенка педагогическое сопровождение осуществляется в форме пролонгированного консультирования, то составляем перспективное планирование, подбираем матер</w:t>
      </w:r>
      <w:r w:rsidR="00E82221">
        <w:rPr>
          <w:rFonts w:cs="Times New Roman"/>
          <w:szCs w:val="28"/>
        </w:rPr>
        <w:t>иал для работы с ребенком дома.</w:t>
      </w:r>
    </w:p>
    <w:p w:rsidR="00A23356" w:rsidRDefault="00A23356" w:rsidP="00486848">
      <w:pPr>
        <w:spacing w:after="0" w:line="360" w:lineRule="auto"/>
        <w:ind w:firstLine="708"/>
        <w:jc w:val="both"/>
        <w:rPr>
          <w:rFonts w:cs="Times New Roman"/>
          <w:szCs w:val="28"/>
        </w:rPr>
      </w:pPr>
      <w:r>
        <w:rPr>
          <w:rFonts w:cs="Times New Roman"/>
          <w:szCs w:val="28"/>
        </w:rPr>
        <w:t xml:space="preserve">На деятельностном этапе </w:t>
      </w:r>
      <w:r w:rsidR="004565E6">
        <w:rPr>
          <w:rFonts w:cs="Times New Roman"/>
          <w:szCs w:val="28"/>
        </w:rPr>
        <w:t>мы работаем по</w:t>
      </w:r>
      <w:r>
        <w:rPr>
          <w:rFonts w:cs="Times New Roman"/>
          <w:szCs w:val="28"/>
        </w:rPr>
        <w:t xml:space="preserve"> раб</w:t>
      </w:r>
      <w:r w:rsidR="004565E6">
        <w:rPr>
          <w:rFonts w:cs="Times New Roman"/>
          <w:szCs w:val="28"/>
        </w:rPr>
        <w:t>очей программе</w:t>
      </w:r>
      <w:r w:rsidR="00303C3C">
        <w:rPr>
          <w:rFonts w:cs="Times New Roman"/>
          <w:szCs w:val="28"/>
        </w:rPr>
        <w:t xml:space="preserve"> для детей, зачисленных на программу или </w:t>
      </w:r>
      <w:r w:rsidR="004565E6">
        <w:rPr>
          <w:rFonts w:cs="Times New Roman"/>
          <w:szCs w:val="28"/>
        </w:rPr>
        <w:t>реализуем планы работы по сопровождению семьи, если ребенок находится на пролонгированном консультировании.</w:t>
      </w:r>
    </w:p>
    <w:p w:rsidR="00E82221" w:rsidRDefault="004565E6" w:rsidP="00486848">
      <w:pPr>
        <w:spacing w:after="0" w:line="360" w:lineRule="auto"/>
        <w:jc w:val="both"/>
        <w:rPr>
          <w:rFonts w:cs="Times New Roman"/>
          <w:szCs w:val="28"/>
        </w:rPr>
      </w:pPr>
      <w:r>
        <w:rPr>
          <w:rFonts w:cs="Times New Roman"/>
          <w:szCs w:val="28"/>
        </w:rPr>
        <w:t xml:space="preserve"> На рефлексивном</w:t>
      </w:r>
      <w:r w:rsidRPr="004565E6">
        <w:rPr>
          <w:rFonts w:cs="Times New Roman"/>
          <w:szCs w:val="28"/>
        </w:rPr>
        <w:t xml:space="preserve"> этап</w:t>
      </w:r>
      <w:r w:rsidR="00B8738C">
        <w:rPr>
          <w:rFonts w:cs="Times New Roman"/>
          <w:szCs w:val="28"/>
        </w:rPr>
        <w:t>е выявляем</w:t>
      </w:r>
      <w:r>
        <w:rPr>
          <w:rFonts w:cs="Times New Roman"/>
          <w:szCs w:val="28"/>
        </w:rPr>
        <w:t xml:space="preserve"> что удалось решить</w:t>
      </w:r>
      <w:r w:rsidR="00B8738C">
        <w:rPr>
          <w:rFonts w:cs="Times New Roman"/>
          <w:szCs w:val="28"/>
        </w:rPr>
        <w:t>, н</w:t>
      </w:r>
      <w:r w:rsidR="002E3E55">
        <w:rPr>
          <w:rFonts w:cs="Times New Roman"/>
          <w:szCs w:val="28"/>
        </w:rPr>
        <w:t>еобходимость продления педагогического сопров</w:t>
      </w:r>
      <w:r w:rsidR="00B8738C">
        <w:rPr>
          <w:rFonts w:cs="Times New Roman"/>
          <w:szCs w:val="28"/>
        </w:rPr>
        <w:t>ождения, если не решены все задачи по сопровождению.</w:t>
      </w:r>
      <w:r w:rsidR="002E3E55">
        <w:rPr>
          <w:rFonts w:cs="Times New Roman"/>
          <w:szCs w:val="28"/>
        </w:rPr>
        <w:t xml:space="preserve"> Если есть необходимость</w:t>
      </w:r>
      <w:r w:rsidR="001A5D95">
        <w:rPr>
          <w:rFonts w:cs="Times New Roman"/>
          <w:szCs w:val="28"/>
        </w:rPr>
        <w:t>,</w:t>
      </w:r>
      <w:r w:rsidR="002E3E55">
        <w:rPr>
          <w:rFonts w:cs="Times New Roman"/>
          <w:szCs w:val="28"/>
        </w:rPr>
        <w:t xml:space="preserve"> мы можем вернуться ко второму этапу, программа корректируется. Дети, находящиеся на пролонгированном консультировании, могут быть зачислены на программу.</w:t>
      </w:r>
    </w:p>
    <w:p w:rsidR="004750C7" w:rsidRDefault="002E3E55" w:rsidP="00486848">
      <w:pPr>
        <w:spacing w:after="0" w:line="360" w:lineRule="auto"/>
        <w:ind w:firstLine="708"/>
        <w:jc w:val="both"/>
        <w:rPr>
          <w:rFonts w:cs="Times New Roman"/>
          <w:szCs w:val="28"/>
        </w:rPr>
      </w:pPr>
      <w:r>
        <w:rPr>
          <w:rFonts w:cs="Times New Roman"/>
          <w:szCs w:val="28"/>
        </w:rPr>
        <w:t>Таким образом п</w:t>
      </w:r>
      <w:r w:rsidR="00BA7640">
        <w:rPr>
          <w:rFonts w:cs="Times New Roman"/>
          <w:szCs w:val="28"/>
        </w:rPr>
        <w:t>едагогическое сопровождение</w:t>
      </w:r>
      <w:r>
        <w:rPr>
          <w:rFonts w:cs="Times New Roman"/>
          <w:szCs w:val="28"/>
        </w:rPr>
        <w:t xml:space="preserve"> ребенка с минимальными дизартрическими расстройствами </w:t>
      </w:r>
      <w:r w:rsidR="00251BC2">
        <w:rPr>
          <w:rFonts w:cs="Times New Roman"/>
          <w:szCs w:val="28"/>
        </w:rPr>
        <w:t xml:space="preserve">в условиях Центра ППМС-помощи </w:t>
      </w:r>
      <w:r>
        <w:rPr>
          <w:rFonts w:cs="Times New Roman"/>
          <w:szCs w:val="28"/>
        </w:rPr>
        <w:t xml:space="preserve">включает педагогическое взаимодействие субъектов образовательного процесса в первую очередь на уровне Центра </w:t>
      </w:r>
      <w:r w:rsidR="00531567">
        <w:rPr>
          <w:rFonts w:cs="Times New Roman"/>
          <w:szCs w:val="28"/>
        </w:rPr>
        <w:t>ППМС-помощи, а также на уровне организации образования и здравоохранения. Этапами педагогического сопровождения являются:</w:t>
      </w:r>
      <w:r w:rsidR="00B8738C">
        <w:rPr>
          <w:rFonts w:cs="Times New Roman"/>
          <w:szCs w:val="28"/>
        </w:rPr>
        <w:t xml:space="preserve"> </w:t>
      </w:r>
      <w:r w:rsidR="00531567" w:rsidRPr="00531567">
        <w:rPr>
          <w:rFonts w:cs="Times New Roman"/>
          <w:szCs w:val="28"/>
        </w:rPr>
        <w:t>диагностический этап</w:t>
      </w:r>
      <w:r w:rsidR="00531567">
        <w:rPr>
          <w:rFonts w:cs="Times New Roman"/>
          <w:szCs w:val="28"/>
        </w:rPr>
        <w:t>,</w:t>
      </w:r>
      <w:r w:rsidR="00B8738C">
        <w:rPr>
          <w:rFonts w:cs="Times New Roman"/>
          <w:szCs w:val="28"/>
        </w:rPr>
        <w:t xml:space="preserve"> </w:t>
      </w:r>
      <w:r w:rsidR="00531567" w:rsidRPr="00531567">
        <w:rPr>
          <w:rFonts w:cs="Times New Roman"/>
          <w:szCs w:val="28"/>
        </w:rPr>
        <w:t>консультативно-проективный этап</w:t>
      </w:r>
      <w:r w:rsidR="00531567">
        <w:rPr>
          <w:rFonts w:cs="Times New Roman"/>
          <w:szCs w:val="28"/>
        </w:rPr>
        <w:t>,</w:t>
      </w:r>
      <w:r w:rsidR="00B8738C">
        <w:rPr>
          <w:rFonts w:cs="Times New Roman"/>
          <w:szCs w:val="28"/>
        </w:rPr>
        <w:t xml:space="preserve"> </w:t>
      </w:r>
      <w:r w:rsidR="00531567" w:rsidRPr="00531567">
        <w:rPr>
          <w:rFonts w:cs="Times New Roman"/>
          <w:szCs w:val="28"/>
        </w:rPr>
        <w:t>деятельностный этап</w:t>
      </w:r>
      <w:r w:rsidR="00531567">
        <w:rPr>
          <w:rFonts w:cs="Times New Roman"/>
          <w:szCs w:val="28"/>
        </w:rPr>
        <w:t>,</w:t>
      </w:r>
      <w:r w:rsidR="00B8738C">
        <w:rPr>
          <w:rFonts w:cs="Times New Roman"/>
          <w:szCs w:val="28"/>
        </w:rPr>
        <w:t xml:space="preserve"> </w:t>
      </w:r>
      <w:r w:rsidR="00531567" w:rsidRPr="00531567">
        <w:rPr>
          <w:rFonts w:cs="Times New Roman"/>
          <w:szCs w:val="28"/>
        </w:rPr>
        <w:t>рефлексивный этап</w:t>
      </w:r>
      <w:r w:rsidR="00531567">
        <w:rPr>
          <w:rFonts w:cs="Times New Roman"/>
          <w:szCs w:val="28"/>
        </w:rPr>
        <w:t>.</w:t>
      </w:r>
    </w:p>
    <w:p w:rsidR="004750C7" w:rsidRDefault="004750C7" w:rsidP="00486848">
      <w:pPr>
        <w:spacing w:after="0" w:line="360" w:lineRule="auto"/>
        <w:rPr>
          <w:rFonts w:cs="Times New Roman"/>
          <w:szCs w:val="28"/>
        </w:rPr>
      </w:pPr>
    </w:p>
    <w:p w:rsidR="004750C7" w:rsidRPr="00325EFD" w:rsidRDefault="00C020FA" w:rsidP="00486848">
      <w:pPr>
        <w:pStyle w:val="4"/>
        <w:spacing w:before="0" w:line="360" w:lineRule="auto"/>
        <w:rPr>
          <w:b/>
        </w:rPr>
      </w:pPr>
      <w:bookmarkStart w:id="26" w:name="_Toc40906144"/>
      <w:bookmarkStart w:id="27" w:name="_Toc40906368"/>
      <w:bookmarkStart w:id="28" w:name="_Toc40906991"/>
      <w:bookmarkStart w:id="29" w:name="_Toc40907006"/>
      <w:bookmarkStart w:id="30" w:name="_Toc40909145"/>
      <w:r w:rsidRPr="00325EFD">
        <w:rPr>
          <w:b/>
        </w:rPr>
        <w:t xml:space="preserve">Выводы по главе </w:t>
      </w:r>
      <w:r w:rsidR="007D56C7">
        <w:rPr>
          <w:b/>
        </w:rPr>
        <w:t>1</w:t>
      </w:r>
    </w:p>
    <w:p w:rsidR="0069670F" w:rsidRPr="003D7989" w:rsidRDefault="00C020FA" w:rsidP="00486848">
      <w:pPr>
        <w:pStyle w:val="4"/>
        <w:spacing w:before="0" w:line="360" w:lineRule="auto"/>
      </w:pPr>
      <w:r w:rsidRPr="003D7989">
        <w:t>1</w:t>
      </w:r>
      <w:bookmarkEnd w:id="26"/>
      <w:bookmarkEnd w:id="27"/>
      <w:bookmarkEnd w:id="28"/>
      <w:bookmarkEnd w:id="29"/>
      <w:bookmarkEnd w:id="30"/>
    </w:p>
    <w:p w:rsidR="00B61827" w:rsidRDefault="00CA350A" w:rsidP="00486848">
      <w:pPr>
        <w:spacing w:after="0" w:line="360" w:lineRule="auto"/>
        <w:ind w:firstLine="454"/>
        <w:jc w:val="both"/>
        <w:rPr>
          <w:rFonts w:cs="Times New Roman"/>
          <w:szCs w:val="28"/>
        </w:rPr>
      </w:pPr>
      <w:r w:rsidRPr="00CA350A">
        <w:rPr>
          <w:rFonts w:cs="Times New Roman"/>
          <w:szCs w:val="28"/>
        </w:rPr>
        <w:t>1</w:t>
      </w:r>
      <w:r>
        <w:rPr>
          <w:rFonts w:cs="Times New Roman"/>
          <w:szCs w:val="28"/>
        </w:rPr>
        <w:t>.</w:t>
      </w:r>
      <w:r w:rsidRPr="00CA350A">
        <w:rPr>
          <w:rFonts w:cs="Times New Roman"/>
          <w:szCs w:val="28"/>
        </w:rPr>
        <w:t xml:space="preserve"> </w:t>
      </w:r>
      <w:r w:rsidRPr="00492206">
        <w:rPr>
          <w:rFonts w:cs="Times New Roman"/>
          <w:szCs w:val="28"/>
        </w:rPr>
        <w:t>Минимальн</w:t>
      </w:r>
      <w:r w:rsidR="00070A1A" w:rsidRPr="00492206">
        <w:rPr>
          <w:rFonts w:cs="Times New Roman"/>
          <w:szCs w:val="28"/>
        </w:rPr>
        <w:t>ые</w:t>
      </w:r>
      <w:r w:rsidRPr="00492206">
        <w:rPr>
          <w:rFonts w:cs="Times New Roman"/>
          <w:szCs w:val="28"/>
        </w:rPr>
        <w:t xml:space="preserve"> дизартрическ</w:t>
      </w:r>
      <w:r w:rsidR="00070A1A" w:rsidRPr="00492206">
        <w:rPr>
          <w:rFonts w:cs="Times New Roman"/>
          <w:szCs w:val="28"/>
        </w:rPr>
        <w:t>ие</w:t>
      </w:r>
      <w:r w:rsidRPr="00492206">
        <w:rPr>
          <w:rFonts w:cs="Times New Roman"/>
          <w:szCs w:val="28"/>
        </w:rPr>
        <w:t xml:space="preserve"> расстройств</w:t>
      </w:r>
      <w:r w:rsidR="00070A1A" w:rsidRPr="00492206">
        <w:rPr>
          <w:rFonts w:cs="Times New Roman"/>
          <w:szCs w:val="28"/>
        </w:rPr>
        <w:t>а</w:t>
      </w:r>
      <w:r>
        <w:rPr>
          <w:rFonts w:cs="Times New Roman"/>
          <w:szCs w:val="28"/>
        </w:rPr>
        <w:t xml:space="preserve"> </w:t>
      </w:r>
      <w:r w:rsidRPr="00623534">
        <w:rPr>
          <w:rFonts w:cs="Times New Roman"/>
          <w:szCs w:val="28"/>
        </w:rPr>
        <w:t>определяются как нарушение произносительной стороны речи, обусловленное недостаточной иннервацией речевого аппарата легкой степени выраженности вследствие минимальных органических повреждений центральной нервной системы.</w:t>
      </w:r>
      <w:r>
        <w:rPr>
          <w:rFonts w:cs="Times New Roman"/>
          <w:szCs w:val="28"/>
        </w:rPr>
        <w:t xml:space="preserve"> </w:t>
      </w:r>
      <w:r w:rsidR="00492206">
        <w:rPr>
          <w:rFonts w:cs="Times New Roman"/>
          <w:szCs w:val="28"/>
        </w:rPr>
        <w:t>Минимальные</w:t>
      </w:r>
      <w:r w:rsidRPr="00492206">
        <w:rPr>
          <w:rFonts w:cs="Times New Roman"/>
          <w:szCs w:val="28"/>
        </w:rPr>
        <w:t xml:space="preserve"> дизартр</w:t>
      </w:r>
      <w:r w:rsidR="00492206">
        <w:rPr>
          <w:rFonts w:cs="Times New Roman"/>
          <w:szCs w:val="28"/>
        </w:rPr>
        <w:t>ические расстройства</w:t>
      </w:r>
      <w:r w:rsidRPr="00492206">
        <w:rPr>
          <w:rFonts w:cs="Times New Roman"/>
          <w:szCs w:val="28"/>
        </w:rPr>
        <w:t xml:space="preserve"> - это легкой степени выраженности дизартрия.</w:t>
      </w:r>
    </w:p>
    <w:p w:rsidR="00EA1070" w:rsidRDefault="00EA1070" w:rsidP="00486848">
      <w:pPr>
        <w:spacing w:after="0" w:line="360" w:lineRule="auto"/>
        <w:ind w:firstLine="454"/>
        <w:jc w:val="both"/>
        <w:rPr>
          <w:rFonts w:cs="Times New Roman"/>
          <w:szCs w:val="28"/>
        </w:rPr>
      </w:pPr>
      <w:r>
        <w:rPr>
          <w:rFonts w:cs="Times New Roman"/>
          <w:szCs w:val="28"/>
        </w:rPr>
        <w:t xml:space="preserve">2. </w:t>
      </w:r>
      <w:r w:rsidR="00CA350A" w:rsidRPr="00623534">
        <w:rPr>
          <w:rFonts w:cs="Times New Roman"/>
          <w:szCs w:val="28"/>
        </w:rPr>
        <w:t>У детей с данным нарушением обнаруживается разнообразная речевая и неречевая симптоматика.</w:t>
      </w:r>
      <w:r w:rsidR="00CA350A">
        <w:rPr>
          <w:rFonts w:cs="Times New Roman"/>
          <w:szCs w:val="28"/>
        </w:rPr>
        <w:t xml:space="preserve"> </w:t>
      </w:r>
      <w:r w:rsidR="00CA350A" w:rsidRPr="0013215E">
        <w:rPr>
          <w:rFonts w:cs="Times New Roman"/>
          <w:szCs w:val="28"/>
        </w:rPr>
        <w:t>Среди неречевых симптомов выделяется неврологическая и психологическая симптоматика.</w:t>
      </w:r>
      <w:r w:rsidR="00D36D8D">
        <w:rPr>
          <w:rFonts w:cs="Times New Roman"/>
          <w:szCs w:val="28"/>
        </w:rPr>
        <w:t xml:space="preserve"> </w:t>
      </w:r>
      <w:r w:rsidR="00D36D8D" w:rsidRPr="00EF020A">
        <w:rPr>
          <w:rFonts w:cs="Times New Roman"/>
          <w:szCs w:val="28"/>
        </w:rPr>
        <w:t xml:space="preserve">В зависимости от сочетания </w:t>
      </w:r>
      <w:r w:rsidR="00D36D8D">
        <w:rPr>
          <w:rFonts w:cs="Times New Roman"/>
          <w:szCs w:val="28"/>
        </w:rPr>
        <w:t xml:space="preserve">неречевой симптоматики </w:t>
      </w:r>
      <w:r w:rsidR="00D36D8D" w:rsidRPr="00EF020A">
        <w:rPr>
          <w:rFonts w:cs="Times New Roman"/>
          <w:szCs w:val="28"/>
        </w:rPr>
        <w:t xml:space="preserve">с нарушениями различных компонентов речевой функциональной системы можно выделить </w:t>
      </w:r>
      <w:r w:rsidR="00D36D8D">
        <w:rPr>
          <w:rFonts w:cs="Times New Roman"/>
          <w:szCs w:val="28"/>
        </w:rPr>
        <w:t>следующие типологии детей с минимальными дизартрическими нарушениями: д</w:t>
      </w:r>
      <w:r w:rsidR="00D36D8D" w:rsidRPr="00EF020A">
        <w:rPr>
          <w:rFonts w:cs="Times New Roman"/>
          <w:szCs w:val="28"/>
        </w:rPr>
        <w:t>ети с ч</w:t>
      </w:r>
      <w:r w:rsidR="00D36D8D">
        <w:rPr>
          <w:rFonts w:cs="Times New Roman"/>
          <w:szCs w:val="28"/>
        </w:rPr>
        <w:t>исто фонетическими нарушениями, д</w:t>
      </w:r>
      <w:r w:rsidR="00D36D8D" w:rsidRPr="00EF020A">
        <w:rPr>
          <w:rFonts w:cs="Times New Roman"/>
          <w:szCs w:val="28"/>
        </w:rPr>
        <w:t>ети с фонетико-фонематическим недоразвитием</w:t>
      </w:r>
      <w:r w:rsidR="00D36D8D">
        <w:rPr>
          <w:rFonts w:cs="Times New Roman"/>
          <w:szCs w:val="28"/>
        </w:rPr>
        <w:t xml:space="preserve">, дети с общим недоразвитием речи. </w:t>
      </w:r>
    </w:p>
    <w:p w:rsidR="00D36D8D" w:rsidRDefault="0069648F" w:rsidP="00486848">
      <w:pPr>
        <w:spacing w:after="0" w:line="360" w:lineRule="auto"/>
        <w:ind w:firstLine="454"/>
        <w:jc w:val="both"/>
        <w:rPr>
          <w:rFonts w:cs="Times New Roman"/>
          <w:szCs w:val="28"/>
        </w:rPr>
      </w:pPr>
      <w:r>
        <w:rPr>
          <w:rFonts w:cs="Times New Roman"/>
          <w:szCs w:val="28"/>
        </w:rPr>
        <w:t xml:space="preserve">3. </w:t>
      </w:r>
      <w:r w:rsidR="00D36D8D" w:rsidRPr="00492206">
        <w:rPr>
          <w:rFonts w:cs="Times New Roman"/>
          <w:szCs w:val="28"/>
        </w:rPr>
        <w:t xml:space="preserve">Для успешного преодоления </w:t>
      </w:r>
      <w:r w:rsidR="00D36D8D" w:rsidRPr="0069648F">
        <w:rPr>
          <w:rFonts w:cs="Times New Roman"/>
          <w:szCs w:val="28"/>
        </w:rPr>
        <w:t>нарушений при минимальных дизартрических расстройствах, важно учитывать структуру дефекта и вариативность проявления неречевой симптоматики и нарушений различных компонентов речевой функциональной системы у ребенка.</w:t>
      </w:r>
      <w:r w:rsidR="00251BC2" w:rsidRPr="0069648F">
        <w:rPr>
          <w:rFonts w:cs="Times New Roman"/>
          <w:szCs w:val="28"/>
        </w:rPr>
        <w:t xml:space="preserve"> Дети с данным нарушением нуждаются в педагогическом сопровождении.</w:t>
      </w:r>
    </w:p>
    <w:p w:rsidR="00EA1070" w:rsidRDefault="00EA1070" w:rsidP="00486848">
      <w:pPr>
        <w:spacing w:after="0" w:line="360" w:lineRule="auto"/>
        <w:ind w:firstLine="454"/>
        <w:jc w:val="both"/>
        <w:rPr>
          <w:rFonts w:cs="Times New Roman"/>
          <w:szCs w:val="28"/>
        </w:rPr>
      </w:pPr>
      <w:r>
        <w:rPr>
          <w:rFonts w:cs="Times New Roman"/>
          <w:szCs w:val="28"/>
        </w:rPr>
        <w:t>4</w:t>
      </w:r>
      <w:r w:rsidR="00251BC2">
        <w:rPr>
          <w:rFonts w:cs="Times New Roman"/>
          <w:szCs w:val="28"/>
        </w:rPr>
        <w:t xml:space="preserve">. </w:t>
      </w:r>
      <w:r w:rsidR="000F441E">
        <w:rPr>
          <w:rFonts w:cs="Times New Roman"/>
          <w:szCs w:val="28"/>
        </w:rPr>
        <w:t>Педагогическое сопровождение это оказание превентивной и оперативной помощи детям в решении их индивидуальных проблем, связанных с физическим и психическим здоровьем, успешным продвижением в обучении, эффективной коммуникацией, жизненным самоопределением.</w:t>
      </w:r>
      <w:r w:rsidR="00492206" w:rsidRPr="00492206">
        <w:t xml:space="preserve"> </w:t>
      </w:r>
    </w:p>
    <w:p w:rsidR="00251BC2" w:rsidRDefault="00EA1070" w:rsidP="00486848">
      <w:pPr>
        <w:spacing w:after="0" w:line="360" w:lineRule="auto"/>
        <w:ind w:firstLine="454"/>
        <w:jc w:val="both"/>
        <w:rPr>
          <w:rFonts w:cs="Times New Roman"/>
          <w:szCs w:val="28"/>
        </w:rPr>
      </w:pPr>
      <w:r>
        <w:rPr>
          <w:rFonts w:cs="Times New Roman"/>
          <w:szCs w:val="28"/>
        </w:rPr>
        <w:t>5</w:t>
      </w:r>
      <w:r w:rsidR="00D36D8D">
        <w:rPr>
          <w:rFonts w:cs="Times New Roman"/>
          <w:szCs w:val="28"/>
        </w:rPr>
        <w:t xml:space="preserve">. </w:t>
      </w:r>
      <w:r w:rsidR="00F50FB9" w:rsidRPr="00F50FB9">
        <w:rPr>
          <w:rFonts w:cs="Times New Roman"/>
          <w:szCs w:val="28"/>
        </w:rPr>
        <w:t>Одним из институциональных образований, где осуществляется квалифицированное педагогическое сопровождение детей дошкольного возраста с речевыми нарушениями, являются Центры ППМС-помощи.</w:t>
      </w:r>
      <w:r w:rsidR="00F50FB9">
        <w:rPr>
          <w:rFonts w:cs="Times New Roman"/>
          <w:szCs w:val="28"/>
        </w:rPr>
        <w:t xml:space="preserve"> </w:t>
      </w:r>
      <w:r w:rsidR="00251BC2">
        <w:rPr>
          <w:rFonts w:cs="Times New Roman"/>
          <w:szCs w:val="28"/>
        </w:rPr>
        <w:t xml:space="preserve">Педагогическое сопровождение ребенка с минимальными дизартрическими расстройствами в условиях Центра ППМС-помощи включает педагогическое взаимодействие субъектов образовательного процесса в первую очередь на уровне Центра ППМС-помощи, а также на уровне организации образования и здравоохранения. </w:t>
      </w:r>
      <w:r w:rsidR="003741A8">
        <w:rPr>
          <w:rFonts w:cs="Times New Roman"/>
          <w:szCs w:val="28"/>
        </w:rPr>
        <w:t xml:space="preserve">Педагогическое сопровождение является комплексным методом, представляющим собой последовательную реализацию следующих этапов: диагностического </w:t>
      </w:r>
      <w:r w:rsidR="00251BC2" w:rsidRPr="00531567">
        <w:rPr>
          <w:rFonts w:cs="Times New Roman"/>
          <w:szCs w:val="28"/>
        </w:rPr>
        <w:t>этап</w:t>
      </w:r>
      <w:r w:rsidR="003741A8">
        <w:rPr>
          <w:rFonts w:cs="Times New Roman"/>
          <w:szCs w:val="28"/>
        </w:rPr>
        <w:t>а</w:t>
      </w:r>
      <w:r w:rsidR="00251BC2">
        <w:rPr>
          <w:rFonts w:cs="Times New Roman"/>
          <w:szCs w:val="28"/>
        </w:rPr>
        <w:t xml:space="preserve">, </w:t>
      </w:r>
      <w:r w:rsidR="003741A8">
        <w:rPr>
          <w:rFonts w:cs="Times New Roman"/>
          <w:szCs w:val="28"/>
        </w:rPr>
        <w:t>консультативно-проективного</w:t>
      </w:r>
      <w:r w:rsidR="00251BC2" w:rsidRPr="00531567">
        <w:rPr>
          <w:rFonts w:cs="Times New Roman"/>
          <w:szCs w:val="28"/>
        </w:rPr>
        <w:t xml:space="preserve"> этап</w:t>
      </w:r>
      <w:r w:rsidR="003741A8">
        <w:rPr>
          <w:rFonts w:cs="Times New Roman"/>
          <w:szCs w:val="28"/>
        </w:rPr>
        <w:t>а</w:t>
      </w:r>
      <w:r w:rsidR="00251BC2">
        <w:rPr>
          <w:rFonts w:cs="Times New Roman"/>
          <w:szCs w:val="28"/>
        </w:rPr>
        <w:t xml:space="preserve">, </w:t>
      </w:r>
      <w:r w:rsidR="003741A8">
        <w:rPr>
          <w:rFonts w:cs="Times New Roman"/>
          <w:szCs w:val="28"/>
        </w:rPr>
        <w:t>деятельностного</w:t>
      </w:r>
      <w:r w:rsidR="00251BC2" w:rsidRPr="00531567">
        <w:rPr>
          <w:rFonts w:cs="Times New Roman"/>
          <w:szCs w:val="28"/>
        </w:rPr>
        <w:t xml:space="preserve"> этап</w:t>
      </w:r>
      <w:r>
        <w:rPr>
          <w:rFonts w:cs="Times New Roman"/>
          <w:szCs w:val="28"/>
        </w:rPr>
        <w:t>а и</w:t>
      </w:r>
      <w:r w:rsidR="00251BC2">
        <w:rPr>
          <w:rFonts w:cs="Times New Roman"/>
          <w:szCs w:val="28"/>
        </w:rPr>
        <w:t xml:space="preserve"> </w:t>
      </w:r>
      <w:r w:rsidR="003741A8">
        <w:rPr>
          <w:rFonts w:cs="Times New Roman"/>
          <w:szCs w:val="28"/>
        </w:rPr>
        <w:t>рефлексивного</w:t>
      </w:r>
      <w:r w:rsidR="00251BC2" w:rsidRPr="00531567">
        <w:rPr>
          <w:rFonts w:cs="Times New Roman"/>
          <w:szCs w:val="28"/>
        </w:rPr>
        <w:t xml:space="preserve"> этап</w:t>
      </w:r>
      <w:r w:rsidR="003741A8">
        <w:rPr>
          <w:rFonts w:cs="Times New Roman"/>
          <w:szCs w:val="28"/>
        </w:rPr>
        <w:t>а</w:t>
      </w:r>
      <w:r w:rsidR="00251BC2">
        <w:rPr>
          <w:rFonts w:cs="Times New Roman"/>
          <w:szCs w:val="28"/>
        </w:rPr>
        <w:t>.</w:t>
      </w:r>
    </w:p>
    <w:p w:rsidR="00CA350A" w:rsidRPr="00CA350A" w:rsidRDefault="00CA350A" w:rsidP="00486848">
      <w:pPr>
        <w:spacing w:after="0" w:line="360" w:lineRule="auto"/>
        <w:jc w:val="both"/>
        <w:rPr>
          <w:rFonts w:cs="Times New Roman"/>
          <w:szCs w:val="28"/>
        </w:rPr>
      </w:pPr>
    </w:p>
    <w:p w:rsidR="00552E4D" w:rsidRDefault="002418C8" w:rsidP="00486848">
      <w:pPr>
        <w:spacing w:after="0" w:line="360" w:lineRule="auto"/>
        <w:rPr>
          <w:rFonts w:cs="Times New Roman"/>
          <w:szCs w:val="28"/>
        </w:rPr>
      </w:pPr>
      <w:r>
        <w:rPr>
          <w:rFonts w:cs="Times New Roman"/>
          <w:szCs w:val="28"/>
        </w:rPr>
        <w:br w:type="page"/>
      </w:r>
    </w:p>
    <w:p w:rsidR="00EA7A4D" w:rsidRPr="00325EFD" w:rsidRDefault="00EA7A4D" w:rsidP="00486848">
      <w:pPr>
        <w:pStyle w:val="3"/>
        <w:spacing w:before="0" w:line="360" w:lineRule="auto"/>
        <w:rPr>
          <w:b/>
        </w:rPr>
      </w:pPr>
      <w:bookmarkStart w:id="31" w:name="_Toc40906145"/>
      <w:bookmarkStart w:id="32" w:name="_Toc40906369"/>
      <w:bookmarkStart w:id="33" w:name="_Toc40906992"/>
      <w:bookmarkStart w:id="34" w:name="_Toc40907007"/>
      <w:bookmarkStart w:id="35" w:name="_Toc40909146"/>
      <w:r w:rsidRPr="00325EFD">
        <w:rPr>
          <w:b/>
        </w:rPr>
        <w:t xml:space="preserve">ГЛАВА 2.  </w:t>
      </w:r>
      <w:r w:rsidR="00C020FA" w:rsidRPr="00325EFD">
        <w:rPr>
          <w:b/>
        </w:rPr>
        <w:t>Эмпирическое исследование результативности модели педагогического сопровождения детей дошкольного возраста с минимальными дизартрическими расстройствами.</w:t>
      </w:r>
      <w:bookmarkEnd w:id="31"/>
      <w:bookmarkEnd w:id="32"/>
      <w:bookmarkEnd w:id="33"/>
      <w:bookmarkEnd w:id="34"/>
      <w:bookmarkEnd w:id="35"/>
    </w:p>
    <w:p w:rsidR="00303112" w:rsidRDefault="00EA7A4D" w:rsidP="00486848">
      <w:pPr>
        <w:pStyle w:val="4"/>
        <w:spacing w:before="0" w:line="360" w:lineRule="auto"/>
      </w:pPr>
      <w:bookmarkStart w:id="36" w:name="_Toc40906146"/>
      <w:bookmarkStart w:id="37" w:name="_Toc40906370"/>
      <w:bookmarkStart w:id="38" w:name="_Toc40906993"/>
      <w:bookmarkStart w:id="39" w:name="_Toc40907008"/>
      <w:bookmarkStart w:id="40" w:name="_Toc40909147"/>
      <w:r w:rsidRPr="00325EFD">
        <w:rPr>
          <w:b/>
        </w:rPr>
        <w:t>2.</w:t>
      </w:r>
      <w:r w:rsidR="00C020FA" w:rsidRPr="00325EFD">
        <w:rPr>
          <w:b/>
        </w:rPr>
        <w:t>1 Диагностика и выявление индивидуально-типологических особенностей у детей дошкольного возраста с различными формами минимальных дизартрических расстройств</w:t>
      </w:r>
      <w:r w:rsidR="00C020FA" w:rsidRPr="00CA350A">
        <w:t>.</w:t>
      </w:r>
      <w:bookmarkEnd w:id="36"/>
      <w:bookmarkEnd w:id="37"/>
      <w:bookmarkEnd w:id="38"/>
      <w:bookmarkEnd w:id="39"/>
      <w:bookmarkEnd w:id="40"/>
    </w:p>
    <w:p w:rsidR="00CE40B8" w:rsidRPr="00CE40B8" w:rsidRDefault="00CE40B8" w:rsidP="00486848">
      <w:pPr>
        <w:spacing w:after="0" w:line="360" w:lineRule="auto"/>
      </w:pPr>
    </w:p>
    <w:p w:rsidR="00C020FA" w:rsidRDefault="00E21814" w:rsidP="00486848">
      <w:pPr>
        <w:spacing w:after="0" w:line="360" w:lineRule="auto"/>
        <w:ind w:firstLine="708"/>
        <w:jc w:val="both"/>
        <w:rPr>
          <w:rFonts w:cs="Times New Roman"/>
          <w:szCs w:val="28"/>
        </w:rPr>
      </w:pPr>
      <w:r>
        <w:rPr>
          <w:rFonts w:cs="Times New Roman"/>
          <w:szCs w:val="28"/>
        </w:rPr>
        <w:t>Наше исследование проводилось с сентября</w:t>
      </w:r>
      <w:r w:rsidRPr="00E21814">
        <w:rPr>
          <w:rFonts w:cs="Times New Roman"/>
          <w:szCs w:val="28"/>
        </w:rPr>
        <w:t xml:space="preserve"> 2019 года </w:t>
      </w:r>
      <w:r w:rsidR="0069648F">
        <w:rPr>
          <w:rFonts w:cs="Times New Roman"/>
          <w:szCs w:val="28"/>
        </w:rPr>
        <w:t>по май</w:t>
      </w:r>
      <w:r>
        <w:rPr>
          <w:rFonts w:cs="Times New Roman"/>
          <w:szCs w:val="28"/>
        </w:rPr>
        <w:t xml:space="preserve"> 2020 года </w:t>
      </w:r>
      <w:r w:rsidRPr="00E21814">
        <w:rPr>
          <w:rFonts w:cs="Times New Roman"/>
          <w:szCs w:val="28"/>
        </w:rPr>
        <w:t>на базе ГКУ «Тверской областной Центр психолого-педагогической, медицинской и социальной помощи». В исследовании прин</w:t>
      </w:r>
      <w:r w:rsidR="00B81062">
        <w:rPr>
          <w:rFonts w:cs="Times New Roman"/>
          <w:szCs w:val="28"/>
        </w:rPr>
        <w:t>имали участие дети старшего дошкольного</w:t>
      </w:r>
      <w:r w:rsidRPr="00E21814">
        <w:rPr>
          <w:rFonts w:cs="Times New Roman"/>
          <w:szCs w:val="28"/>
        </w:rPr>
        <w:t xml:space="preserve"> возраста в количестве 10 человек (см. приложение 1), у всех было заключение невролога о наличии дизартрического расстройства. Все обследуемые имели первично сохранное зрение, слух, интеллект.</w:t>
      </w:r>
    </w:p>
    <w:p w:rsidR="007E1ABB" w:rsidRDefault="008877B6" w:rsidP="00486848">
      <w:pPr>
        <w:spacing w:after="0" w:line="360" w:lineRule="auto"/>
        <w:ind w:firstLine="708"/>
        <w:jc w:val="both"/>
        <w:rPr>
          <w:rFonts w:cs="Times New Roman"/>
          <w:szCs w:val="28"/>
        </w:rPr>
      </w:pPr>
      <w:r>
        <w:rPr>
          <w:rFonts w:cs="Times New Roman"/>
          <w:szCs w:val="28"/>
        </w:rPr>
        <w:t>Ц</w:t>
      </w:r>
      <w:r w:rsidR="0028192F">
        <w:rPr>
          <w:rFonts w:cs="Times New Roman"/>
          <w:szCs w:val="28"/>
        </w:rPr>
        <w:t>ель констатирующего этапа</w:t>
      </w:r>
      <w:r>
        <w:rPr>
          <w:rFonts w:cs="Times New Roman"/>
          <w:szCs w:val="28"/>
        </w:rPr>
        <w:t xml:space="preserve"> -- </w:t>
      </w:r>
      <w:r w:rsidR="00B92F59">
        <w:rPr>
          <w:rFonts w:cs="Times New Roman"/>
          <w:szCs w:val="28"/>
        </w:rPr>
        <w:t xml:space="preserve">выявить </w:t>
      </w:r>
      <w:r w:rsidR="00516EC8">
        <w:rPr>
          <w:rFonts w:cs="Times New Roman"/>
          <w:szCs w:val="28"/>
        </w:rPr>
        <w:t xml:space="preserve">уровень речевого развития </w:t>
      </w:r>
      <w:r w:rsidR="006C4EE1">
        <w:rPr>
          <w:rFonts w:cs="Times New Roman"/>
          <w:szCs w:val="28"/>
        </w:rPr>
        <w:t>детей с минимальными дизартрическими рас</w:t>
      </w:r>
      <w:r w:rsidR="00516EC8">
        <w:rPr>
          <w:rFonts w:cs="Times New Roman"/>
          <w:szCs w:val="28"/>
        </w:rPr>
        <w:t>стройствами</w:t>
      </w:r>
      <w:r w:rsidR="006C4EE1">
        <w:rPr>
          <w:rFonts w:cs="Times New Roman"/>
          <w:szCs w:val="28"/>
        </w:rPr>
        <w:t xml:space="preserve">. </w:t>
      </w:r>
    </w:p>
    <w:p w:rsidR="00CE40B8" w:rsidRPr="005D2BB7" w:rsidRDefault="006C4EE1" w:rsidP="00486848">
      <w:pPr>
        <w:spacing w:after="0" w:line="360" w:lineRule="auto"/>
        <w:jc w:val="both"/>
        <w:rPr>
          <w:rFonts w:cs="Times New Roman"/>
          <w:szCs w:val="28"/>
        </w:rPr>
      </w:pPr>
      <w:r>
        <w:rPr>
          <w:rFonts w:cs="Times New Roman"/>
          <w:szCs w:val="28"/>
        </w:rPr>
        <w:t xml:space="preserve">Для </w:t>
      </w:r>
      <w:r w:rsidR="00516EC8">
        <w:rPr>
          <w:rFonts w:cs="Times New Roman"/>
          <w:szCs w:val="28"/>
        </w:rPr>
        <w:t>нашего исследования</w:t>
      </w:r>
      <w:r>
        <w:rPr>
          <w:rFonts w:cs="Times New Roman"/>
          <w:szCs w:val="28"/>
        </w:rPr>
        <w:t xml:space="preserve"> мы использовали методику </w:t>
      </w:r>
      <w:r w:rsidR="00B4079A">
        <w:rPr>
          <w:rFonts w:cs="Times New Roman"/>
          <w:szCs w:val="28"/>
        </w:rPr>
        <w:t>Безруковой О.А., Каленковой</w:t>
      </w:r>
      <w:r w:rsidR="00B4079A" w:rsidRPr="00B4079A">
        <w:rPr>
          <w:rFonts w:cs="Times New Roman"/>
          <w:szCs w:val="28"/>
        </w:rPr>
        <w:t xml:space="preserve"> О.Н. </w:t>
      </w:r>
      <w:r w:rsidR="00B4079A">
        <w:rPr>
          <w:rFonts w:cs="Times New Roman"/>
          <w:szCs w:val="28"/>
        </w:rPr>
        <w:t>«</w:t>
      </w:r>
      <w:r w:rsidR="00B4079A" w:rsidRPr="00B4079A">
        <w:rPr>
          <w:rFonts w:cs="Times New Roman"/>
          <w:szCs w:val="28"/>
        </w:rPr>
        <w:t>Метод</w:t>
      </w:r>
      <w:r w:rsidR="00B4079A">
        <w:rPr>
          <w:rFonts w:cs="Times New Roman"/>
          <w:szCs w:val="28"/>
        </w:rPr>
        <w:t xml:space="preserve">ика определения уровня речевого </w:t>
      </w:r>
      <w:r w:rsidR="00B4079A" w:rsidRPr="00B4079A">
        <w:rPr>
          <w:rFonts w:cs="Times New Roman"/>
          <w:szCs w:val="28"/>
        </w:rPr>
        <w:t>развития детей дошкольного возраста</w:t>
      </w:r>
      <w:r w:rsidR="00B4079A">
        <w:rPr>
          <w:rFonts w:cs="Times New Roman"/>
          <w:szCs w:val="28"/>
        </w:rPr>
        <w:t>»</w:t>
      </w:r>
      <w:r w:rsidR="005D2BB7" w:rsidRPr="005D2BB7">
        <w:rPr>
          <w:rFonts w:cs="Times New Roman"/>
          <w:szCs w:val="28"/>
        </w:rPr>
        <w:t xml:space="preserve"> [9]</w:t>
      </w:r>
      <w:r w:rsidR="00EA5DA2">
        <w:rPr>
          <w:rFonts w:cs="Times New Roman"/>
          <w:szCs w:val="28"/>
        </w:rPr>
        <w:t xml:space="preserve">, а также руководствовались </w:t>
      </w:r>
      <w:r w:rsidR="00DF2791">
        <w:rPr>
          <w:rFonts w:cs="Times New Roman"/>
          <w:szCs w:val="28"/>
        </w:rPr>
        <w:t xml:space="preserve">методическими рекомендациями </w:t>
      </w:r>
      <w:r w:rsidR="00EA5DA2">
        <w:rPr>
          <w:rFonts w:cs="Times New Roman"/>
          <w:szCs w:val="28"/>
        </w:rPr>
        <w:t>«Методические рекомендации по ведению речевой карты ребенка дошкольного возраста» О.А. Безрукова, О.Г. Приход</w:t>
      </w:r>
      <w:r w:rsidR="005D2BB7">
        <w:rPr>
          <w:rFonts w:cs="Times New Roman"/>
          <w:szCs w:val="28"/>
        </w:rPr>
        <w:t>ько, О.И. Служакова, Н.С. Челей [11</w:t>
      </w:r>
      <w:r w:rsidR="005D2BB7" w:rsidRPr="005D2BB7">
        <w:rPr>
          <w:rFonts w:cs="Times New Roman"/>
          <w:szCs w:val="28"/>
        </w:rPr>
        <w:t>]</w:t>
      </w:r>
    </w:p>
    <w:p w:rsidR="00CE40B8" w:rsidRPr="00CE40B8" w:rsidRDefault="00EA1070" w:rsidP="00486848">
      <w:pPr>
        <w:spacing w:after="0" w:line="360" w:lineRule="auto"/>
        <w:ind w:firstLine="709"/>
        <w:jc w:val="both"/>
        <w:rPr>
          <w:rFonts w:cs="Times New Roman"/>
          <w:szCs w:val="28"/>
        </w:rPr>
      </w:pPr>
      <w:r>
        <w:rPr>
          <w:rFonts w:cs="Times New Roman"/>
          <w:szCs w:val="28"/>
        </w:rPr>
        <w:t xml:space="preserve">В </w:t>
      </w:r>
      <w:r w:rsidR="00EA5DA2">
        <w:rPr>
          <w:rFonts w:cs="Times New Roman"/>
          <w:szCs w:val="28"/>
        </w:rPr>
        <w:t xml:space="preserve">целях комплексного </w:t>
      </w:r>
      <w:r w:rsidR="007F00A4">
        <w:rPr>
          <w:rFonts w:cs="Times New Roman"/>
          <w:szCs w:val="28"/>
        </w:rPr>
        <w:t>исследования</w:t>
      </w:r>
      <w:r w:rsidR="00AF7FDB">
        <w:rPr>
          <w:rFonts w:cs="Times New Roman"/>
          <w:szCs w:val="28"/>
        </w:rPr>
        <w:t>,</w:t>
      </w:r>
      <w:r w:rsidR="007F00A4">
        <w:rPr>
          <w:rFonts w:cs="Times New Roman"/>
          <w:szCs w:val="28"/>
        </w:rPr>
        <w:t xml:space="preserve"> речеязыковых возможностей</w:t>
      </w:r>
      <w:r w:rsidR="00AF7FDB">
        <w:rPr>
          <w:rFonts w:cs="Times New Roman"/>
          <w:szCs w:val="28"/>
        </w:rPr>
        <w:t>, речедвигательных и моторики в целом, а также</w:t>
      </w:r>
      <w:r w:rsidR="0069648F">
        <w:rPr>
          <w:rFonts w:cs="Times New Roman"/>
          <w:szCs w:val="28"/>
        </w:rPr>
        <w:t xml:space="preserve"> </w:t>
      </w:r>
      <w:r w:rsidR="00AF7FDB">
        <w:rPr>
          <w:rFonts w:cs="Times New Roman"/>
          <w:szCs w:val="28"/>
        </w:rPr>
        <w:t>психо</w:t>
      </w:r>
      <w:r w:rsidR="007F00A4">
        <w:rPr>
          <w:rFonts w:cs="Times New Roman"/>
          <w:szCs w:val="28"/>
        </w:rPr>
        <w:t>логической составляющей речи</w:t>
      </w:r>
      <w:r w:rsidR="00AF7FDB">
        <w:rPr>
          <w:rFonts w:cs="Times New Roman"/>
          <w:szCs w:val="28"/>
        </w:rPr>
        <w:t>,</w:t>
      </w:r>
      <w:r w:rsidR="0069648F">
        <w:rPr>
          <w:rFonts w:cs="Times New Roman"/>
          <w:szCs w:val="28"/>
        </w:rPr>
        <w:t xml:space="preserve"> </w:t>
      </w:r>
      <w:r w:rsidR="00FA4613">
        <w:rPr>
          <w:rFonts w:cs="Times New Roman"/>
          <w:szCs w:val="28"/>
        </w:rPr>
        <w:t xml:space="preserve">детям были </w:t>
      </w:r>
      <w:r w:rsidR="00AF7FDB">
        <w:rPr>
          <w:rFonts w:cs="Times New Roman"/>
          <w:szCs w:val="28"/>
        </w:rPr>
        <w:t>даны задания по следующей схеме, следуя методическим указаниям.</w:t>
      </w:r>
      <w:r w:rsidR="00070A1A">
        <w:rPr>
          <w:rFonts w:cs="Times New Roman"/>
          <w:szCs w:val="28"/>
        </w:rPr>
        <w:t xml:space="preserve"> </w:t>
      </w:r>
      <w:r w:rsidR="00151B34" w:rsidRPr="00151B34">
        <w:rPr>
          <w:rFonts w:cs="Times New Roman"/>
          <w:szCs w:val="28"/>
        </w:rPr>
        <w:t>Проводившееся в рамках констатирующего эксперимента диагностическое исследование включало следующие направления:</w:t>
      </w:r>
    </w:p>
    <w:p w:rsidR="00FA4613" w:rsidRDefault="003C4687" w:rsidP="00486848">
      <w:pPr>
        <w:pStyle w:val="a7"/>
        <w:numPr>
          <w:ilvl w:val="0"/>
          <w:numId w:val="26"/>
        </w:numPr>
        <w:spacing w:after="0" w:line="360" w:lineRule="auto"/>
        <w:ind w:left="0"/>
        <w:contextualSpacing w:val="0"/>
        <w:rPr>
          <w:rFonts w:cs="Times New Roman"/>
          <w:szCs w:val="28"/>
        </w:rPr>
      </w:pPr>
      <w:r>
        <w:rPr>
          <w:rFonts w:cs="Times New Roman"/>
          <w:szCs w:val="28"/>
        </w:rPr>
        <w:t>Блок А. Формальные</w:t>
      </w:r>
      <w:r w:rsidR="00FA4613" w:rsidRPr="00FA4613">
        <w:rPr>
          <w:rFonts w:cs="Times New Roman"/>
          <w:szCs w:val="28"/>
        </w:rPr>
        <w:t xml:space="preserve"> сведения.</w:t>
      </w:r>
    </w:p>
    <w:p w:rsidR="00FA4613" w:rsidRPr="00FA4613" w:rsidRDefault="00FA4613" w:rsidP="00486848">
      <w:pPr>
        <w:pStyle w:val="a7"/>
        <w:numPr>
          <w:ilvl w:val="0"/>
          <w:numId w:val="26"/>
        </w:numPr>
        <w:spacing w:after="0" w:line="360" w:lineRule="auto"/>
        <w:ind w:left="0"/>
        <w:contextualSpacing w:val="0"/>
        <w:rPr>
          <w:rFonts w:cs="Times New Roman"/>
          <w:szCs w:val="28"/>
        </w:rPr>
      </w:pPr>
      <w:r>
        <w:rPr>
          <w:rFonts w:cs="Times New Roman"/>
          <w:szCs w:val="28"/>
        </w:rPr>
        <w:t xml:space="preserve"> Блок Б. Основное содержание </w:t>
      </w:r>
      <w:r w:rsidRPr="00FA4613">
        <w:rPr>
          <w:rFonts w:cs="Times New Roman"/>
          <w:szCs w:val="28"/>
        </w:rPr>
        <w:t>логопедического обследования:</w:t>
      </w:r>
    </w:p>
    <w:p w:rsidR="00CE40B8" w:rsidRDefault="00FA4613" w:rsidP="00486848">
      <w:pPr>
        <w:spacing w:after="0" w:line="360" w:lineRule="auto"/>
        <w:ind w:firstLine="709"/>
        <w:rPr>
          <w:rFonts w:cs="Times New Roman"/>
          <w:szCs w:val="28"/>
        </w:rPr>
      </w:pPr>
      <w:r>
        <w:rPr>
          <w:rFonts w:cs="Times New Roman"/>
          <w:szCs w:val="28"/>
        </w:rPr>
        <w:t>1. Общие представления ребенка об окружающем мире.</w:t>
      </w:r>
    </w:p>
    <w:p w:rsidR="00FA4613" w:rsidRPr="00FA4613" w:rsidRDefault="00FA4613" w:rsidP="00486848">
      <w:pPr>
        <w:spacing w:after="0" w:line="360" w:lineRule="auto"/>
        <w:ind w:firstLine="709"/>
        <w:rPr>
          <w:rFonts w:cs="Times New Roman"/>
          <w:szCs w:val="28"/>
        </w:rPr>
      </w:pPr>
      <w:r>
        <w:rPr>
          <w:rFonts w:cs="Times New Roman"/>
          <w:szCs w:val="28"/>
        </w:rPr>
        <w:t xml:space="preserve">2. Речевая </w:t>
      </w:r>
      <w:r w:rsidRPr="00FA4613">
        <w:rPr>
          <w:rFonts w:cs="Times New Roman"/>
          <w:szCs w:val="28"/>
        </w:rPr>
        <w:t xml:space="preserve"> компетенция:</w:t>
      </w:r>
    </w:p>
    <w:p w:rsidR="00FA4613" w:rsidRPr="00FA4613" w:rsidRDefault="00FA4613" w:rsidP="00486848">
      <w:pPr>
        <w:spacing w:after="0" w:line="360" w:lineRule="auto"/>
        <w:ind w:firstLine="708"/>
        <w:rPr>
          <w:rFonts w:cs="Times New Roman"/>
          <w:szCs w:val="28"/>
        </w:rPr>
      </w:pPr>
      <w:r w:rsidRPr="00FA4613">
        <w:rPr>
          <w:rFonts w:cs="Times New Roman"/>
          <w:szCs w:val="28"/>
        </w:rPr>
        <w:t>2.1 . Уров</w:t>
      </w:r>
      <w:r>
        <w:rPr>
          <w:rFonts w:cs="Times New Roman"/>
          <w:szCs w:val="28"/>
        </w:rPr>
        <w:t>ень сформированности лексикона:</w:t>
      </w:r>
    </w:p>
    <w:p w:rsidR="00FA4613" w:rsidRPr="00FA4613" w:rsidRDefault="00FA4613" w:rsidP="00486848">
      <w:pPr>
        <w:spacing w:after="0" w:line="360" w:lineRule="auto"/>
        <w:ind w:firstLine="708"/>
        <w:rPr>
          <w:rFonts w:cs="Times New Roman"/>
          <w:szCs w:val="28"/>
        </w:rPr>
      </w:pPr>
      <w:r w:rsidRPr="00FA4613">
        <w:rPr>
          <w:rFonts w:cs="Times New Roman"/>
          <w:szCs w:val="28"/>
        </w:rPr>
        <w:t>--объем словаря:</w:t>
      </w:r>
    </w:p>
    <w:p w:rsidR="00FA4613" w:rsidRPr="00FA4613" w:rsidRDefault="00FA4613" w:rsidP="00486848">
      <w:pPr>
        <w:spacing w:after="0" w:line="360" w:lineRule="auto"/>
        <w:ind w:firstLine="360"/>
        <w:rPr>
          <w:rFonts w:cs="Times New Roman"/>
          <w:szCs w:val="28"/>
        </w:rPr>
      </w:pPr>
      <w:r w:rsidRPr="00FA4613">
        <w:rPr>
          <w:rFonts w:cs="Times New Roman"/>
          <w:szCs w:val="28"/>
        </w:rPr>
        <w:t>-</w:t>
      </w:r>
      <w:r>
        <w:rPr>
          <w:rFonts w:cs="Times New Roman"/>
          <w:szCs w:val="28"/>
        </w:rPr>
        <w:t xml:space="preserve">- </w:t>
      </w:r>
      <w:r w:rsidRPr="00FA4613">
        <w:rPr>
          <w:rFonts w:cs="Times New Roman"/>
          <w:szCs w:val="28"/>
        </w:rPr>
        <w:t>системная организация словаря.</w:t>
      </w:r>
    </w:p>
    <w:p w:rsidR="00FA4613" w:rsidRPr="00FA4613" w:rsidRDefault="00FA4613" w:rsidP="00486848">
      <w:pPr>
        <w:spacing w:after="0" w:line="360" w:lineRule="auto"/>
        <w:ind w:firstLine="708"/>
        <w:rPr>
          <w:rFonts w:cs="Times New Roman"/>
          <w:szCs w:val="28"/>
        </w:rPr>
      </w:pPr>
      <w:r w:rsidRPr="00FA4613">
        <w:rPr>
          <w:rFonts w:cs="Times New Roman"/>
          <w:szCs w:val="28"/>
        </w:rPr>
        <w:t>2.2. Уровень сформированности грамматической компетенции:</w:t>
      </w:r>
    </w:p>
    <w:p w:rsidR="00F45254" w:rsidRDefault="00FA4613" w:rsidP="00486848">
      <w:pPr>
        <w:spacing w:after="0" w:line="360" w:lineRule="auto"/>
        <w:ind w:firstLine="708"/>
        <w:rPr>
          <w:rFonts w:cs="Times New Roman"/>
          <w:szCs w:val="28"/>
        </w:rPr>
      </w:pPr>
      <w:r w:rsidRPr="00FA4613">
        <w:rPr>
          <w:rFonts w:cs="Times New Roman"/>
          <w:szCs w:val="28"/>
        </w:rPr>
        <w:t>--слов</w:t>
      </w:r>
      <w:r w:rsidR="00F45254">
        <w:rPr>
          <w:rFonts w:cs="Times New Roman"/>
          <w:szCs w:val="28"/>
        </w:rPr>
        <w:t>оизменительные навыки и умения:</w:t>
      </w:r>
    </w:p>
    <w:p w:rsidR="00FA4613" w:rsidRPr="00FA4613" w:rsidRDefault="00FA4613" w:rsidP="00486848">
      <w:pPr>
        <w:spacing w:after="0" w:line="360" w:lineRule="auto"/>
        <w:ind w:firstLine="708"/>
        <w:rPr>
          <w:rFonts w:cs="Times New Roman"/>
          <w:szCs w:val="28"/>
        </w:rPr>
      </w:pPr>
      <w:r w:rsidRPr="00FA4613">
        <w:rPr>
          <w:rFonts w:cs="Times New Roman"/>
          <w:szCs w:val="28"/>
        </w:rPr>
        <w:t>-</w:t>
      </w:r>
      <w:r w:rsidR="00F45254">
        <w:rPr>
          <w:rFonts w:cs="Times New Roman"/>
          <w:szCs w:val="28"/>
        </w:rPr>
        <w:t>- словообразовательн</w:t>
      </w:r>
      <w:r w:rsidRPr="00FA4613">
        <w:rPr>
          <w:rFonts w:cs="Times New Roman"/>
          <w:szCs w:val="28"/>
        </w:rPr>
        <w:t>ая деятельность;</w:t>
      </w:r>
    </w:p>
    <w:p w:rsidR="00C020FA" w:rsidRDefault="00FA4613" w:rsidP="00486848">
      <w:pPr>
        <w:spacing w:after="0" w:line="360" w:lineRule="auto"/>
        <w:ind w:firstLine="708"/>
        <w:rPr>
          <w:rFonts w:cs="Times New Roman"/>
          <w:szCs w:val="28"/>
        </w:rPr>
      </w:pPr>
      <w:r w:rsidRPr="00FA4613">
        <w:rPr>
          <w:rFonts w:cs="Times New Roman"/>
          <w:szCs w:val="28"/>
        </w:rPr>
        <w:t>-</w:t>
      </w:r>
      <w:r w:rsidR="00F45254">
        <w:rPr>
          <w:rFonts w:cs="Times New Roman"/>
          <w:szCs w:val="28"/>
        </w:rPr>
        <w:t xml:space="preserve">- </w:t>
      </w:r>
      <w:r w:rsidRPr="00FA4613">
        <w:rPr>
          <w:rFonts w:cs="Times New Roman"/>
          <w:szCs w:val="28"/>
        </w:rPr>
        <w:t>синтаксические навыки и умения.</w:t>
      </w:r>
    </w:p>
    <w:p w:rsidR="00CE40B8" w:rsidRDefault="00F45254" w:rsidP="00486848">
      <w:pPr>
        <w:spacing w:after="0" w:line="360" w:lineRule="auto"/>
        <w:ind w:firstLine="708"/>
        <w:rPr>
          <w:rFonts w:cs="Times New Roman"/>
          <w:szCs w:val="28"/>
        </w:rPr>
      </w:pPr>
      <w:r>
        <w:rPr>
          <w:rFonts w:cs="Times New Roman"/>
          <w:szCs w:val="28"/>
        </w:rPr>
        <w:t>2.3. Понимание и самостоятельное продуцирование/репроду</w:t>
      </w:r>
      <w:r w:rsidR="00FA4613" w:rsidRPr="00FA4613">
        <w:rPr>
          <w:rFonts w:cs="Times New Roman"/>
          <w:szCs w:val="28"/>
        </w:rPr>
        <w:t>цирование текста повествовательного характера в с</w:t>
      </w:r>
      <w:r>
        <w:rPr>
          <w:rFonts w:cs="Times New Roman"/>
          <w:szCs w:val="28"/>
        </w:rPr>
        <w:t>оответствии с предложенным сюжетом (рассказ/ пересказ</w:t>
      </w:r>
      <w:r w:rsidR="00FA4613" w:rsidRPr="00FA4613">
        <w:rPr>
          <w:rFonts w:cs="Times New Roman"/>
          <w:szCs w:val="28"/>
        </w:rPr>
        <w:t>):</w:t>
      </w:r>
    </w:p>
    <w:p w:rsidR="00CE40B8" w:rsidRDefault="00F45254" w:rsidP="00486848">
      <w:pPr>
        <w:spacing w:after="0" w:line="360" w:lineRule="auto"/>
        <w:ind w:firstLine="708"/>
        <w:rPr>
          <w:rFonts w:cs="Times New Roman"/>
          <w:szCs w:val="28"/>
        </w:rPr>
      </w:pPr>
      <w:r>
        <w:rPr>
          <w:rFonts w:cs="Times New Roman"/>
          <w:szCs w:val="28"/>
        </w:rPr>
        <w:t>-</w:t>
      </w:r>
      <w:r w:rsidR="00CE40B8">
        <w:rPr>
          <w:rFonts w:cs="Times New Roman"/>
          <w:szCs w:val="28"/>
        </w:rPr>
        <w:t>-понимание текста;</w:t>
      </w:r>
    </w:p>
    <w:p w:rsidR="00CE40B8" w:rsidRDefault="00FA4613" w:rsidP="00486848">
      <w:pPr>
        <w:spacing w:after="0" w:line="360" w:lineRule="auto"/>
        <w:rPr>
          <w:rFonts w:cs="Times New Roman"/>
          <w:szCs w:val="28"/>
        </w:rPr>
      </w:pPr>
      <w:r w:rsidRPr="00FA4613">
        <w:rPr>
          <w:rFonts w:cs="Times New Roman"/>
          <w:szCs w:val="28"/>
        </w:rPr>
        <w:t>-</w:t>
      </w:r>
      <w:r w:rsidR="00F45254">
        <w:rPr>
          <w:rFonts w:cs="Times New Roman"/>
          <w:szCs w:val="28"/>
        </w:rPr>
        <w:t>- продуцирование текста;</w:t>
      </w:r>
    </w:p>
    <w:p w:rsidR="00CE40B8" w:rsidRDefault="00F45254" w:rsidP="00486848">
      <w:pPr>
        <w:spacing w:after="0" w:line="360" w:lineRule="auto"/>
        <w:rPr>
          <w:rFonts w:cs="Times New Roman"/>
          <w:szCs w:val="28"/>
        </w:rPr>
      </w:pPr>
      <w:r>
        <w:rPr>
          <w:rFonts w:cs="Times New Roman"/>
          <w:szCs w:val="28"/>
        </w:rPr>
        <w:t>-</w:t>
      </w:r>
      <w:r w:rsidR="00FA4613" w:rsidRPr="00FA4613">
        <w:rPr>
          <w:rFonts w:cs="Times New Roman"/>
          <w:szCs w:val="28"/>
        </w:rPr>
        <w:t>-</w:t>
      </w:r>
      <w:r>
        <w:rPr>
          <w:rFonts w:cs="Times New Roman"/>
          <w:szCs w:val="28"/>
        </w:rPr>
        <w:t xml:space="preserve"> репроду</w:t>
      </w:r>
      <w:r w:rsidR="00CE40B8">
        <w:rPr>
          <w:rFonts w:cs="Times New Roman"/>
          <w:szCs w:val="28"/>
        </w:rPr>
        <w:t>цирование текста.</w:t>
      </w:r>
    </w:p>
    <w:p w:rsidR="00CE40B8" w:rsidRDefault="00FA4613" w:rsidP="00486848">
      <w:pPr>
        <w:spacing w:after="0" w:line="360" w:lineRule="auto"/>
        <w:ind w:firstLine="708"/>
        <w:rPr>
          <w:rFonts w:cs="Times New Roman"/>
          <w:szCs w:val="28"/>
        </w:rPr>
      </w:pPr>
      <w:r w:rsidRPr="00FA4613">
        <w:rPr>
          <w:rFonts w:cs="Times New Roman"/>
          <w:szCs w:val="28"/>
        </w:rPr>
        <w:t>2.4. Уровень сформированности фон</w:t>
      </w:r>
      <w:r w:rsidR="00F45254">
        <w:rPr>
          <w:rFonts w:cs="Times New Roman"/>
          <w:szCs w:val="28"/>
        </w:rPr>
        <w:t>етико-фонологической компетенций</w:t>
      </w:r>
      <w:r w:rsidR="00CE40B8">
        <w:rPr>
          <w:rFonts w:cs="Times New Roman"/>
          <w:szCs w:val="28"/>
        </w:rPr>
        <w:t>:</w:t>
      </w:r>
    </w:p>
    <w:p w:rsidR="00CE40B8" w:rsidRDefault="00F45254" w:rsidP="00486848">
      <w:pPr>
        <w:spacing w:after="0" w:line="360" w:lineRule="auto"/>
        <w:ind w:firstLine="708"/>
        <w:rPr>
          <w:rFonts w:cs="Times New Roman"/>
          <w:szCs w:val="28"/>
        </w:rPr>
      </w:pPr>
      <w:r>
        <w:rPr>
          <w:rFonts w:cs="Times New Roman"/>
          <w:szCs w:val="28"/>
        </w:rPr>
        <w:t>-</w:t>
      </w:r>
      <w:r w:rsidR="00FA4613" w:rsidRPr="00FA4613">
        <w:rPr>
          <w:rFonts w:cs="Times New Roman"/>
          <w:szCs w:val="28"/>
        </w:rPr>
        <w:t>-</w:t>
      </w:r>
      <w:r>
        <w:rPr>
          <w:rFonts w:cs="Times New Roman"/>
          <w:szCs w:val="28"/>
        </w:rPr>
        <w:t xml:space="preserve"> состояние фонематического слуха;</w:t>
      </w:r>
    </w:p>
    <w:p w:rsidR="00CE40B8" w:rsidRDefault="00F45254" w:rsidP="00486848">
      <w:pPr>
        <w:spacing w:after="0" w:line="360" w:lineRule="auto"/>
        <w:ind w:firstLine="708"/>
        <w:rPr>
          <w:rFonts w:cs="Times New Roman"/>
          <w:szCs w:val="28"/>
        </w:rPr>
      </w:pPr>
      <w:r>
        <w:rPr>
          <w:rFonts w:cs="Times New Roman"/>
          <w:szCs w:val="28"/>
        </w:rPr>
        <w:t>-- сформ</w:t>
      </w:r>
      <w:r w:rsidR="00FA4613" w:rsidRPr="00FA4613">
        <w:rPr>
          <w:rFonts w:cs="Times New Roman"/>
          <w:szCs w:val="28"/>
        </w:rPr>
        <w:t>ированность навы</w:t>
      </w:r>
      <w:r>
        <w:rPr>
          <w:rFonts w:cs="Times New Roman"/>
          <w:szCs w:val="28"/>
        </w:rPr>
        <w:t>к</w:t>
      </w:r>
      <w:r w:rsidR="00CE40B8">
        <w:rPr>
          <w:rFonts w:cs="Times New Roman"/>
          <w:szCs w:val="28"/>
        </w:rPr>
        <w:t>ов звукового анализа и синтеза;</w:t>
      </w:r>
    </w:p>
    <w:p w:rsidR="00CE40B8" w:rsidRDefault="00FA4613" w:rsidP="00486848">
      <w:pPr>
        <w:spacing w:after="0" w:line="360" w:lineRule="auto"/>
        <w:ind w:firstLine="708"/>
        <w:rPr>
          <w:rFonts w:cs="Times New Roman"/>
          <w:szCs w:val="28"/>
        </w:rPr>
      </w:pPr>
      <w:r w:rsidRPr="00FA4613">
        <w:rPr>
          <w:rFonts w:cs="Times New Roman"/>
          <w:szCs w:val="28"/>
        </w:rPr>
        <w:t>-</w:t>
      </w:r>
      <w:r w:rsidR="00F45254">
        <w:rPr>
          <w:rFonts w:cs="Times New Roman"/>
          <w:szCs w:val="28"/>
        </w:rPr>
        <w:t>- слоновая структура слова;</w:t>
      </w:r>
    </w:p>
    <w:p w:rsidR="00C020FA" w:rsidRDefault="00FA4613" w:rsidP="00486848">
      <w:pPr>
        <w:spacing w:after="0" w:line="360" w:lineRule="auto"/>
        <w:ind w:firstLine="708"/>
        <w:rPr>
          <w:rFonts w:cs="Times New Roman"/>
          <w:szCs w:val="28"/>
        </w:rPr>
      </w:pPr>
      <w:r w:rsidRPr="00FA4613">
        <w:rPr>
          <w:rFonts w:cs="Times New Roman"/>
          <w:szCs w:val="28"/>
        </w:rPr>
        <w:t>-</w:t>
      </w:r>
      <w:r w:rsidR="00F45254">
        <w:rPr>
          <w:rFonts w:cs="Times New Roman"/>
          <w:szCs w:val="28"/>
        </w:rPr>
        <w:t>- звукоп</w:t>
      </w:r>
      <w:r w:rsidRPr="00FA4613">
        <w:rPr>
          <w:rFonts w:cs="Times New Roman"/>
          <w:szCs w:val="28"/>
        </w:rPr>
        <w:t>роизношение.</w:t>
      </w:r>
    </w:p>
    <w:p w:rsidR="00C020FA" w:rsidRDefault="00F45254" w:rsidP="00486848">
      <w:pPr>
        <w:spacing w:after="0" w:line="360" w:lineRule="auto"/>
        <w:ind w:firstLine="708"/>
        <w:rPr>
          <w:rFonts w:cs="Times New Roman"/>
          <w:szCs w:val="28"/>
        </w:rPr>
      </w:pPr>
      <w:r>
        <w:rPr>
          <w:rFonts w:cs="Times New Roman"/>
          <w:szCs w:val="28"/>
        </w:rPr>
        <w:t>3. Состояние артикуляци</w:t>
      </w:r>
      <w:r w:rsidR="00FA4613" w:rsidRPr="00FA4613">
        <w:rPr>
          <w:rFonts w:cs="Times New Roman"/>
          <w:szCs w:val="28"/>
        </w:rPr>
        <w:t>онного аппарат</w:t>
      </w:r>
      <w:r>
        <w:rPr>
          <w:rFonts w:cs="Times New Roman"/>
          <w:szCs w:val="28"/>
        </w:rPr>
        <w:t>а</w:t>
      </w:r>
      <w:r w:rsidR="00FA4613" w:rsidRPr="00FA4613">
        <w:rPr>
          <w:rFonts w:cs="Times New Roman"/>
          <w:szCs w:val="28"/>
        </w:rPr>
        <w:t xml:space="preserve">: </w:t>
      </w:r>
    </w:p>
    <w:p w:rsidR="00F45254" w:rsidRDefault="00F45254" w:rsidP="00486848">
      <w:pPr>
        <w:spacing w:after="0" w:line="360" w:lineRule="auto"/>
        <w:ind w:firstLine="708"/>
        <w:rPr>
          <w:rFonts w:cs="Times New Roman"/>
          <w:szCs w:val="28"/>
        </w:rPr>
      </w:pPr>
      <w:r>
        <w:rPr>
          <w:rFonts w:cs="Times New Roman"/>
          <w:szCs w:val="28"/>
        </w:rPr>
        <w:t>3.1. Строение артикуляционного аппарата;</w:t>
      </w:r>
    </w:p>
    <w:p w:rsidR="00F45254" w:rsidRDefault="00F45254" w:rsidP="00486848">
      <w:pPr>
        <w:spacing w:after="0" w:line="360" w:lineRule="auto"/>
        <w:ind w:firstLine="708"/>
        <w:rPr>
          <w:rFonts w:cs="Times New Roman"/>
          <w:szCs w:val="28"/>
        </w:rPr>
      </w:pPr>
      <w:r>
        <w:rPr>
          <w:rFonts w:cs="Times New Roman"/>
          <w:szCs w:val="28"/>
        </w:rPr>
        <w:t>3.2. Д</w:t>
      </w:r>
      <w:r w:rsidR="00FA4613" w:rsidRPr="00FA4613">
        <w:rPr>
          <w:rFonts w:cs="Times New Roman"/>
          <w:szCs w:val="28"/>
        </w:rPr>
        <w:t>вигательные фу</w:t>
      </w:r>
      <w:r>
        <w:rPr>
          <w:rFonts w:cs="Times New Roman"/>
          <w:szCs w:val="28"/>
        </w:rPr>
        <w:t>нкции артикуляционного аппарата;</w:t>
      </w:r>
    </w:p>
    <w:p w:rsidR="00FA4613" w:rsidRPr="00FA4613" w:rsidRDefault="00FA4613" w:rsidP="00486848">
      <w:pPr>
        <w:spacing w:after="0" w:line="360" w:lineRule="auto"/>
        <w:ind w:firstLine="708"/>
        <w:rPr>
          <w:rFonts w:cs="Times New Roman"/>
          <w:szCs w:val="28"/>
        </w:rPr>
      </w:pPr>
      <w:r w:rsidRPr="00FA4613">
        <w:rPr>
          <w:rFonts w:cs="Times New Roman"/>
          <w:szCs w:val="28"/>
        </w:rPr>
        <w:t>3.3. Речевое дыхани</w:t>
      </w:r>
      <w:r w:rsidR="00F45254">
        <w:rPr>
          <w:rFonts w:cs="Times New Roman"/>
          <w:szCs w:val="28"/>
        </w:rPr>
        <w:t>е и голосообразование.</w:t>
      </w:r>
    </w:p>
    <w:p w:rsidR="00FA4613" w:rsidRPr="00FA4613" w:rsidRDefault="00F45254" w:rsidP="00486848">
      <w:pPr>
        <w:spacing w:after="0" w:line="360" w:lineRule="auto"/>
        <w:ind w:firstLine="348"/>
        <w:rPr>
          <w:rFonts w:cs="Times New Roman"/>
          <w:szCs w:val="28"/>
        </w:rPr>
      </w:pPr>
      <w:r>
        <w:rPr>
          <w:rFonts w:cs="Times New Roman"/>
          <w:szCs w:val="28"/>
        </w:rPr>
        <w:t>4. Просодическое</w:t>
      </w:r>
      <w:r w:rsidR="00FA4613" w:rsidRPr="00FA4613">
        <w:rPr>
          <w:rFonts w:cs="Times New Roman"/>
          <w:szCs w:val="28"/>
        </w:rPr>
        <w:t xml:space="preserve"> оформление речи.</w:t>
      </w:r>
    </w:p>
    <w:p w:rsidR="00F45254" w:rsidRDefault="00FA4613" w:rsidP="00486848">
      <w:pPr>
        <w:spacing w:after="0" w:line="360" w:lineRule="auto"/>
        <w:ind w:firstLine="708"/>
        <w:rPr>
          <w:rFonts w:cs="Times New Roman"/>
          <w:szCs w:val="28"/>
        </w:rPr>
      </w:pPr>
      <w:r w:rsidRPr="00FA4613">
        <w:rPr>
          <w:rFonts w:cs="Times New Roman"/>
          <w:szCs w:val="28"/>
        </w:rPr>
        <w:t>5</w:t>
      </w:r>
      <w:r w:rsidR="00F45254">
        <w:rPr>
          <w:rFonts w:cs="Times New Roman"/>
          <w:szCs w:val="28"/>
        </w:rPr>
        <w:t>. Двигательное развитие</w:t>
      </w:r>
      <w:r w:rsidRPr="00FA4613">
        <w:rPr>
          <w:rFonts w:cs="Times New Roman"/>
          <w:szCs w:val="28"/>
        </w:rPr>
        <w:t xml:space="preserve">: </w:t>
      </w:r>
    </w:p>
    <w:p w:rsidR="00FA4613" w:rsidRPr="00FA4613" w:rsidRDefault="00887659" w:rsidP="00486848">
      <w:pPr>
        <w:spacing w:after="0" w:line="360" w:lineRule="auto"/>
        <w:rPr>
          <w:rFonts w:cs="Times New Roman"/>
          <w:szCs w:val="28"/>
        </w:rPr>
      </w:pPr>
      <w:r>
        <w:rPr>
          <w:rFonts w:cs="Times New Roman"/>
          <w:szCs w:val="28"/>
        </w:rPr>
        <w:t>5.1</w:t>
      </w:r>
      <w:r w:rsidR="00FA4613" w:rsidRPr="00FA4613">
        <w:rPr>
          <w:rFonts w:cs="Times New Roman"/>
          <w:szCs w:val="28"/>
        </w:rPr>
        <w:t>. Развитие основных</w:t>
      </w:r>
      <w:r>
        <w:rPr>
          <w:rFonts w:cs="Times New Roman"/>
          <w:szCs w:val="28"/>
        </w:rPr>
        <w:t xml:space="preserve"> двигате</w:t>
      </w:r>
      <w:r w:rsidR="00FA4613" w:rsidRPr="00FA4613">
        <w:rPr>
          <w:rFonts w:cs="Times New Roman"/>
          <w:szCs w:val="28"/>
        </w:rPr>
        <w:t xml:space="preserve">льных </w:t>
      </w:r>
      <w:r>
        <w:rPr>
          <w:rFonts w:cs="Times New Roman"/>
          <w:szCs w:val="28"/>
        </w:rPr>
        <w:t>навыков и координаторной сферы;                                                          5.2. Сформированность</w:t>
      </w:r>
      <w:r w:rsidR="00FA4613" w:rsidRPr="00FA4613">
        <w:rPr>
          <w:rFonts w:cs="Times New Roman"/>
          <w:szCs w:val="28"/>
        </w:rPr>
        <w:t xml:space="preserve"> целенаправленных движений ( праксис ).</w:t>
      </w:r>
    </w:p>
    <w:p w:rsidR="00887659" w:rsidRDefault="00887659" w:rsidP="00486848">
      <w:pPr>
        <w:spacing w:after="0" w:line="360" w:lineRule="auto"/>
        <w:ind w:firstLine="348"/>
        <w:rPr>
          <w:rFonts w:cs="Times New Roman"/>
          <w:szCs w:val="28"/>
        </w:rPr>
      </w:pPr>
      <w:r>
        <w:rPr>
          <w:rFonts w:cs="Times New Roman"/>
          <w:szCs w:val="28"/>
        </w:rPr>
        <w:t>6.  Психологическая база</w:t>
      </w:r>
      <w:r w:rsidR="00FA4613" w:rsidRPr="00FA4613">
        <w:rPr>
          <w:rFonts w:cs="Times New Roman"/>
          <w:szCs w:val="28"/>
        </w:rPr>
        <w:t xml:space="preserve"> речи:</w:t>
      </w:r>
    </w:p>
    <w:p w:rsidR="00887659" w:rsidRDefault="00887659" w:rsidP="00486848">
      <w:pPr>
        <w:spacing w:after="0" w:line="360" w:lineRule="auto"/>
        <w:ind w:firstLine="348"/>
        <w:rPr>
          <w:rFonts w:cs="Times New Roman"/>
          <w:szCs w:val="28"/>
        </w:rPr>
      </w:pPr>
      <w:r>
        <w:rPr>
          <w:rFonts w:cs="Times New Roman"/>
          <w:szCs w:val="28"/>
        </w:rPr>
        <w:t>б.1. Вербальная память;</w:t>
      </w:r>
    </w:p>
    <w:p w:rsidR="00FA4613" w:rsidRPr="00FA4613" w:rsidRDefault="00887659" w:rsidP="00486848">
      <w:pPr>
        <w:spacing w:after="0" w:line="360" w:lineRule="auto"/>
        <w:ind w:firstLine="348"/>
        <w:rPr>
          <w:rFonts w:cs="Times New Roman"/>
          <w:szCs w:val="28"/>
        </w:rPr>
      </w:pPr>
      <w:r>
        <w:rPr>
          <w:rFonts w:cs="Times New Roman"/>
          <w:szCs w:val="28"/>
        </w:rPr>
        <w:t>6.2. Речевое внимание:</w:t>
      </w:r>
    </w:p>
    <w:p w:rsidR="00FA4613" w:rsidRPr="00FA4613" w:rsidRDefault="00887659" w:rsidP="00486848">
      <w:pPr>
        <w:spacing w:after="0" w:line="360" w:lineRule="auto"/>
        <w:ind w:firstLine="708"/>
        <w:rPr>
          <w:rFonts w:cs="Times New Roman"/>
          <w:szCs w:val="28"/>
        </w:rPr>
      </w:pPr>
      <w:r>
        <w:rPr>
          <w:rFonts w:cs="Times New Roman"/>
          <w:szCs w:val="28"/>
        </w:rPr>
        <w:t>6.3. Мышление (вербальный и неве</w:t>
      </w:r>
      <w:r w:rsidR="003C4687">
        <w:rPr>
          <w:rFonts w:cs="Times New Roman"/>
          <w:szCs w:val="28"/>
        </w:rPr>
        <w:t>рбальн</w:t>
      </w:r>
      <w:r w:rsidR="00FA4613" w:rsidRPr="00FA4613">
        <w:rPr>
          <w:rFonts w:cs="Times New Roman"/>
          <w:szCs w:val="28"/>
        </w:rPr>
        <w:t>ый интеллект).</w:t>
      </w:r>
    </w:p>
    <w:p w:rsidR="00CE40B8" w:rsidRDefault="003C4687" w:rsidP="00486848">
      <w:pPr>
        <w:spacing w:after="0" w:line="360" w:lineRule="auto"/>
        <w:rPr>
          <w:rFonts w:cs="Times New Roman"/>
          <w:szCs w:val="28"/>
        </w:rPr>
      </w:pPr>
      <w:r>
        <w:rPr>
          <w:rFonts w:cs="Times New Roman"/>
          <w:szCs w:val="28"/>
          <w:lang w:val="en-US"/>
        </w:rPr>
        <w:t>III</w:t>
      </w:r>
      <w:r w:rsidRPr="003C4687">
        <w:rPr>
          <w:rFonts w:cs="Times New Roman"/>
          <w:szCs w:val="28"/>
        </w:rPr>
        <w:t xml:space="preserve">. </w:t>
      </w:r>
      <w:r w:rsidR="00FA4613" w:rsidRPr="00FA4613">
        <w:rPr>
          <w:rFonts w:cs="Times New Roman"/>
          <w:szCs w:val="28"/>
        </w:rPr>
        <w:t>Блок В</w:t>
      </w:r>
    </w:p>
    <w:p w:rsidR="00CE40B8" w:rsidRDefault="003C4687" w:rsidP="00486848">
      <w:pPr>
        <w:spacing w:after="0" w:line="360" w:lineRule="auto"/>
        <w:ind w:firstLine="708"/>
        <w:rPr>
          <w:rFonts w:cs="Times New Roman"/>
          <w:szCs w:val="28"/>
        </w:rPr>
      </w:pPr>
      <w:r>
        <w:rPr>
          <w:rFonts w:cs="Times New Roman"/>
          <w:szCs w:val="28"/>
        </w:rPr>
        <w:t xml:space="preserve">7. Дополнительная </w:t>
      </w:r>
      <w:r w:rsidR="00FA4613" w:rsidRPr="00FA4613">
        <w:rPr>
          <w:rFonts w:cs="Times New Roman"/>
          <w:szCs w:val="28"/>
        </w:rPr>
        <w:t xml:space="preserve">информация: </w:t>
      </w:r>
    </w:p>
    <w:p w:rsidR="00CE40B8" w:rsidRDefault="003C4687" w:rsidP="00486848">
      <w:pPr>
        <w:spacing w:after="0" w:line="360" w:lineRule="auto"/>
        <w:ind w:firstLine="708"/>
        <w:rPr>
          <w:rFonts w:cs="Times New Roman"/>
          <w:szCs w:val="28"/>
        </w:rPr>
      </w:pPr>
      <w:r>
        <w:rPr>
          <w:rFonts w:cs="Times New Roman"/>
          <w:szCs w:val="28"/>
        </w:rPr>
        <w:t xml:space="preserve">7. 1. </w:t>
      </w:r>
      <w:r w:rsidR="00FA4613" w:rsidRPr="00FA4613">
        <w:rPr>
          <w:rFonts w:cs="Times New Roman"/>
          <w:szCs w:val="28"/>
        </w:rPr>
        <w:t xml:space="preserve"> Особенности</w:t>
      </w:r>
      <w:r>
        <w:rPr>
          <w:rFonts w:cs="Times New Roman"/>
          <w:szCs w:val="28"/>
        </w:rPr>
        <w:t xml:space="preserve"> раннего речевого развития;</w:t>
      </w:r>
    </w:p>
    <w:p w:rsidR="00CE40B8" w:rsidRDefault="00CE40B8" w:rsidP="00486848">
      <w:pPr>
        <w:spacing w:after="0" w:line="360" w:lineRule="auto"/>
        <w:ind w:firstLine="708"/>
        <w:rPr>
          <w:rFonts w:cs="Times New Roman"/>
          <w:szCs w:val="28"/>
        </w:rPr>
      </w:pPr>
      <w:r>
        <w:rPr>
          <w:rFonts w:cs="Times New Roman"/>
          <w:szCs w:val="28"/>
        </w:rPr>
        <w:t>7.2. Особенности речевой среды;</w:t>
      </w:r>
    </w:p>
    <w:p w:rsidR="00CE40B8" w:rsidRDefault="003C4687" w:rsidP="00486848">
      <w:pPr>
        <w:spacing w:after="0" w:line="360" w:lineRule="auto"/>
        <w:ind w:firstLine="708"/>
        <w:rPr>
          <w:rFonts w:cs="Times New Roman"/>
          <w:szCs w:val="28"/>
        </w:rPr>
      </w:pPr>
      <w:r>
        <w:rPr>
          <w:rFonts w:cs="Times New Roman"/>
          <w:szCs w:val="28"/>
        </w:rPr>
        <w:t>7.3. Особенности речевого повед</w:t>
      </w:r>
      <w:r w:rsidR="00CE40B8">
        <w:rPr>
          <w:rFonts w:cs="Times New Roman"/>
          <w:szCs w:val="28"/>
        </w:rPr>
        <w:t>ения;</w:t>
      </w:r>
    </w:p>
    <w:p w:rsidR="00CE40B8" w:rsidRDefault="003C4687" w:rsidP="00486848">
      <w:pPr>
        <w:spacing w:after="0" w:line="360" w:lineRule="auto"/>
        <w:ind w:firstLine="708"/>
        <w:rPr>
          <w:rFonts w:cs="Times New Roman"/>
          <w:szCs w:val="28"/>
        </w:rPr>
      </w:pPr>
      <w:r>
        <w:rPr>
          <w:rFonts w:cs="Times New Roman"/>
          <w:szCs w:val="28"/>
        </w:rPr>
        <w:t xml:space="preserve">7.4. Неврологический статус и состояние сенсорно-перцептивных органов и систем (зрение, слух, осязание, </w:t>
      </w:r>
      <w:r w:rsidR="00CE40B8">
        <w:rPr>
          <w:rFonts w:cs="Times New Roman"/>
          <w:szCs w:val="28"/>
        </w:rPr>
        <w:t>и д.р.)</w:t>
      </w:r>
    </w:p>
    <w:p w:rsidR="003C4687" w:rsidRDefault="009B4EB3" w:rsidP="00486848">
      <w:pPr>
        <w:spacing w:after="0" w:line="360" w:lineRule="auto"/>
        <w:ind w:firstLine="708"/>
        <w:rPr>
          <w:rFonts w:cs="Times New Roman"/>
          <w:szCs w:val="28"/>
        </w:rPr>
      </w:pPr>
      <w:r>
        <w:rPr>
          <w:rFonts w:cs="Times New Roman"/>
          <w:szCs w:val="28"/>
        </w:rPr>
        <w:t>7.5. Сведения о настоящих и перенесенных</w:t>
      </w:r>
      <w:r w:rsidR="003C4687">
        <w:rPr>
          <w:rFonts w:cs="Times New Roman"/>
          <w:szCs w:val="28"/>
        </w:rPr>
        <w:t xml:space="preserve"> заболевания</w:t>
      </w:r>
      <w:r>
        <w:rPr>
          <w:rFonts w:cs="Times New Roman"/>
          <w:szCs w:val="28"/>
        </w:rPr>
        <w:t>х.</w:t>
      </w:r>
    </w:p>
    <w:p w:rsidR="009B4EB3" w:rsidRDefault="009B4EB3" w:rsidP="00486848">
      <w:pPr>
        <w:spacing w:after="0" w:line="360" w:lineRule="auto"/>
        <w:rPr>
          <w:rFonts w:cs="Times New Roman"/>
          <w:szCs w:val="28"/>
        </w:rPr>
      </w:pPr>
      <w:r>
        <w:rPr>
          <w:rFonts w:cs="Times New Roman"/>
          <w:szCs w:val="28"/>
          <w:lang w:val="en-US"/>
        </w:rPr>
        <w:t>IV</w:t>
      </w:r>
      <w:r w:rsidRPr="009B4EB3">
        <w:rPr>
          <w:rFonts w:cs="Times New Roman"/>
          <w:szCs w:val="28"/>
        </w:rPr>
        <w:t xml:space="preserve">. </w:t>
      </w:r>
      <w:r>
        <w:rPr>
          <w:rFonts w:cs="Times New Roman"/>
          <w:szCs w:val="28"/>
        </w:rPr>
        <w:t>Блок Г. Логопедическое заключение.</w:t>
      </w:r>
    </w:p>
    <w:p w:rsidR="00151B34" w:rsidRDefault="002040EF" w:rsidP="00486848">
      <w:pPr>
        <w:spacing w:after="0" w:line="360" w:lineRule="auto"/>
        <w:rPr>
          <w:rFonts w:cs="Times New Roman"/>
          <w:szCs w:val="28"/>
        </w:rPr>
      </w:pPr>
      <w:r w:rsidRPr="002040EF">
        <w:rPr>
          <w:rFonts w:cs="Times New Roman"/>
          <w:szCs w:val="28"/>
        </w:rPr>
        <w:t>Методика, по которой проводилось исследование,</w:t>
      </w:r>
      <w:r>
        <w:rPr>
          <w:rFonts w:cs="Times New Roman"/>
          <w:szCs w:val="28"/>
        </w:rPr>
        <w:t xml:space="preserve"> представлена в</w:t>
      </w:r>
      <w:r w:rsidR="004A34E7">
        <w:rPr>
          <w:rFonts w:cs="Times New Roman"/>
          <w:szCs w:val="28"/>
        </w:rPr>
        <w:t xml:space="preserve"> Приложении 2</w:t>
      </w:r>
      <w:r w:rsidRPr="002040EF">
        <w:rPr>
          <w:rFonts w:cs="Times New Roman"/>
          <w:szCs w:val="28"/>
        </w:rPr>
        <w:t xml:space="preserve">. </w:t>
      </w:r>
    </w:p>
    <w:p w:rsidR="00AE57E7" w:rsidRDefault="00CF115D" w:rsidP="00486848">
      <w:pPr>
        <w:spacing w:after="0" w:line="360" w:lineRule="auto"/>
        <w:ind w:firstLine="708"/>
        <w:jc w:val="both"/>
        <w:rPr>
          <w:rFonts w:cs="Times New Roman"/>
          <w:szCs w:val="28"/>
        </w:rPr>
      </w:pPr>
      <w:r w:rsidRPr="00CF115D">
        <w:rPr>
          <w:rFonts w:cs="Times New Roman"/>
          <w:szCs w:val="28"/>
        </w:rPr>
        <w:t xml:space="preserve">Формальные сведения, неврологический статус и состояние сенсорно-перцептивных органов и систем, сведения о настоящих и перенесеных заболеваниях заполняет логопед на основе сведений, полученных из медицинской документации. Дополнительную информацию об особенностях раннего речевого развития, об особенностях речевой среды, в которой воспитывается ребенок, об особенностях речевого поведения дома и в дошкольном учреждении родитель, или законный представитель, отмечает в  анкете (приложение 6). </w:t>
      </w:r>
    </w:p>
    <w:p w:rsidR="00AE57E7" w:rsidRDefault="00CF115D" w:rsidP="00486848">
      <w:pPr>
        <w:spacing w:after="0" w:line="360" w:lineRule="auto"/>
        <w:ind w:firstLine="708"/>
        <w:jc w:val="both"/>
        <w:rPr>
          <w:rFonts w:cs="Times New Roman"/>
          <w:szCs w:val="28"/>
        </w:rPr>
      </w:pPr>
      <w:r w:rsidRPr="00CF115D">
        <w:rPr>
          <w:rFonts w:cs="Times New Roman"/>
          <w:szCs w:val="28"/>
        </w:rPr>
        <w:t>Оценка общих представлений ребенка об окружающем мире («фоновые» знания, индивидуальная «картина мира») осушествляется по результатам собеседования. Такое общение с ребенком предваряет собственно исследование его речеязыковых возможностей, помогает установить психологический контакт, вовлекает его в коммуникацию и позволяет выяснить, не являются ли возможные ошибки в речи лишь следствием обедненного представления об окружающем мире.  По итогам у половины детей возникли трудности в ответе на вопросы связанные со временем. Арина, Матвей, Марьяна, Никита и Ян затруднились ответить какой сегодня день недели, какой был вчера и какой завтра . Остальные дети ответили адекватно.</w:t>
      </w:r>
    </w:p>
    <w:p w:rsidR="00151B34" w:rsidRDefault="0069648F" w:rsidP="00486848">
      <w:pPr>
        <w:spacing w:after="0" w:line="360" w:lineRule="auto"/>
        <w:ind w:firstLine="708"/>
        <w:jc w:val="both"/>
        <w:rPr>
          <w:rFonts w:cs="Times New Roman"/>
          <w:szCs w:val="28"/>
        </w:rPr>
      </w:pPr>
      <w:r>
        <w:rPr>
          <w:rFonts w:cs="Times New Roman"/>
          <w:szCs w:val="28"/>
        </w:rPr>
        <w:t>Основная часть исследования и определения уровня речевого развития детей состояла из т</w:t>
      </w:r>
      <w:r w:rsidR="002040EF" w:rsidRPr="002040EF">
        <w:rPr>
          <w:rFonts w:cs="Times New Roman"/>
          <w:szCs w:val="28"/>
        </w:rPr>
        <w:t>естовы</w:t>
      </w:r>
      <w:r>
        <w:rPr>
          <w:rFonts w:cs="Times New Roman"/>
          <w:szCs w:val="28"/>
        </w:rPr>
        <w:t>х заданий,</w:t>
      </w:r>
      <w:r w:rsidR="002040EF" w:rsidRPr="002040EF">
        <w:rPr>
          <w:rFonts w:cs="Times New Roman"/>
          <w:szCs w:val="28"/>
        </w:rPr>
        <w:t xml:space="preserve"> которые предъявлялись каждому ребенку</w:t>
      </w:r>
      <w:r>
        <w:rPr>
          <w:rFonts w:cs="Times New Roman"/>
          <w:szCs w:val="28"/>
        </w:rPr>
        <w:t xml:space="preserve">. Тестовые задания представлены </w:t>
      </w:r>
      <w:r w:rsidR="002040EF">
        <w:rPr>
          <w:rFonts w:cs="Times New Roman"/>
          <w:szCs w:val="28"/>
        </w:rPr>
        <w:t>в Прилож</w:t>
      </w:r>
      <w:r w:rsidR="004A34E7">
        <w:rPr>
          <w:rFonts w:cs="Times New Roman"/>
          <w:szCs w:val="28"/>
        </w:rPr>
        <w:t>ении 3, обработка результатов производилась с помощью программы для ЭВМ для данной методики. Данные диагностики по каждому ребенку представлены в виде сводных таблиц и диаграмм в Приложении 4.</w:t>
      </w:r>
    </w:p>
    <w:p w:rsidR="00AE57E7" w:rsidRDefault="00120CE0" w:rsidP="00486848">
      <w:pPr>
        <w:spacing w:after="0" w:line="360" w:lineRule="auto"/>
        <w:jc w:val="both"/>
        <w:rPr>
          <w:rFonts w:cs="Times New Roman"/>
          <w:szCs w:val="28"/>
        </w:rPr>
      </w:pPr>
      <w:r w:rsidRPr="00120CE0">
        <w:rPr>
          <w:rFonts w:cs="Times New Roman"/>
          <w:szCs w:val="28"/>
        </w:rPr>
        <w:t xml:space="preserve">Результаты диагностики заносились в «Тестовую </w:t>
      </w:r>
      <w:r w:rsidR="004A34E7">
        <w:rPr>
          <w:rFonts w:cs="Times New Roman"/>
          <w:szCs w:val="28"/>
        </w:rPr>
        <w:t>речевую карту» (см. Приложение 5</w:t>
      </w:r>
      <w:r w:rsidRPr="00120CE0">
        <w:rPr>
          <w:rFonts w:cs="Times New Roman"/>
          <w:szCs w:val="28"/>
        </w:rPr>
        <w:t>).</w:t>
      </w:r>
    </w:p>
    <w:p w:rsidR="00AE57E7" w:rsidRDefault="004A34E7" w:rsidP="00486848">
      <w:pPr>
        <w:spacing w:after="0" w:line="360" w:lineRule="auto"/>
        <w:ind w:firstLine="708"/>
        <w:jc w:val="both"/>
        <w:rPr>
          <w:rFonts w:cs="Times New Roman"/>
          <w:szCs w:val="28"/>
        </w:rPr>
      </w:pPr>
      <w:r>
        <w:rPr>
          <w:rFonts w:cs="Times New Roman"/>
          <w:szCs w:val="28"/>
        </w:rPr>
        <w:t xml:space="preserve">Согласно вышеназванной методике уровень сформированности речеязыковой компетенции определяется на </w:t>
      </w:r>
      <w:r w:rsidR="0045482A">
        <w:rPr>
          <w:rFonts w:cs="Times New Roman"/>
          <w:szCs w:val="28"/>
        </w:rPr>
        <w:t>основе совокупной оценки результатов выполнения тестовых заданий по следующим показателям: состояние лексикона (объем словарного запаса и его системная организация); грамматическая компетенция (словоизменительные, словообразовательные и синтаксические навыки и умения); фонетико-фонологическая компетенция (фонематический слух, просодика, слоговая структура слова, навыки звукового анализа и синтеза)</w:t>
      </w:r>
      <w:r w:rsidR="00807D7D">
        <w:rPr>
          <w:rFonts w:cs="Times New Roman"/>
          <w:szCs w:val="28"/>
        </w:rPr>
        <w:t>; связная речь. Помимо основных параметров, определяющих уровень сформированности речеязыковой компетенции, совокупная оценка результатов выполнения этих тестовых заданий позволяет получить информацию о состоянии психологической базы речи: вербальной памяти, слухового внимания, мышления. Оценка речевой продукции проводится на основе</w:t>
      </w:r>
      <w:r w:rsidR="00201822">
        <w:rPr>
          <w:rFonts w:cs="Times New Roman"/>
          <w:szCs w:val="28"/>
        </w:rPr>
        <w:t xml:space="preserve"> обобщения качественных характеристик. В итоге проведения диагностики складывается целостная картина речевого развития ребенка, позволяющая спрогнозировать и оценить дальнейшую перспективу формирования его коммуникативной компетенции.</w:t>
      </w:r>
    </w:p>
    <w:p w:rsidR="00201822" w:rsidRPr="00201822" w:rsidRDefault="00201822" w:rsidP="00486848">
      <w:pPr>
        <w:spacing w:after="0" w:line="360" w:lineRule="auto"/>
        <w:ind w:firstLine="708"/>
        <w:jc w:val="both"/>
        <w:rPr>
          <w:rFonts w:cs="Times New Roman"/>
          <w:szCs w:val="28"/>
        </w:rPr>
      </w:pPr>
      <w:r>
        <w:rPr>
          <w:rFonts w:cs="Times New Roman"/>
          <w:szCs w:val="28"/>
        </w:rPr>
        <w:t xml:space="preserve">Тестовые задания </w:t>
      </w:r>
      <w:r>
        <w:rPr>
          <w:rFonts w:cs="Times New Roman"/>
          <w:szCs w:val="28"/>
          <w:lang w:val="en-US"/>
        </w:rPr>
        <w:t>I</w:t>
      </w:r>
      <w:r w:rsidR="000F77E9">
        <w:rPr>
          <w:rFonts w:cs="Times New Roman"/>
          <w:szCs w:val="28"/>
        </w:rPr>
        <w:t xml:space="preserve"> </w:t>
      </w:r>
      <w:r>
        <w:rPr>
          <w:rFonts w:cs="Times New Roman"/>
          <w:szCs w:val="28"/>
        </w:rPr>
        <w:t>блока направлены на изучение состояния лексикона. Совокупная оценка индивидуального словарного запаса складывается из двух показателей:</w:t>
      </w:r>
      <w:r w:rsidR="00C655F6">
        <w:rPr>
          <w:rFonts w:cs="Times New Roman"/>
          <w:szCs w:val="28"/>
        </w:rPr>
        <w:t xml:space="preserve"> объем (количественный аспект) и системная организация лексических единиц в языковом сознании ребенка (качественный аспект).</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 xml:space="preserve">С заданием на определение уровня сформированности лексической системности </w:t>
      </w:r>
      <w:r w:rsidR="00C655F6">
        <w:rPr>
          <w:rFonts w:cs="Times New Roman"/>
          <w:szCs w:val="28"/>
        </w:rPr>
        <w:t xml:space="preserve"> и</w:t>
      </w:r>
      <w:r w:rsidRPr="004A34E7">
        <w:rPr>
          <w:rFonts w:cs="Times New Roman"/>
          <w:szCs w:val="28"/>
        </w:rPr>
        <w:t xml:space="preserve">  на определение объема словаря де</w:t>
      </w:r>
      <w:r w:rsidR="000F77E9">
        <w:rPr>
          <w:rFonts w:cs="Times New Roman"/>
          <w:szCs w:val="28"/>
        </w:rPr>
        <w:t>ти справились по разному.</w:t>
      </w:r>
    </w:p>
    <w:p w:rsidR="004A34E7" w:rsidRPr="004A34E7" w:rsidRDefault="000F77E9" w:rsidP="00486848">
      <w:pPr>
        <w:spacing w:after="0" w:line="360" w:lineRule="auto"/>
        <w:ind w:firstLine="708"/>
        <w:jc w:val="both"/>
        <w:rPr>
          <w:rFonts w:cs="Times New Roman"/>
          <w:szCs w:val="28"/>
        </w:rPr>
      </w:pPr>
      <w:r>
        <w:rPr>
          <w:rFonts w:cs="Times New Roman"/>
          <w:szCs w:val="28"/>
        </w:rPr>
        <w:t>З</w:t>
      </w:r>
      <w:r w:rsidR="004A34E7" w:rsidRPr="004A34E7">
        <w:rPr>
          <w:rFonts w:cs="Times New Roman"/>
          <w:szCs w:val="28"/>
        </w:rPr>
        <w:t>адание 1: все дети справились с заданием с небольшими ошибками. Затруднения вызвали названия музыкальных инструментов у всех детей. Никита и Ян не смогли назвать цветы, Арина и Марьяна не назвали «рубанок».</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Задание 2: ошибку допустили Ярослав, Кузьма, Матвей, Ян  -- «девочка готовит». Остальные дети подобрали нужный глагол.</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Задание 3: Ян не смог объяснить для чего нужны спицы, сито; спи</w:t>
      </w:r>
      <w:r w:rsidR="008257D4">
        <w:rPr>
          <w:rFonts w:cs="Times New Roman"/>
          <w:szCs w:val="28"/>
        </w:rPr>
        <w:t xml:space="preserve">цы, Арина Никита - спицы, Марьяна </w:t>
      </w:r>
      <w:r w:rsidRPr="004A34E7">
        <w:rPr>
          <w:rFonts w:cs="Times New Roman"/>
          <w:szCs w:val="28"/>
        </w:rPr>
        <w:t>– сито. Остальные дети назвали верно для чего нужен каждый предмет, изображенный на картинке.</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 xml:space="preserve">Задание 4: Ян и Никита не соотнес спицы и </w:t>
      </w:r>
      <w:r w:rsidR="00AE57E7">
        <w:rPr>
          <w:rFonts w:cs="Times New Roman"/>
          <w:szCs w:val="28"/>
        </w:rPr>
        <w:t xml:space="preserve">свитер, у других детей задание </w:t>
      </w:r>
      <w:r w:rsidRPr="004A34E7">
        <w:rPr>
          <w:rFonts w:cs="Times New Roman"/>
          <w:szCs w:val="28"/>
        </w:rPr>
        <w:t xml:space="preserve">не вызвало затруднений.  </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Задание 5: Ян – «лошадь – лошадочка».</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Задание 6: Матвей, Марьяна, Никита и Ян затруднились ответить в чем отличие по одному из вариантов.</w:t>
      </w:r>
    </w:p>
    <w:p w:rsidR="004A34E7" w:rsidRPr="004A34E7" w:rsidRDefault="004A34E7" w:rsidP="00486848">
      <w:pPr>
        <w:spacing w:after="0" w:line="360" w:lineRule="auto"/>
        <w:ind w:firstLine="708"/>
        <w:jc w:val="both"/>
        <w:rPr>
          <w:rFonts w:cs="Times New Roman"/>
          <w:szCs w:val="28"/>
        </w:rPr>
      </w:pPr>
      <w:r w:rsidRPr="004A34E7">
        <w:rPr>
          <w:rFonts w:cs="Times New Roman"/>
          <w:szCs w:val="28"/>
        </w:rPr>
        <w:t>Задание 7: Ян неправильно ответил кто играет на балалайке – « балалаист», часы чинит – «мастер». Никита и Арина также затруднились ответить на вопрос: «кто играет на балалайке». Остальные дети справились.</w:t>
      </w:r>
    </w:p>
    <w:p w:rsidR="004A34E7" w:rsidRPr="004A34E7" w:rsidRDefault="004A34E7" w:rsidP="00486848">
      <w:pPr>
        <w:spacing w:after="0" w:line="360" w:lineRule="auto"/>
        <w:jc w:val="both"/>
        <w:rPr>
          <w:rFonts w:cs="Times New Roman"/>
          <w:szCs w:val="28"/>
        </w:rPr>
      </w:pPr>
      <w:r w:rsidRPr="004A34E7">
        <w:rPr>
          <w:rFonts w:cs="Times New Roman"/>
          <w:szCs w:val="28"/>
        </w:rPr>
        <w:t>На вопросы задания 8 все дети дали верный ответ.</w:t>
      </w:r>
    </w:p>
    <w:p w:rsidR="00CF115D" w:rsidRPr="00120CE0" w:rsidRDefault="004A34E7" w:rsidP="00486848">
      <w:pPr>
        <w:spacing w:after="0" w:line="360" w:lineRule="auto"/>
        <w:ind w:firstLine="708"/>
        <w:jc w:val="both"/>
        <w:rPr>
          <w:rFonts w:cs="Times New Roman"/>
          <w:szCs w:val="28"/>
        </w:rPr>
      </w:pPr>
      <w:r w:rsidRPr="004A34E7">
        <w:rPr>
          <w:rFonts w:cs="Times New Roman"/>
          <w:szCs w:val="28"/>
        </w:rPr>
        <w:t xml:space="preserve">Итак, по итогам исследования, мы выявили, что уровень сформированности лексикона у </w:t>
      </w:r>
      <w:r w:rsidR="008257D4">
        <w:rPr>
          <w:rFonts w:cs="Times New Roman"/>
          <w:szCs w:val="28"/>
        </w:rPr>
        <w:t xml:space="preserve">большинства детей </w:t>
      </w:r>
      <w:r w:rsidR="00C655F6">
        <w:rPr>
          <w:rFonts w:cs="Times New Roman"/>
          <w:szCs w:val="28"/>
        </w:rPr>
        <w:t>соответствует возрастной норме,</w:t>
      </w:r>
      <w:r w:rsidR="008257D4">
        <w:rPr>
          <w:rFonts w:cs="Times New Roman"/>
          <w:szCs w:val="28"/>
        </w:rPr>
        <w:t xml:space="preserve"> несколько ниже показатели у  Яна, Никиты, Марьяны и Матвея.</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Уровень сформированности грамматической компетенции определяется на основе анализа результата выполнения диагностических заданий, позволяющих оценить словоизменительные и синтаксические навыки и умения, словообразовательную деятельность ребенка.</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С заданием 9 и 10 все дети справились без ошибок.</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Задание 11 вызвало затруднение у Яна: «из гвоздиков».</w:t>
      </w:r>
    </w:p>
    <w:p w:rsidR="002104BF" w:rsidRPr="002104BF" w:rsidRDefault="00B61AD2" w:rsidP="00486848">
      <w:pPr>
        <w:spacing w:after="0" w:line="360" w:lineRule="auto"/>
        <w:ind w:firstLine="708"/>
        <w:jc w:val="both"/>
        <w:rPr>
          <w:rFonts w:cs="Times New Roman"/>
          <w:szCs w:val="28"/>
        </w:rPr>
      </w:pPr>
      <w:r>
        <w:rPr>
          <w:rFonts w:cs="Times New Roman"/>
          <w:szCs w:val="28"/>
        </w:rPr>
        <w:t xml:space="preserve">Задание 13 </w:t>
      </w:r>
      <w:r w:rsidR="002104BF" w:rsidRPr="002104BF">
        <w:rPr>
          <w:rFonts w:cs="Times New Roman"/>
          <w:szCs w:val="28"/>
        </w:rPr>
        <w:t xml:space="preserve"> Ян – «индюшьи..», «теленочьи уши»</w:t>
      </w:r>
      <w:r>
        <w:rPr>
          <w:rFonts w:cs="Times New Roman"/>
          <w:szCs w:val="28"/>
        </w:rPr>
        <w:t>.</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 xml:space="preserve">Задание 14 </w:t>
      </w:r>
      <w:r w:rsidR="00B61AD2">
        <w:rPr>
          <w:rFonts w:cs="Times New Roman"/>
          <w:szCs w:val="28"/>
        </w:rPr>
        <w:t xml:space="preserve">у </w:t>
      </w:r>
      <w:r w:rsidRPr="002104BF">
        <w:rPr>
          <w:rFonts w:cs="Times New Roman"/>
          <w:szCs w:val="28"/>
        </w:rPr>
        <w:t>Ян</w:t>
      </w:r>
      <w:r w:rsidR="00B61AD2">
        <w:rPr>
          <w:rFonts w:cs="Times New Roman"/>
          <w:szCs w:val="28"/>
        </w:rPr>
        <w:t>а, Никиты, Матвея  вызвало затруднения.В</w:t>
      </w:r>
      <w:r w:rsidRPr="002104BF">
        <w:rPr>
          <w:rFonts w:cs="Times New Roman"/>
          <w:szCs w:val="28"/>
        </w:rPr>
        <w:t>се остальные дети справились полностью.</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С заданием 15: Ян ответил «скрипист», все остальные дети справились, не допустив ошибок.</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Задание 16, где требовалось повторить предложение, не меняя слова местами, вызвало затруднения у всех детей. Смысл предложения оставался неизменным, но</w:t>
      </w:r>
      <w:r>
        <w:rPr>
          <w:rFonts w:cs="Times New Roman"/>
          <w:szCs w:val="28"/>
        </w:rPr>
        <w:t xml:space="preserve"> они сокращались и дети меняли </w:t>
      </w:r>
      <w:r w:rsidRPr="002104BF">
        <w:rPr>
          <w:rFonts w:cs="Times New Roman"/>
          <w:szCs w:val="28"/>
        </w:rPr>
        <w:t>слова местами.</w:t>
      </w:r>
    </w:p>
    <w:p w:rsidR="002104BF" w:rsidRPr="002104BF" w:rsidRDefault="002104BF" w:rsidP="00486848">
      <w:pPr>
        <w:spacing w:after="0" w:line="360" w:lineRule="auto"/>
        <w:jc w:val="both"/>
        <w:rPr>
          <w:rFonts w:cs="Times New Roman"/>
          <w:szCs w:val="28"/>
        </w:rPr>
      </w:pPr>
      <w:r w:rsidRPr="002104BF">
        <w:rPr>
          <w:rFonts w:cs="Times New Roman"/>
          <w:szCs w:val="28"/>
        </w:rPr>
        <w:t>Никита: «Бабушка просила принести книгу с полки»</w:t>
      </w:r>
    </w:p>
    <w:p w:rsidR="002104BF" w:rsidRPr="002104BF" w:rsidRDefault="002104BF" w:rsidP="00486848">
      <w:pPr>
        <w:spacing w:after="0" w:line="360" w:lineRule="auto"/>
        <w:jc w:val="both"/>
        <w:rPr>
          <w:rFonts w:cs="Times New Roman"/>
          <w:szCs w:val="28"/>
        </w:rPr>
      </w:pPr>
      <w:r w:rsidRPr="002104BF">
        <w:rPr>
          <w:rFonts w:cs="Times New Roman"/>
          <w:szCs w:val="28"/>
        </w:rPr>
        <w:t>Ян: «Вася заболел и мама не повела его в сад»</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В задании 17 у всех детей были адекватные ответы, Ян затруднился продолжить последнее предложение.</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 xml:space="preserve">Таким образом, после предъявления заданий из данного блока, было выявлено, что уровень сформированности грамматической компетенции соответствует возрастной норме у большинства детей </w:t>
      </w:r>
      <w:r w:rsidR="00B2642F">
        <w:rPr>
          <w:rFonts w:cs="Times New Roman"/>
          <w:szCs w:val="28"/>
        </w:rPr>
        <w:t>из исследуемой группы, ниже возрастной нормы у Яна, Никиты, Ярослава, Марьяны.</w:t>
      </w:r>
    </w:p>
    <w:p w:rsidR="00405C89" w:rsidRPr="00405C89" w:rsidRDefault="00405C89" w:rsidP="00486848">
      <w:pPr>
        <w:spacing w:after="0" w:line="360" w:lineRule="auto"/>
        <w:ind w:firstLine="708"/>
        <w:jc w:val="both"/>
        <w:rPr>
          <w:rFonts w:cs="Times New Roman"/>
          <w:szCs w:val="28"/>
        </w:rPr>
      </w:pPr>
      <w:r w:rsidRPr="00405C89">
        <w:rPr>
          <w:rFonts w:cs="Times New Roman"/>
          <w:szCs w:val="28"/>
        </w:rPr>
        <w:t>Основной целью тестовых заданий Блока III являлась оценка фонологических навыков и умений. Эта оценка складывается из результов обследования фонематических процессов, навыков звукового анализа  и синтеза, фонетического и просодического оформления речи.</w:t>
      </w:r>
    </w:p>
    <w:p w:rsidR="00405C89" w:rsidRPr="00405C89" w:rsidRDefault="00232C97" w:rsidP="00486848">
      <w:pPr>
        <w:spacing w:after="0" w:line="360" w:lineRule="auto"/>
        <w:ind w:firstLine="708"/>
        <w:jc w:val="both"/>
        <w:rPr>
          <w:rFonts w:cs="Times New Roman"/>
          <w:szCs w:val="28"/>
        </w:rPr>
      </w:pPr>
      <w:r>
        <w:rPr>
          <w:rFonts w:cs="Times New Roman"/>
          <w:szCs w:val="28"/>
        </w:rPr>
        <w:t>В задании 18</w:t>
      </w:r>
      <w:r w:rsidR="00405C89" w:rsidRPr="00405C89">
        <w:rPr>
          <w:rFonts w:cs="Times New Roman"/>
          <w:szCs w:val="28"/>
        </w:rPr>
        <w:t xml:space="preserve"> необходимо было повторить слова сложной слоговой структуры и разной звуконаполняемости. У всех детей исследуемой группы были затруднения, которые касались искажения и пропусков звуков, которые были не доступны к произношению детям. Примеры: </w:t>
      </w:r>
    </w:p>
    <w:p w:rsidR="00405C89" w:rsidRPr="00405C89" w:rsidRDefault="00405C89" w:rsidP="00486848">
      <w:pPr>
        <w:spacing w:after="0" w:line="360" w:lineRule="auto"/>
        <w:jc w:val="both"/>
        <w:rPr>
          <w:rFonts w:cs="Times New Roman"/>
          <w:szCs w:val="28"/>
        </w:rPr>
      </w:pPr>
      <w:r w:rsidRPr="00405C89">
        <w:rPr>
          <w:rFonts w:cs="Times New Roman"/>
          <w:szCs w:val="28"/>
        </w:rPr>
        <w:t>Арина – «слесай, тейтежник, эквииблист, эскаатой….</w:t>
      </w:r>
    </w:p>
    <w:p w:rsidR="00405C89" w:rsidRPr="00405C89" w:rsidRDefault="00405C89" w:rsidP="00486848">
      <w:pPr>
        <w:spacing w:after="0" w:line="360" w:lineRule="auto"/>
        <w:jc w:val="both"/>
        <w:rPr>
          <w:rFonts w:cs="Times New Roman"/>
          <w:szCs w:val="28"/>
        </w:rPr>
      </w:pPr>
      <w:r w:rsidRPr="00405C89">
        <w:rPr>
          <w:rFonts w:cs="Times New Roman"/>
          <w:szCs w:val="28"/>
        </w:rPr>
        <w:t>Иван – «аэодъом, йемонтиовать йядиопъиомник»</w:t>
      </w:r>
    </w:p>
    <w:p w:rsidR="00405C89" w:rsidRPr="00405C89" w:rsidRDefault="00405C89" w:rsidP="00486848">
      <w:pPr>
        <w:spacing w:after="0" w:line="360" w:lineRule="auto"/>
        <w:jc w:val="both"/>
        <w:rPr>
          <w:rFonts w:cs="Times New Roman"/>
          <w:szCs w:val="28"/>
        </w:rPr>
      </w:pPr>
      <w:r w:rsidRPr="00405C89">
        <w:rPr>
          <w:rFonts w:cs="Times New Roman"/>
          <w:szCs w:val="28"/>
        </w:rPr>
        <w:t>Кузьма -- « слесай, тете(ш)ник, пи(ш)усяя ма(ш)инка,»</w:t>
      </w:r>
    </w:p>
    <w:p w:rsidR="00405C89" w:rsidRPr="00405C89" w:rsidRDefault="00405C89" w:rsidP="00486848">
      <w:pPr>
        <w:spacing w:after="0" w:line="360" w:lineRule="auto"/>
        <w:jc w:val="both"/>
        <w:rPr>
          <w:rFonts w:cs="Times New Roman"/>
          <w:szCs w:val="28"/>
        </w:rPr>
      </w:pPr>
      <w:r w:rsidRPr="00405C89">
        <w:rPr>
          <w:rFonts w:cs="Times New Roman"/>
          <w:szCs w:val="28"/>
        </w:rPr>
        <w:t>Матвей – «Тясовсик, пъисуив глаз, тинит тясики для нас»</w:t>
      </w:r>
    </w:p>
    <w:p w:rsidR="00405C89" w:rsidRPr="00405C89" w:rsidRDefault="00405C89" w:rsidP="00486848">
      <w:pPr>
        <w:spacing w:after="0" w:line="360" w:lineRule="auto"/>
        <w:jc w:val="both"/>
        <w:rPr>
          <w:rFonts w:cs="Times New Roman"/>
          <w:szCs w:val="28"/>
        </w:rPr>
      </w:pPr>
      <w:r w:rsidRPr="00405C89">
        <w:rPr>
          <w:rFonts w:cs="Times New Roman"/>
          <w:szCs w:val="28"/>
        </w:rPr>
        <w:t>Марьяна – «йемонтиовать, писусяя масынка, смеюсийся майтик»</w:t>
      </w:r>
    </w:p>
    <w:p w:rsidR="00405C89" w:rsidRPr="00405C89" w:rsidRDefault="00AE57E7" w:rsidP="00486848">
      <w:pPr>
        <w:spacing w:after="0" w:line="360" w:lineRule="auto"/>
        <w:ind w:firstLine="708"/>
        <w:jc w:val="both"/>
        <w:rPr>
          <w:rFonts w:cs="Times New Roman"/>
          <w:szCs w:val="28"/>
        </w:rPr>
      </w:pPr>
      <w:r>
        <w:rPr>
          <w:rFonts w:cs="Times New Roman"/>
          <w:szCs w:val="28"/>
        </w:rPr>
        <w:t>Задание 19</w:t>
      </w:r>
      <w:r w:rsidR="00405C89" w:rsidRPr="00405C89">
        <w:rPr>
          <w:rFonts w:cs="Times New Roman"/>
          <w:szCs w:val="28"/>
        </w:rPr>
        <w:t xml:space="preserve"> – повторить слоги с опозиционными по звонкости- глухости , твердости –мягкости согласными, недоступно оказалось Ивану, Кузьме, Матвею, Никите, Яну, Ярославу.</w:t>
      </w:r>
    </w:p>
    <w:p w:rsidR="00405C89" w:rsidRPr="00405C89" w:rsidRDefault="00405C89" w:rsidP="00486848">
      <w:pPr>
        <w:spacing w:after="0" w:line="360" w:lineRule="auto"/>
        <w:ind w:firstLine="708"/>
        <w:jc w:val="both"/>
        <w:rPr>
          <w:rFonts w:cs="Times New Roman"/>
          <w:szCs w:val="28"/>
        </w:rPr>
      </w:pPr>
      <w:r w:rsidRPr="00405C89">
        <w:rPr>
          <w:rFonts w:cs="Times New Roman"/>
          <w:szCs w:val="28"/>
        </w:rPr>
        <w:t xml:space="preserve">Задание 20 на фонематическое восприятие «Послушай и скажи, в каких есть зук {c}», также вызвало у части детей затруднения. </w:t>
      </w:r>
    </w:p>
    <w:p w:rsidR="00405C89" w:rsidRPr="00405C89" w:rsidRDefault="000F77E9" w:rsidP="00486848">
      <w:pPr>
        <w:spacing w:after="0" w:line="360" w:lineRule="auto"/>
        <w:jc w:val="both"/>
        <w:rPr>
          <w:rFonts w:cs="Times New Roman"/>
          <w:szCs w:val="28"/>
        </w:rPr>
      </w:pPr>
      <w:r>
        <w:rPr>
          <w:rFonts w:cs="Times New Roman"/>
          <w:szCs w:val="28"/>
        </w:rPr>
        <w:t>Звуковой анализ у всех детей</w:t>
      </w:r>
      <w:r w:rsidR="00405C89" w:rsidRPr="00405C89">
        <w:rPr>
          <w:rFonts w:cs="Times New Roman"/>
          <w:szCs w:val="28"/>
        </w:rPr>
        <w:t xml:space="preserve"> на начальных этапах. Дети смогли вычленить первый звук в слове, часть детей последний.</w:t>
      </w:r>
      <w:r>
        <w:rPr>
          <w:rFonts w:cs="Times New Roman"/>
          <w:szCs w:val="28"/>
        </w:rPr>
        <w:t xml:space="preserve"> </w:t>
      </w:r>
    </w:p>
    <w:p w:rsidR="00405C89" w:rsidRPr="00405C89" w:rsidRDefault="00405C89" w:rsidP="00486848">
      <w:pPr>
        <w:spacing w:after="0" w:line="360" w:lineRule="auto"/>
        <w:jc w:val="both"/>
        <w:rPr>
          <w:rFonts w:cs="Times New Roman"/>
          <w:szCs w:val="28"/>
        </w:rPr>
      </w:pPr>
      <w:r w:rsidRPr="00405C89">
        <w:rPr>
          <w:rFonts w:cs="Times New Roman"/>
          <w:szCs w:val="28"/>
        </w:rPr>
        <w:t xml:space="preserve">Задания на воспроизведение слогов с  различным ударением не доступно ни одному ребенку из  исследуемой группы. </w:t>
      </w:r>
    </w:p>
    <w:p w:rsidR="00405C89" w:rsidRPr="00405C89" w:rsidRDefault="00405C89" w:rsidP="00486848">
      <w:pPr>
        <w:spacing w:after="0" w:line="360" w:lineRule="auto"/>
        <w:jc w:val="both"/>
        <w:rPr>
          <w:rFonts w:cs="Times New Roman"/>
          <w:szCs w:val="28"/>
        </w:rPr>
      </w:pPr>
      <w:r w:rsidRPr="00405C89">
        <w:rPr>
          <w:rFonts w:cs="Times New Roman"/>
          <w:szCs w:val="28"/>
        </w:rPr>
        <w:t>Повтор предложения с различной интонацией – не доступно.</w:t>
      </w:r>
    </w:p>
    <w:p w:rsidR="00405C89" w:rsidRPr="00405C89" w:rsidRDefault="00405C89" w:rsidP="00486848">
      <w:pPr>
        <w:spacing w:after="0" w:line="360" w:lineRule="auto"/>
        <w:ind w:firstLine="708"/>
        <w:jc w:val="both"/>
        <w:rPr>
          <w:rFonts w:cs="Times New Roman"/>
          <w:szCs w:val="28"/>
        </w:rPr>
      </w:pPr>
      <w:r w:rsidRPr="00405C89">
        <w:rPr>
          <w:rFonts w:cs="Times New Roman"/>
          <w:szCs w:val="28"/>
        </w:rPr>
        <w:t xml:space="preserve">Звукопроизношение оценивается на основе анализа всей речевой продукции, на протяжении всего обследования. </w:t>
      </w:r>
    </w:p>
    <w:p w:rsidR="002104BF" w:rsidRPr="002104BF" w:rsidRDefault="002104BF" w:rsidP="00486848">
      <w:pPr>
        <w:spacing w:after="0" w:line="360" w:lineRule="auto"/>
        <w:jc w:val="both"/>
        <w:rPr>
          <w:rFonts w:cs="Times New Roman"/>
          <w:szCs w:val="28"/>
        </w:rPr>
      </w:pPr>
      <w:r w:rsidRPr="002104BF">
        <w:rPr>
          <w:rFonts w:cs="Times New Roman"/>
          <w:szCs w:val="28"/>
        </w:rPr>
        <w:t xml:space="preserve">Наиболее полную картину овладения средствами родного языка дают тесты на продуцирование, репродуцирование текста повествовательного характера в соответствии с предложенным сюжетом.      </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Чтобы оценить способность ребенка к пониманию смыслового содержания текста, предлагался для прослушивания тексты, в которых четко прослеживается логика событий: текст содержит как основную, так и дополнительную (скрытую) информацию. После однократного прослушивания текста детям были заданы вопросы, ответы на которые позволяют оценить уровень его понимания.</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К прослушиванию был дан рассказ «Лю</w:t>
      </w:r>
      <w:r w:rsidR="000F77E9">
        <w:rPr>
          <w:rFonts w:cs="Times New Roman"/>
          <w:szCs w:val="28"/>
        </w:rPr>
        <w:t>бопытная обезьяна» (Приложение 3</w:t>
      </w:r>
      <w:r w:rsidRPr="002104BF">
        <w:rPr>
          <w:rFonts w:cs="Times New Roman"/>
          <w:szCs w:val="28"/>
        </w:rPr>
        <w:t>), затем были заданы вопросы на понимание прочитанного. Все дети справились с заданием успешно.</w:t>
      </w:r>
    </w:p>
    <w:p w:rsidR="002104BF" w:rsidRPr="002104BF" w:rsidRDefault="002104BF" w:rsidP="00486848">
      <w:pPr>
        <w:spacing w:after="0" w:line="360" w:lineRule="auto"/>
        <w:ind w:firstLine="708"/>
        <w:jc w:val="both"/>
        <w:rPr>
          <w:rFonts w:cs="Times New Roman"/>
          <w:szCs w:val="28"/>
        </w:rPr>
      </w:pPr>
      <w:r w:rsidRPr="002104BF">
        <w:rPr>
          <w:rFonts w:cs="Times New Roman"/>
          <w:szCs w:val="28"/>
        </w:rPr>
        <w:t>Следующим предложено задание на самостоятельное составление рассказа по серии картинок (задание и критерии оценки в Приложении4), картинки даны вперемешку. Вначале детям была дана инструкция разложить картинки в нужной последовательности, так чтобы получился рассказ. С этой частью задания все успешно справились, самостоятельно выполнили задание. Далее необходимо было составить рассказ по этим картинкам. Эта часть задания вызвала затруднения у части детей (результаты в таблице). Логическая последовательность событий не нарушалась, но в рассказе только основная информация и дети испытывали трудности в формулировании содержания.</w:t>
      </w:r>
    </w:p>
    <w:p w:rsidR="00AE57E7" w:rsidRDefault="002104BF" w:rsidP="00486848">
      <w:pPr>
        <w:spacing w:after="0" w:line="360" w:lineRule="auto"/>
        <w:ind w:firstLine="708"/>
        <w:jc w:val="both"/>
        <w:rPr>
          <w:rFonts w:cs="Times New Roman"/>
          <w:szCs w:val="28"/>
        </w:rPr>
      </w:pPr>
      <w:r w:rsidRPr="002104BF">
        <w:rPr>
          <w:rFonts w:cs="Times New Roman"/>
          <w:szCs w:val="28"/>
        </w:rPr>
        <w:t xml:space="preserve">Например, Ян О. составил такой рассказ: «Мама готовит на кухне. На по(у) коська и котята. Потом мама усьа, акотята зялезьли на стоу. Один уониу мооко, а чейный исьпатькауся в муке. Ф потом мама пъисьа и увидеа бесьпоядок, а потом увидеа котят. А они все беые.» </w:t>
      </w:r>
    </w:p>
    <w:p w:rsidR="00AE57E7" w:rsidRDefault="002104BF" w:rsidP="00486848">
      <w:pPr>
        <w:spacing w:after="0" w:line="360" w:lineRule="auto"/>
        <w:ind w:firstLine="708"/>
        <w:jc w:val="both"/>
        <w:rPr>
          <w:rFonts w:cs="Times New Roman"/>
          <w:szCs w:val="28"/>
        </w:rPr>
      </w:pPr>
      <w:r w:rsidRPr="002104BF">
        <w:rPr>
          <w:rFonts w:cs="Times New Roman"/>
          <w:szCs w:val="28"/>
        </w:rPr>
        <w:t>Следующим было предъявлено задание на воспроизведение рассказа «Сиротка». Детям была дана инструкция: «Послушай рассказ. Повтори его как запомнил». Только трое детей справились с заданием на максимальный бал ( Иван, Сергей и Павел). Рассказ был приближен к оригиналу и содержал как основную, так и дополнительную информацию. У остальных детей данное задание вызвало затруднение. Пересказ содержал только основную информацию. Например, Матвей так п</w:t>
      </w:r>
      <w:r w:rsidR="00405C89">
        <w:rPr>
          <w:rFonts w:cs="Times New Roman"/>
          <w:szCs w:val="28"/>
        </w:rPr>
        <w:t>ересказал: « В дейевне остауся ф</w:t>
      </w:r>
      <w:r w:rsidRPr="002104BF">
        <w:rPr>
          <w:rFonts w:cs="Times New Roman"/>
          <w:szCs w:val="28"/>
        </w:rPr>
        <w:t>енок без мамы. И его отдали кофке. Кофка его коумила как и своих котят. Но один ааз пъи</w:t>
      </w:r>
      <w:r w:rsidR="00405C89">
        <w:rPr>
          <w:rFonts w:cs="Times New Roman"/>
          <w:szCs w:val="28"/>
        </w:rPr>
        <w:t>бефала собака и стала лаять на ф</w:t>
      </w:r>
      <w:r w:rsidRPr="002104BF">
        <w:rPr>
          <w:rFonts w:cs="Times New Roman"/>
          <w:szCs w:val="28"/>
        </w:rPr>
        <w:t>енка. Кофка с</w:t>
      </w:r>
      <w:r w:rsidR="00405C89">
        <w:rPr>
          <w:rFonts w:cs="Times New Roman"/>
          <w:szCs w:val="28"/>
        </w:rPr>
        <w:t>хватила его и затасила на деево</w:t>
      </w:r>
      <w:r w:rsidRPr="002104BF">
        <w:rPr>
          <w:rFonts w:cs="Times New Roman"/>
          <w:szCs w:val="28"/>
        </w:rPr>
        <w:t xml:space="preserve">». </w:t>
      </w:r>
    </w:p>
    <w:p w:rsidR="00AE57E7" w:rsidRDefault="00405C89" w:rsidP="00486848">
      <w:pPr>
        <w:spacing w:after="0" w:line="360" w:lineRule="auto"/>
        <w:ind w:firstLine="708"/>
        <w:jc w:val="both"/>
        <w:rPr>
          <w:rFonts w:cs="Times New Roman"/>
          <w:szCs w:val="28"/>
        </w:rPr>
      </w:pPr>
      <w:r>
        <w:rPr>
          <w:rFonts w:cs="Times New Roman"/>
          <w:szCs w:val="28"/>
        </w:rPr>
        <w:t xml:space="preserve">Исследование связной речи показало, что у всех детей исследуемой группы </w:t>
      </w:r>
      <w:r w:rsidR="0099753E">
        <w:rPr>
          <w:rFonts w:cs="Times New Roman"/>
          <w:szCs w:val="28"/>
        </w:rPr>
        <w:t>возникли трудности, особенно с самостоятельным составлением рассказа.</w:t>
      </w:r>
    </w:p>
    <w:p w:rsidR="0099753E" w:rsidRDefault="0099753E" w:rsidP="00486848">
      <w:pPr>
        <w:spacing w:after="0" w:line="360" w:lineRule="auto"/>
        <w:ind w:firstLine="708"/>
        <w:jc w:val="both"/>
        <w:rPr>
          <w:rFonts w:cs="Times New Roman"/>
          <w:szCs w:val="28"/>
        </w:rPr>
      </w:pPr>
      <w:r>
        <w:rPr>
          <w:rFonts w:cs="Times New Roman"/>
          <w:szCs w:val="28"/>
        </w:rPr>
        <w:t>Оценка психологической базы речи осуществлялась на основе совокупного анализа вербальной памяти, речевого внимания, мышления. Эти данные получены в результате выполнения речеязыковых заданий.</w:t>
      </w:r>
    </w:p>
    <w:p w:rsidR="00615B29" w:rsidRDefault="002104BF" w:rsidP="00486848">
      <w:pPr>
        <w:spacing w:after="0" w:line="360" w:lineRule="auto"/>
        <w:jc w:val="both"/>
        <w:rPr>
          <w:rFonts w:cs="Times New Roman"/>
          <w:szCs w:val="28"/>
        </w:rPr>
      </w:pPr>
      <w:r w:rsidRPr="002104BF">
        <w:rPr>
          <w:rFonts w:cs="Times New Roman"/>
          <w:szCs w:val="28"/>
        </w:rPr>
        <w:t>Р</w:t>
      </w:r>
      <w:r>
        <w:rPr>
          <w:rFonts w:cs="Times New Roman"/>
          <w:szCs w:val="28"/>
        </w:rPr>
        <w:t>езультаты обследования представлены в сводной таблице (рис.1) и в виде диаграммы (рис. 2)</w:t>
      </w:r>
      <w:r w:rsidR="00FC4EB2">
        <w:rPr>
          <w:rFonts w:cs="Times New Roman"/>
          <w:szCs w:val="28"/>
        </w:rPr>
        <w:t>. Данные по каждому ребенку представлены в приложении 4.</w:t>
      </w:r>
    </w:p>
    <w:p w:rsidR="00B2642F" w:rsidRDefault="00B2642F" w:rsidP="00486848">
      <w:pPr>
        <w:spacing w:after="0" w:line="360" w:lineRule="auto"/>
        <w:jc w:val="right"/>
        <w:rPr>
          <w:rFonts w:cs="Times New Roman"/>
          <w:szCs w:val="28"/>
        </w:rPr>
      </w:pPr>
      <w:r>
        <w:rPr>
          <w:rFonts w:cs="Times New Roman"/>
          <w:szCs w:val="28"/>
        </w:rPr>
        <w:t>Рис. 1</w:t>
      </w:r>
    </w:p>
    <w:tbl>
      <w:tblPr>
        <w:tblStyle w:val="ac"/>
        <w:tblW w:w="0" w:type="auto"/>
        <w:tblLook w:val="04A0" w:firstRow="1" w:lastRow="0" w:firstColumn="1" w:lastColumn="0" w:noHBand="0" w:noVBand="1"/>
      </w:tblPr>
      <w:tblGrid>
        <w:gridCol w:w="398"/>
        <w:gridCol w:w="1574"/>
        <w:gridCol w:w="707"/>
        <w:gridCol w:w="641"/>
        <w:gridCol w:w="777"/>
        <w:gridCol w:w="809"/>
        <w:gridCol w:w="915"/>
        <w:gridCol w:w="775"/>
        <w:gridCol w:w="716"/>
        <w:gridCol w:w="778"/>
        <w:gridCol w:w="641"/>
        <w:gridCol w:w="896"/>
      </w:tblGrid>
      <w:tr w:rsidR="00B2642F" w:rsidRPr="00281CFB" w:rsidTr="00ED48F3">
        <w:trPr>
          <w:trHeight w:val="300"/>
        </w:trPr>
        <w:tc>
          <w:tcPr>
            <w:tcW w:w="397" w:type="dxa"/>
            <w:vMerge w:val="restart"/>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w:t>
            </w:r>
          </w:p>
        </w:tc>
        <w:tc>
          <w:tcPr>
            <w:tcW w:w="1617" w:type="dxa"/>
            <w:vMerge w:val="restart"/>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Название раздела</w:t>
            </w:r>
          </w:p>
        </w:tc>
        <w:tc>
          <w:tcPr>
            <w:tcW w:w="7731" w:type="dxa"/>
            <w:gridSpan w:val="10"/>
            <w:noWrap/>
            <w:hideMark/>
          </w:tcPr>
          <w:p w:rsidR="00B2642F" w:rsidRPr="00CF115D" w:rsidRDefault="00B2642F" w:rsidP="00486848">
            <w:pPr>
              <w:spacing w:line="360" w:lineRule="auto"/>
              <w:jc w:val="center"/>
              <w:rPr>
                <w:rFonts w:cs="Times New Roman"/>
                <w:sz w:val="20"/>
                <w:szCs w:val="20"/>
              </w:rPr>
            </w:pPr>
            <w:r w:rsidRPr="00CF115D">
              <w:rPr>
                <w:rFonts w:cs="Times New Roman"/>
                <w:sz w:val="20"/>
                <w:szCs w:val="20"/>
              </w:rPr>
              <w:t>баллы в %</w:t>
            </w:r>
          </w:p>
        </w:tc>
      </w:tr>
      <w:tr w:rsidR="00B2642F" w:rsidRPr="00281CFB" w:rsidTr="00ED48F3">
        <w:trPr>
          <w:trHeight w:val="300"/>
        </w:trPr>
        <w:tc>
          <w:tcPr>
            <w:tcW w:w="397" w:type="dxa"/>
            <w:vMerge/>
            <w:noWrap/>
            <w:hideMark/>
          </w:tcPr>
          <w:p w:rsidR="00B2642F" w:rsidRPr="00CF115D" w:rsidRDefault="00B2642F" w:rsidP="00486848">
            <w:pPr>
              <w:spacing w:line="360" w:lineRule="auto"/>
              <w:jc w:val="both"/>
              <w:rPr>
                <w:rFonts w:cs="Times New Roman"/>
                <w:sz w:val="20"/>
                <w:szCs w:val="20"/>
              </w:rPr>
            </w:pPr>
          </w:p>
        </w:tc>
        <w:tc>
          <w:tcPr>
            <w:tcW w:w="1617" w:type="dxa"/>
            <w:vMerge/>
            <w:noWrap/>
            <w:hideMark/>
          </w:tcPr>
          <w:p w:rsidR="00B2642F" w:rsidRPr="00CF115D" w:rsidRDefault="00B2642F" w:rsidP="00486848">
            <w:pPr>
              <w:spacing w:line="360" w:lineRule="auto"/>
              <w:jc w:val="both"/>
              <w:rPr>
                <w:rFonts w:cs="Times New Roman"/>
                <w:sz w:val="20"/>
                <w:szCs w:val="20"/>
              </w:rPr>
            </w:pPr>
          </w:p>
        </w:tc>
        <w:tc>
          <w:tcPr>
            <w:tcW w:w="73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Арина</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Иван</w:t>
            </w:r>
          </w:p>
        </w:tc>
        <w:tc>
          <w:tcPr>
            <w:tcW w:w="79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Кузьма</w:t>
            </w:r>
          </w:p>
        </w:tc>
        <w:tc>
          <w:tcPr>
            <w:tcW w:w="824"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Матвей</w:t>
            </w:r>
          </w:p>
        </w:tc>
        <w:tc>
          <w:tcPr>
            <w:tcW w:w="91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Марьяна</w:t>
            </w:r>
          </w:p>
        </w:tc>
        <w:tc>
          <w:tcPr>
            <w:tcW w:w="81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Никита</w:t>
            </w:r>
          </w:p>
        </w:tc>
        <w:tc>
          <w:tcPr>
            <w:tcW w:w="703"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Павел</w:t>
            </w:r>
          </w:p>
        </w:tc>
        <w:tc>
          <w:tcPr>
            <w:tcW w:w="7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Сергей</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Ян</w:t>
            </w:r>
          </w:p>
        </w:tc>
        <w:tc>
          <w:tcPr>
            <w:tcW w:w="8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Ярослав</w:t>
            </w:r>
          </w:p>
        </w:tc>
      </w:tr>
      <w:tr w:rsidR="00B2642F" w:rsidRPr="00281CFB" w:rsidTr="00ED48F3">
        <w:trPr>
          <w:trHeight w:val="300"/>
        </w:trPr>
        <w:tc>
          <w:tcPr>
            <w:tcW w:w="39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1</w:t>
            </w:r>
          </w:p>
        </w:tc>
        <w:tc>
          <w:tcPr>
            <w:tcW w:w="161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Состояние лексикона</w:t>
            </w:r>
          </w:p>
        </w:tc>
        <w:tc>
          <w:tcPr>
            <w:tcW w:w="73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92,66</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94,5</w:t>
            </w:r>
          </w:p>
        </w:tc>
        <w:tc>
          <w:tcPr>
            <w:tcW w:w="79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91,74</w:t>
            </w:r>
          </w:p>
        </w:tc>
        <w:tc>
          <w:tcPr>
            <w:tcW w:w="824"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77,98</w:t>
            </w:r>
          </w:p>
        </w:tc>
        <w:tc>
          <w:tcPr>
            <w:tcW w:w="91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79,82</w:t>
            </w:r>
          </w:p>
        </w:tc>
        <w:tc>
          <w:tcPr>
            <w:tcW w:w="81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79,82</w:t>
            </w:r>
          </w:p>
        </w:tc>
        <w:tc>
          <w:tcPr>
            <w:tcW w:w="703"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94,5</w:t>
            </w:r>
          </w:p>
        </w:tc>
        <w:tc>
          <w:tcPr>
            <w:tcW w:w="7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90,83</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69,72</w:t>
            </w:r>
          </w:p>
        </w:tc>
        <w:tc>
          <w:tcPr>
            <w:tcW w:w="8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93,58</w:t>
            </w:r>
          </w:p>
        </w:tc>
      </w:tr>
      <w:tr w:rsidR="00B2642F" w:rsidRPr="00281CFB" w:rsidTr="00ED48F3">
        <w:trPr>
          <w:trHeight w:val="300"/>
        </w:trPr>
        <w:tc>
          <w:tcPr>
            <w:tcW w:w="39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2</w:t>
            </w:r>
          </w:p>
        </w:tc>
        <w:tc>
          <w:tcPr>
            <w:tcW w:w="161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Грамматическая компетенция</w:t>
            </w:r>
          </w:p>
        </w:tc>
        <w:tc>
          <w:tcPr>
            <w:tcW w:w="73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95,77</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94,37</w:t>
            </w:r>
          </w:p>
        </w:tc>
        <w:tc>
          <w:tcPr>
            <w:tcW w:w="79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92,96</w:t>
            </w:r>
          </w:p>
        </w:tc>
        <w:tc>
          <w:tcPr>
            <w:tcW w:w="824"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83,1</w:t>
            </w:r>
          </w:p>
        </w:tc>
        <w:tc>
          <w:tcPr>
            <w:tcW w:w="91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83,1</w:t>
            </w:r>
          </w:p>
        </w:tc>
        <w:tc>
          <w:tcPr>
            <w:tcW w:w="81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83,1</w:t>
            </w:r>
          </w:p>
        </w:tc>
        <w:tc>
          <w:tcPr>
            <w:tcW w:w="703"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98,59</w:t>
            </w:r>
          </w:p>
        </w:tc>
        <w:tc>
          <w:tcPr>
            <w:tcW w:w="7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97,18</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76,06</w:t>
            </w:r>
          </w:p>
        </w:tc>
        <w:tc>
          <w:tcPr>
            <w:tcW w:w="8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95,77</w:t>
            </w:r>
          </w:p>
        </w:tc>
      </w:tr>
      <w:tr w:rsidR="00B2642F" w:rsidRPr="00281CFB" w:rsidTr="00ED48F3">
        <w:trPr>
          <w:trHeight w:val="300"/>
        </w:trPr>
        <w:tc>
          <w:tcPr>
            <w:tcW w:w="39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3</w:t>
            </w:r>
          </w:p>
        </w:tc>
        <w:tc>
          <w:tcPr>
            <w:tcW w:w="161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Фонетико-фонологическая компетенция</w:t>
            </w:r>
          </w:p>
        </w:tc>
        <w:tc>
          <w:tcPr>
            <w:tcW w:w="73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73,33</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53,33</w:t>
            </w:r>
          </w:p>
        </w:tc>
        <w:tc>
          <w:tcPr>
            <w:tcW w:w="79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53,33</w:t>
            </w:r>
          </w:p>
        </w:tc>
        <w:tc>
          <w:tcPr>
            <w:tcW w:w="824"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33,33</w:t>
            </w:r>
          </w:p>
        </w:tc>
        <w:tc>
          <w:tcPr>
            <w:tcW w:w="91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40</w:t>
            </w:r>
          </w:p>
        </w:tc>
        <w:tc>
          <w:tcPr>
            <w:tcW w:w="81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53,33</w:t>
            </w:r>
          </w:p>
        </w:tc>
        <w:tc>
          <w:tcPr>
            <w:tcW w:w="703"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68,89</w:t>
            </w:r>
          </w:p>
        </w:tc>
        <w:tc>
          <w:tcPr>
            <w:tcW w:w="7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75,56</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33,33</w:t>
            </w:r>
          </w:p>
        </w:tc>
        <w:tc>
          <w:tcPr>
            <w:tcW w:w="8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53,33</w:t>
            </w:r>
          </w:p>
        </w:tc>
      </w:tr>
      <w:tr w:rsidR="00B2642F" w:rsidRPr="00281CFB" w:rsidTr="00ED48F3">
        <w:trPr>
          <w:trHeight w:val="300"/>
        </w:trPr>
        <w:tc>
          <w:tcPr>
            <w:tcW w:w="39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4</w:t>
            </w:r>
          </w:p>
        </w:tc>
        <w:tc>
          <w:tcPr>
            <w:tcW w:w="161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Психологическая база речи</w:t>
            </w:r>
          </w:p>
        </w:tc>
        <w:tc>
          <w:tcPr>
            <w:tcW w:w="73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87</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79</w:t>
            </w:r>
          </w:p>
        </w:tc>
        <w:tc>
          <w:tcPr>
            <w:tcW w:w="79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80</w:t>
            </w:r>
          </w:p>
        </w:tc>
        <w:tc>
          <w:tcPr>
            <w:tcW w:w="824"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67</w:t>
            </w:r>
          </w:p>
        </w:tc>
        <w:tc>
          <w:tcPr>
            <w:tcW w:w="91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71</w:t>
            </w:r>
          </w:p>
        </w:tc>
        <w:tc>
          <w:tcPr>
            <w:tcW w:w="81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70</w:t>
            </w:r>
          </w:p>
        </w:tc>
        <w:tc>
          <w:tcPr>
            <w:tcW w:w="703"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87</w:t>
            </w:r>
          </w:p>
        </w:tc>
        <w:tc>
          <w:tcPr>
            <w:tcW w:w="7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86</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64</w:t>
            </w:r>
          </w:p>
        </w:tc>
        <w:tc>
          <w:tcPr>
            <w:tcW w:w="8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77</w:t>
            </w:r>
          </w:p>
        </w:tc>
      </w:tr>
      <w:tr w:rsidR="00B2642F" w:rsidRPr="00281CFB" w:rsidTr="00ED48F3">
        <w:trPr>
          <w:trHeight w:val="300"/>
        </w:trPr>
        <w:tc>
          <w:tcPr>
            <w:tcW w:w="39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w:t>
            </w:r>
          </w:p>
        </w:tc>
        <w:tc>
          <w:tcPr>
            <w:tcW w:w="1617"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Связная речь</w:t>
            </w:r>
          </w:p>
        </w:tc>
        <w:tc>
          <w:tcPr>
            <w:tcW w:w="73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64,71</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70,59</w:t>
            </w:r>
          </w:p>
        </w:tc>
        <w:tc>
          <w:tcPr>
            <w:tcW w:w="79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70,59</w:t>
            </w:r>
          </w:p>
        </w:tc>
        <w:tc>
          <w:tcPr>
            <w:tcW w:w="824"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58,82</w:t>
            </w:r>
          </w:p>
        </w:tc>
        <w:tc>
          <w:tcPr>
            <w:tcW w:w="919"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64,71</w:t>
            </w:r>
          </w:p>
        </w:tc>
        <w:tc>
          <w:tcPr>
            <w:tcW w:w="812"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58,82</w:t>
            </w:r>
          </w:p>
        </w:tc>
        <w:tc>
          <w:tcPr>
            <w:tcW w:w="703"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82,35</w:t>
            </w:r>
          </w:p>
        </w:tc>
        <w:tc>
          <w:tcPr>
            <w:tcW w:w="7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82,35</w:t>
            </w:r>
          </w:p>
        </w:tc>
        <w:tc>
          <w:tcPr>
            <w:tcW w:w="640"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52,94</w:t>
            </w:r>
          </w:p>
        </w:tc>
        <w:tc>
          <w:tcPr>
            <w:tcW w:w="881" w:type="dxa"/>
            <w:noWrap/>
            <w:hideMark/>
          </w:tcPr>
          <w:p w:rsidR="00B2642F" w:rsidRPr="00CF115D" w:rsidRDefault="00B2642F" w:rsidP="00486848">
            <w:pPr>
              <w:spacing w:line="360" w:lineRule="auto"/>
              <w:jc w:val="both"/>
              <w:rPr>
                <w:rFonts w:cs="Times New Roman"/>
                <w:sz w:val="20"/>
                <w:szCs w:val="20"/>
              </w:rPr>
            </w:pPr>
            <w:r w:rsidRPr="00CF115D">
              <w:rPr>
                <w:rFonts w:cs="Times New Roman"/>
                <w:sz w:val="20"/>
                <w:szCs w:val="20"/>
              </w:rPr>
              <w:t>70,59</w:t>
            </w:r>
          </w:p>
        </w:tc>
      </w:tr>
    </w:tbl>
    <w:p w:rsidR="00B2642F" w:rsidRPr="00B2642F" w:rsidRDefault="00B2642F" w:rsidP="00486848">
      <w:pPr>
        <w:spacing w:after="0" w:line="360" w:lineRule="auto"/>
        <w:jc w:val="both"/>
        <w:rPr>
          <w:rFonts w:cs="Times New Roman"/>
          <w:szCs w:val="28"/>
        </w:rPr>
      </w:pPr>
    </w:p>
    <w:p w:rsidR="00615B29" w:rsidRDefault="00B2642F" w:rsidP="00486848">
      <w:pPr>
        <w:spacing w:after="0" w:line="360" w:lineRule="auto"/>
        <w:jc w:val="right"/>
        <w:rPr>
          <w:rFonts w:cs="Times New Roman"/>
          <w:szCs w:val="28"/>
        </w:rPr>
      </w:pPr>
      <w:r>
        <w:rPr>
          <w:rFonts w:cs="Times New Roman"/>
          <w:szCs w:val="28"/>
        </w:rPr>
        <w:t>Рис. 2</w:t>
      </w:r>
    </w:p>
    <w:p w:rsidR="00AE57E7" w:rsidRDefault="00B2642F" w:rsidP="00486848">
      <w:pPr>
        <w:spacing w:after="0" w:line="360" w:lineRule="auto"/>
        <w:jc w:val="both"/>
        <w:rPr>
          <w:rFonts w:cs="Times New Roman"/>
          <w:szCs w:val="28"/>
        </w:rPr>
      </w:pPr>
      <w:r>
        <w:rPr>
          <w:noProof/>
          <w:lang w:eastAsia="ru-RU"/>
        </w:rPr>
        <w:drawing>
          <wp:inline distT="0" distB="0" distL="0" distR="0">
            <wp:extent cx="6092216" cy="5600700"/>
            <wp:effectExtent l="0" t="0" r="3810" b="0"/>
            <wp:docPr id="86" name="Рисунок 86" descr="https://skrinshoter.ru/i/180520/W65Ahpxr.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krinshoter.ru/i/180520/W65Ahpxr.png?download=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1113" cy="5608879"/>
                    </a:xfrm>
                    <a:prstGeom prst="rect">
                      <a:avLst/>
                    </a:prstGeom>
                    <a:noFill/>
                    <a:ln>
                      <a:noFill/>
                    </a:ln>
                  </pic:spPr>
                </pic:pic>
              </a:graphicData>
            </a:graphic>
          </wp:inline>
        </w:drawing>
      </w:r>
    </w:p>
    <w:p w:rsidR="00FC4EB2" w:rsidRPr="00FC4EB2" w:rsidRDefault="00FC4EB2" w:rsidP="00486848">
      <w:pPr>
        <w:spacing w:after="0" w:line="360" w:lineRule="auto"/>
        <w:ind w:firstLine="708"/>
        <w:jc w:val="both"/>
        <w:rPr>
          <w:rFonts w:cs="Times New Roman"/>
          <w:szCs w:val="28"/>
        </w:rPr>
      </w:pPr>
      <w:r w:rsidRPr="00FC4EB2">
        <w:rPr>
          <w:rFonts w:cs="Times New Roman"/>
          <w:szCs w:val="28"/>
        </w:rPr>
        <w:t>Таким образом по результатам констатирующего исследова</w:t>
      </w:r>
      <w:r>
        <w:rPr>
          <w:rFonts w:cs="Times New Roman"/>
          <w:szCs w:val="28"/>
        </w:rPr>
        <w:t xml:space="preserve">ния </w:t>
      </w:r>
      <w:r w:rsidRPr="00FC4EB2">
        <w:rPr>
          <w:rFonts w:cs="Times New Roman"/>
          <w:szCs w:val="28"/>
        </w:rPr>
        <w:t xml:space="preserve">дети с минимальными дизартрическими расстройствами </w:t>
      </w:r>
      <w:r>
        <w:rPr>
          <w:rFonts w:cs="Times New Roman"/>
          <w:szCs w:val="28"/>
        </w:rPr>
        <w:t>по уровню речевого развития были условно разделены</w:t>
      </w:r>
      <w:r w:rsidRPr="00FC4EB2">
        <w:rPr>
          <w:rFonts w:cs="Times New Roman"/>
          <w:szCs w:val="28"/>
        </w:rPr>
        <w:t xml:space="preserve"> на 3 группы:</w:t>
      </w:r>
    </w:p>
    <w:p w:rsidR="00FC4EB2" w:rsidRPr="00FC4EB2" w:rsidRDefault="00FC4EB2" w:rsidP="00486848">
      <w:pPr>
        <w:spacing w:after="0" w:line="360" w:lineRule="auto"/>
        <w:ind w:firstLine="708"/>
        <w:jc w:val="both"/>
        <w:rPr>
          <w:rFonts w:cs="Times New Roman"/>
          <w:szCs w:val="28"/>
        </w:rPr>
      </w:pPr>
      <w:r>
        <w:rPr>
          <w:rFonts w:cs="Times New Roman"/>
          <w:szCs w:val="28"/>
        </w:rPr>
        <w:t xml:space="preserve">1. </w:t>
      </w:r>
      <w:r w:rsidRPr="00FC4EB2">
        <w:rPr>
          <w:rFonts w:cs="Times New Roman"/>
          <w:szCs w:val="28"/>
        </w:rPr>
        <w:t>Дети с фонетическим недор</w:t>
      </w:r>
      <w:r w:rsidR="00205775">
        <w:rPr>
          <w:rFonts w:cs="Times New Roman"/>
          <w:szCs w:val="28"/>
        </w:rPr>
        <w:t>азвитием</w:t>
      </w:r>
      <w:r w:rsidR="006E7E14">
        <w:rPr>
          <w:rFonts w:cs="Times New Roman"/>
          <w:szCs w:val="28"/>
        </w:rPr>
        <w:t xml:space="preserve"> (3 чел.или 30% )</w:t>
      </w:r>
      <w:r w:rsidR="00FB6CCF">
        <w:rPr>
          <w:rFonts w:cs="Times New Roman"/>
          <w:szCs w:val="28"/>
        </w:rPr>
        <w:t xml:space="preserve"> – нарушения фонетико-фонологической компетенции без нарушения фонематического восприятия</w:t>
      </w:r>
      <w:r w:rsidR="00205775">
        <w:rPr>
          <w:rFonts w:cs="Times New Roman"/>
          <w:szCs w:val="28"/>
        </w:rPr>
        <w:t>;</w:t>
      </w:r>
    </w:p>
    <w:p w:rsidR="00FC4EB2" w:rsidRPr="00FC4EB2" w:rsidRDefault="00FC4EB2" w:rsidP="00486848">
      <w:pPr>
        <w:spacing w:after="0" w:line="360" w:lineRule="auto"/>
        <w:ind w:firstLine="708"/>
        <w:jc w:val="both"/>
        <w:rPr>
          <w:rFonts w:cs="Times New Roman"/>
          <w:szCs w:val="28"/>
        </w:rPr>
      </w:pPr>
      <w:r>
        <w:rPr>
          <w:rFonts w:cs="Times New Roman"/>
          <w:szCs w:val="28"/>
        </w:rPr>
        <w:t xml:space="preserve">2. </w:t>
      </w:r>
      <w:r w:rsidRPr="00FC4EB2">
        <w:rPr>
          <w:rFonts w:cs="Times New Roman"/>
          <w:szCs w:val="28"/>
        </w:rPr>
        <w:t>Дети с фонетико-фонематическим недора</w:t>
      </w:r>
      <w:r w:rsidR="00205775">
        <w:rPr>
          <w:rFonts w:cs="Times New Roman"/>
          <w:szCs w:val="28"/>
        </w:rPr>
        <w:t>звитием</w:t>
      </w:r>
      <w:r w:rsidR="006E7E14">
        <w:rPr>
          <w:rFonts w:cs="Times New Roman"/>
          <w:szCs w:val="28"/>
        </w:rPr>
        <w:t xml:space="preserve"> </w:t>
      </w:r>
      <w:r w:rsidR="006E7E14" w:rsidRPr="006E7E14">
        <w:rPr>
          <w:rFonts w:cs="Times New Roman"/>
          <w:szCs w:val="28"/>
        </w:rPr>
        <w:t>(3 чел.или 30% )</w:t>
      </w:r>
      <w:r w:rsidR="00FB6CCF">
        <w:rPr>
          <w:rFonts w:cs="Times New Roman"/>
          <w:szCs w:val="28"/>
        </w:rPr>
        <w:t xml:space="preserve"> --</w:t>
      </w:r>
      <w:r w:rsidR="006E7E14">
        <w:rPr>
          <w:rFonts w:cs="Times New Roman"/>
          <w:szCs w:val="28"/>
        </w:rPr>
        <w:t xml:space="preserve"> </w:t>
      </w:r>
      <w:r w:rsidR="00FB6CCF" w:rsidRPr="00FB6CCF">
        <w:rPr>
          <w:rFonts w:cs="Times New Roman"/>
          <w:szCs w:val="28"/>
        </w:rPr>
        <w:t>нарушения фонетик</w:t>
      </w:r>
      <w:r w:rsidR="00FB6CCF">
        <w:rPr>
          <w:rFonts w:cs="Times New Roman"/>
          <w:szCs w:val="28"/>
        </w:rPr>
        <w:t>о-фонологической компетенции с нарушением</w:t>
      </w:r>
      <w:r w:rsidR="00FB6CCF" w:rsidRPr="00FB6CCF">
        <w:rPr>
          <w:rFonts w:cs="Times New Roman"/>
          <w:szCs w:val="28"/>
        </w:rPr>
        <w:t xml:space="preserve"> фонематического</w:t>
      </w:r>
      <w:r w:rsidR="00FB6CCF">
        <w:rPr>
          <w:rFonts w:cs="Times New Roman"/>
          <w:szCs w:val="28"/>
        </w:rPr>
        <w:t xml:space="preserve"> восприятия</w:t>
      </w:r>
      <w:r w:rsidR="00205775">
        <w:rPr>
          <w:rFonts w:cs="Times New Roman"/>
          <w:szCs w:val="28"/>
        </w:rPr>
        <w:t>;</w:t>
      </w:r>
    </w:p>
    <w:p w:rsidR="00590D28" w:rsidRDefault="00FC4EB2" w:rsidP="00486848">
      <w:pPr>
        <w:spacing w:after="0" w:line="360" w:lineRule="auto"/>
        <w:ind w:firstLine="708"/>
        <w:jc w:val="both"/>
        <w:rPr>
          <w:rFonts w:cs="Times New Roman"/>
          <w:szCs w:val="28"/>
        </w:rPr>
      </w:pPr>
      <w:r w:rsidRPr="00FC4EB2">
        <w:rPr>
          <w:rFonts w:cs="Times New Roman"/>
          <w:szCs w:val="28"/>
        </w:rPr>
        <w:t>3.  С общим недо</w:t>
      </w:r>
      <w:r w:rsidR="00205775">
        <w:rPr>
          <w:rFonts w:cs="Times New Roman"/>
          <w:szCs w:val="28"/>
        </w:rPr>
        <w:t>развитием речи</w:t>
      </w:r>
      <w:r w:rsidR="006E7E14">
        <w:rPr>
          <w:rFonts w:cs="Times New Roman"/>
          <w:szCs w:val="28"/>
        </w:rPr>
        <w:t xml:space="preserve"> (4 чел. </w:t>
      </w:r>
      <w:r w:rsidR="004651C1">
        <w:rPr>
          <w:rFonts w:cs="Times New Roman"/>
          <w:szCs w:val="28"/>
        </w:rPr>
        <w:t>,40%)</w:t>
      </w:r>
      <w:r w:rsidR="00FB6CCF">
        <w:rPr>
          <w:rFonts w:cs="Times New Roman"/>
          <w:szCs w:val="28"/>
        </w:rPr>
        <w:t xml:space="preserve"> </w:t>
      </w:r>
      <w:r w:rsidR="00590D28">
        <w:rPr>
          <w:rFonts w:cs="Times New Roman"/>
          <w:szCs w:val="28"/>
        </w:rPr>
        <w:t>–нарушения в</w:t>
      </w:r>
      <w:r w:rsidR="00FB6CCF">
        <w:rPr>
          <w:rFonts w:cs="Times New Roman"/>
          <w:szCs w:val="28"/>
        </w:rPr>
        <w:t xml:space="preserve"> </w:t>
      </w:r>
      <w:r w:rsidR="00590D28">
        <w:rPr>
          <w:rFonts w:cs="Times New Roman"/>
          <w:szCs w:val="28"/>
        </w:rPr>
        <w:t>состоянии</w:t>
      </w:r>
      <w:r w:rsidR="00590D28" w:rsidRPr="00590D28">
        <w:rPr>
          <w:rFonts w:cs="Times New Roman"/>
          <w:szCs w:val="28"/>
        </w:rPr>
        <w:t xml:space="preserve"> лексикона, грамматической компетенции, фонетико-фонологической</w:t>
      </w:r>
      <w:r w:rsidR="00590D28">
        <w:rPr>
          <w:rFonts w:cs="Times New Roman"/>
          <w:szCs w:val="28"/>
        </w:rPr>
        <w:t xml:space="preserve"> компетенции</w:t>
      </w:r>
      <w:r w:rsidR="00590D28" w:rsidRPr="00590D28">
        <w:rPr>
          <w:rFonts w:cs="Times New Roman"/>
          <w:szCs w:val="28"/>
        </w:rPr>
        <w:t xml:space="preserve">. </w:t>
      </w:r>
    </w:p>
    <w:p w:rsidR="00FC4EB2" w:rsidRDefault="00590D28" w:rsidP="00486848">
      <w:pPr>
        <w:spacing w:after="0" w:line="360" w:lineRule="auto"/>
        <w:ind w:firstLine="708"/>
        <w:jc w:val="both"/>
        <w:rPr>
          <w:rFonts w:cs="Times New Roman"/>
          <w:szCs w:val="28"/>
        </w:rPr>
      </w:pPr>
      <w:r w:rsidRPr="00590D28">
        <w:rPr>
          <w:rFonts w:cs="Times New Roman"/>
          <w:szCs w:val="28"/>
        </w:rPr>
        <w:t xml:space="preserve">Необходимо отметить, что обследование связной речи выявило трудности </w:t>
      </w:r>
      <w:r>
        <w:rPr>
          <w:rFonts w:cs="Times New Roman"/>
          <w:szCs w:val="28"/>
        </w:rPr>
        <w:t>у всех детей исследуемой группы в разной степени выраженности.</w:t>
      </w:r>
    </w:p>
    <w:p w:rsidR="00590D28" w:rsidRPr="00FC4EB2" w:rsidRDefault="00590D28" w:rsidP="00486848">
      <w:pPr>
        <w:spacing w:after="0" w:line="360" w:lineRule="auto"/>
        <w:jc w:val="both"/>
        <w:rPr>
          <w:rFonts w:cs="Times New Roman"/>
          <w:szCs w:val="28"/>
        </w:rPr>
      </w:pPr>
    </w:p>
    <w:p w:rsidR="00552E4D" w:rsidRDefault="007D53A9" w:rsidP="00486848">
      <w:pPr>
        <w:spacing w:after="0" w:line="360" w:lineRule="auto"/>
        <w:rPr>
          <w:rFonts w:cs="Times New Roman"/>
          <w:szCs w:val="28"/>
        </w:rPr>
      </w:pPr>
      <w:r>
        <w:rPr>
          <w:rFonts w:cs="Times New Roman"/>
          <w:szCs w:val="28"/>
        </w:rPr>
        <w:br w:type="page"/>
      </w:r>
    </w:p>
    <w:p w:rsidR="002F3743" w:rsidRPr="00325EFD" w:rsidRDefault="00C020FA" w:rsidP="00486848">
      <w:pPr>
        <w:pStyle w:val="4"/>
        <w:numPr>
          <w:ilvl w:val="1"/>
          <w:numId w:val="26"/>
        </w:numPr>
        <w:spacing w:before="0" w:line="360" w:lineRule="auto"/>
        <w:ind w:left="0"/>
        <w:rPr>
          <w:b/>
        </w:rPr>
      </w:pPr>
      <w:bookmarkStart w:id="41" w:name="_Toc40906147"/>
      <w:bookmarkStart w:id="42" w:name="_Toc40906371"/>
      <w:bookmarkStart w:id="43" w:name="_Toc40906994"/>
      <w:bookmarkStart w:id="44" w:name="_Toc40907009"/>
      <w:bookmarkStart w:id="45" w:name="_Toc40909148"/>
      <w:r w:rsidRPr="00325EFD">
        <w:rPr>
          <w:b/>
        </w:rPr>
        <w:t>Реализация программы педагогического сопровождения детей дошкольного возраста с минимальными дизартрическими расстройствами</w:t>
      </w:r>
      <w:bookmarkEnd w:id="41"/>
      <w:bookmarkEnd w:id="42"/>
      <w:bookmarkEnd w:id="43"/>
      <w:bookmarkEnd w:id="44"/>
      <w:bookmarkEnd w:id="45"/>
    </w:p>
    <w:p w:rsidR="00AE57E7" w:rsidRPr="00AE57E7" w:rsidRDefault="00AE57E7" w:rsidP="00486848">
      <w:pPr>
        <w:pStyle w:val="a7"/>
        <w:spacing w:after="0" w:line="360" w:lineRule="auto"/>
        <w:ind w:left="0"/>
        <w:contextualSpacing w:val="0"/>
      </w:pPr>
    </w:p>
    <w:p w:rsidR="005B78C3" w:rsidRDefault="00D20C89" w:rsidP="00486848">
      <w:pPr>
        <w:spacing w:after="0" w:line="360" w:lineRule="auto"/>
        <w:ind w:firstLine="708"/>
        <w:jc w:val="both"/>
        <w:rPr>
          <w:rFonts w:cs="Times New Roman"/>
          <w:szCs w:val="28"/>
        </w:rPr>
      </w:pPr>
      <w:r w:rsidRPr="00D20C89">
        <w:rPr>
          <w:rFonts w:cs="Times New Roman"/>
          <w:szCs w:val="28"/>
        </w:rPr>
        <w:t>В</w:t>
      </w:r>
      <w:r w:rsidR="00AD2E19">
        <w:rPr>
          <w:rFonts w:cs="Times New Roman"/>
          <w:szCs w:val="28"/>
        </w:rPr>
        <w:t xml:space="preserve"> </w:t>
      </w:r>
      <w:r w:rsidRPr="00D20C89">
        <w:rPr>
          <w:rFonts w:cs="Times New Roman"/>
          <w:szCs w:val="28"/>
        </w:rPr>
        <w:t>соответствии с результатами</w:t>
      </w:r>
      <w:r>
        <w:rPr>
          <w:rFonts w:cs="Times New Roman"/>
          <w:szCs w:val="28"/>
        </w:rPr>
        <w:t xml:space="preserve"> констатирующего исследования всех детей с минимальными дизартрическими расстройствами из исследуемой группы мы разделили на 3 подгруппы: дети с фонетическим нарушением</w:t>
      </w:r>
      <w:r w:rsidR="005B78C3">
        <w:rPr>
          <w:rFonts w:cs="Times New Roman"/>
          <w:szCs w:val="28"/>
        </w:rPr>
        <w:t xml:space="preserve"> (Арина И., Павел Б., Сергей Е.)</w:t>
      </w:r>
      <w:r>
        <w:rPr>
          <w:rFonts w:cs="Times New Roman"/>
          <w:szCs w:val="28"/>
        </w:rPr>
        <w:t>, дети с фонетико-фонематическим нарушением</w:t>
      </w:r>
      <w:r w:rsidR="005B78C3">
        <w:rPr>
          <w:rFonts w:cs="Times New Roman"/>
          <w:szCs w:val="28"/>
        </w:rPr>
        <w:t xml:space="preserve"> (Иван С., Кузьма Г., Ярослав К.)</w:t>
      </w:r>
      <w:r>
        <w:rPr>
          <w:rFonts w:cs="Times New Roman"/>
          <w:szCs w:val="28"/>
        </w:rPr>
        <w:t xml:space="preserve"> и дети с общим недоразвитием речи</w:t>
      </w:r>
      <w:r w:rsidR="005B78C3">
        <w:rPr>
          <w:rFonts w:cs="Times New Roman"/>
          <w:szCs w:val="28"/>
        </w:rPr>
        <w:t xml:space="preserve"> (Матвей С., Никита М., Ян О, Марьяна В.).</w:t>
      </w:r>
    </w:p>
    <w:p w:rsidR="009D1AEA" w:rsidRDefault="00D20C89" w:rsidP="00486848">
      <w:pPr>
        <w:spacing w:after="0" w:line="360" w:lineRule="auto"/>
        <w:ind w:firstLine="708"/>
        <w:jc w:val="both"/>
        <w:rPr>
          <w:rFonts w:cs="Times New Roman"/>
          <w:szCs w:val="28"/>
        </w:rPr>
      </w:pPr>
      <w:r>
        <w:rPr>
          <w:rFonts w:cs="Times New Roman"/>
          <w:szCs w:val="28"/>
        </w:rPr>
        <w:t>Работа с детьми с фонетическим нарушением велась только на индивидуальных занятиях и была направлена на формирование</w:t>
      </w:r>
      <w:r w:rsidR="009D1AEA">
        <w:rPr>
          <w:rFonts w:cs="Times New Roman"/>
          <w:szCs w:val="28"/>
        </w:rPr>
        <w:t xml:space="preserve"> звукопроизносительной стороны речи. Кроме этого в занятия включались задания на развитие фонематического восприятия с целью первичной профилактики дисграфии и дислексии.</w:t>
      </w:r>
    </w:p>
    <w:p w:rsidR="0094168B" w:rsidRDefault="009D1AEA" w:rsidP="00486848">
      <w:pPr>
        <w:spacing w:after="0" w:line="360" w:lineRule="auto"/>
        <w:ind w:firstLine="708"/>
        <w:jc w:val="both"/>
        <w:rPr>
          <w:rFonts w:cs="Times New Roman"/>
          <w:szCs w:val="28"/>
        </w:rPr>
      </w:pPr>
      <w:r>
        <w:rPr>
          <w:rFonts w:cs="Times New Roman"/>
          <w:szCs w:val="28"/>
        </w:rPr>
        <w:t>С детьми</w:t>
      </w:r>
      <w:r w:rsidR="00AD2E19">
        <w:rPr>
          <w:rFonts w:cs="Times New Roman"/>
          <w:szCs w:val="28"/>
        </w:rPr>
        <w:t xml:space="preserve"> </w:t>
      </w:r>
      <w:r w:rsidRPr="009D1AEA">
        <w:rPr>
          <w:rFonts w:cs="Times New Roman"/>
          <w:szCs w:val="28"/>
        </w:rPr>
        <w:t>с фонетико-фонематическим</w:t>
      </w:r>
      <w:r>
        <w:rPr>
          <w:rFonts w:cs="Times New Roman"/>
          <w:szCs w:val="28"/>
        </w:rPr>
        <w:t xml:space="preserve"> и общим недоразвитием речи работа велась индивидуально и фронтально.</w:t>
      </w:r>
    </w:p>
    <w:p w:rsidR="00553EAC" w:rsidRDefault="009D1AEA" w:rsidP="00486848">
      <w:pPr>
        <w:spacing w:after="0" w:line="360" w:lineRule="auto"/>
        <w:jc w:val="both"/>
        <w:rPr>
          <w:rFonts w:cs="Times New Roman"/>
          <w:szCs w:val="28"/>
        </w:rPr>
      </w:pPr>
      <w:r>
        <w:rPr>
          <w:rFonts w:cs="Times New Roman"/>
          <w:szCs w:val="28"/>
        </w:rPr>
        <w:t>Индивидуальные занятия проводились 2 раза в неделю</w:t>
      </w:r>
      <w:r w:rsidR="00AD2E19">
        <w:rPr>
          <w:rFonts w:cs="Times New Roman"/>
          <w:szCs w:val="28"/>
        </w:rPr>
        <w:t xml:space="preserve"> </w:t>
      </w:r>
      <w:r w:rsidR="005B78C3">
        <w:rPr>
          <w:rFonts w:cs="Times New Roman"/>
          <w:szCs w:val="28"/>
        </w:rPr>
        <w:t>и здесь</w:t>
      </w:r>
      <w:r w:rsidR="00AD2E19">
        <w:rPr>
          <w:rFonts w:cs="Times New Roman"/>
          <w:szCs w:val="28"/>
        </w:rPr>
        <w:t xml:space="preserve"> </w:t>
      </w:r>
      <w:r w:rsidR="0094168B">
        <w:rPr>
          <w:rFonts w:cs="Times New Roman"/>
          <w:szCs w:val="28"/>
        </w:rPr>
        <w:t xml:space="preserve">решались следующие задачи: </w:t>
      </w:r>
    </w:p>
    <w:p w:rsidR="0094168B" w:rsidRPr="0094168B" w:rsidRDefault="00553EAC" w:rsidP="00486848">
      <w:pPr>
        <w:spacing w:after="0" w:line="360" w:lineRule="auto"/>
        <w:ind w:firstLine="708"/>
        <w:jc w:val="both"/>
        <w:rPr>
          <w:rFonts w:cs="Times New Roman"/>
          <w:szCs w:val="28"/>
        </w:rPr>
      </w:pPr>
      <w:r>
        <w:rPr>
          <w:rFonts w:cs="Times New Roman"/>
          <w:szCs w:val="28"/>
        </w:rPr>
        <w:t xml:space="preserve">-- </w:t>
      </w:r>
      <w:r w:rsidR="0094168B">
        <w:rPr>
          <w:rFonts w:cs="Times New Roman"/>
          <w:szCs w:val="28"/>
        </w:rPr>
        <w:t>н</w:t>
      </w:r>
      <w:r w:rsidR="0094168B" w:rsidRPr="0094168B">
        <w:rPr>
          <w:rFonts w:cs="Times New Roman"/>
          <w:szCs w:val="28"/>
        </w:rPr>
        <w:t>ормализация мышечного тонуса мимической и артикуляционной мускулатуры. С этой целью логопед проводит дифференцированный логопедический массаж.</w:t>
      </w:r>
    </w:p>
    <w:p w:rsidR="00553EAC" w:rsidRDefault="00AE57E7" w:rsidP="00486848">
      <w:pPr>
        <w:spacing w:after="0" w:line="360" w:lineRule="auto"/>
        <w:ind w:firstLine="708"/>
        <w:jc w:val="both"/>
        <w:rPr>
          <w:rFonts w:cs="Times New Roman"/>
          <w:szCs w:val="28"/>
        </w:rPr>
      </w:pPr>
      <w:r>
        <w:rPr>
          <w:rFonts w:cs="Times New Roman"/>
          <w:szCs w:val="28"/>
        </w:rPr>
        <w:t xml:space="preserve">-- </w:t>
      </w:r>
      <w:r w:rsidR="00C25033">
        <w:rPr>
          <w:rFonts w:cs="Times New Roman"/>
          <w:szCs w:val="28"/>
        </w:rPr>
        <w:t>н</w:t>
      </w:r>
      <w:r w:rsidR="0094168B" w:rsidRPr="0094168B">
        <w:rPr>
          <w:rFonts w:cs="Times New Roman"/>
          <w:szCs w:val="28"/>
        </w:rPr>
        <w:t xml:space="preserve">ормализация моторики артикуляционного аппарата. С этой целью логопед проводит дифференцированные приемы артикуляционной гимнастики. Пассивные упражнения, выполняемые самим логопедом, направлены на вызывание кинестезии. Активная артикуляционная  гимнастика,  постепенно усложняется и добавляются функциональные нагрузки. Такого плана артикуляционная гимнастика направлена на закрепление кинестезии и на улучшение качеств артикуляционных движений. Отрабатываются такие качества артикуляционных движений, как точность, ритмичность, переключаемость и др. </w:t>
      </w:r>
    </w:p>
    <w:p w:rsidR="00553EAC" w:rsidRDefault="00553EAC" w:rsidP="00486848">
      <w:pPr>
        <w:spacing w:after="0" w:line="360" w:lineRule="auto"/>
        <w:ind w:firstLine="708"/>
        <w:jc w:val="both"/>
        <w:rPr>
          <w:rFonts w:cs="Times New Roman"/>
          <w:szCs w:val="28"/>
        </w:rPr>
      </w:pPr>
      <w:r>
        <w:rPr>
          <w:rFonts w:cs="Times New Roman"/>
          <w:szCs w:val="28"/>
        </w:rPr>
        <w:t xml:space="preserve">-- </w:t>
      </w:r>
      <w:r w:rsidR="00C25033">
        <w:rPr>
          <w:rFonts w:cs="Times New Roman"/>
          <w:szCs w:val="28"/>
        </w:rPr>
        <w:t>н</w:t>
      </w:r>
      <w:r w:rsidR="0094168B" w:rsidRPr="0094168B">
        <w:rPr>
          <w:rFonts w:cs="Times New Roman"/>
          <w:szCs w:val="28"/>
        </w:rPr>
        <w:t xml:space="preserve">ормализация голоса. С этой целью проводятся голосовые упражнения, которые направлены на вызывание более сильного голоса и на модуляции голоса по высоте и силе. </w:t>
      </w:r>
    </w:p>
    <w:p w:rsidR="00553EAC" w:rsidRDefault="0094168B" w:rsidP="00486848">
      <w:pPr>
        <w:spacing w:after="0" w:line="360" w:lineRule="auto"/>
        <w:ind w:firstLine="708"/>
        <w:jc w:val="both"/>
        <w:rPr>
          <w:rFonts w:cs="Times New Roman"/>
          <w:szCs w:val="28"/>
        </w:rPr>
      </w:pPr>
      <w:r w:rsidRPr="0094168B">
        <w:rPr>
          <w:rFonts w:cs="Times New Roman"/>
          <w:szCs w:val="28"/>
        </w:rPr>
        <w:t>-</w:t>
      </w:r>
      <w:r w:rsidR="00553EAC">
        <w:rPr>
          <w:rFonts w:cs="Times New Roman"/>
          <w:szCs w:val="28"/>
        </w:rPr>
        <w:t>-</w:t>
      </w:r>
      <w:r w:rsidR="00C25033">
        <w:rPr>
          <w:rFonts w:cs="Times New Roman"/>
          <w:szCs w:val="28"/>
        </w:rPr>
        <w:t xml:space="preserve"> н</w:t>
      </w:r>
      <w:r w:rsidRPr="0094168B">
        <w:rPr>
          <w:rFonts w:cs="Times New Roman"/>
          <w:szCs w:val="28"/>
        </w:rPr>
        <w:t>ормализация речевою дыхания. С этой целью логопед проводит кратковременные упражнения по выработке более длительного, плавного, экономного выдоха. Затем закрепляют новые навыки в ортофонических упражнениях, объединяющих артикуляционные, голосовые и дыхательные упражнения воедино. Такой тренинг готовит артикуляционный, голосовой и дыхательный аппарат к формированию у детей новых произносительных умений и навыков.</w:t>
      </w:r>
    </w:p>
    <w:p w:rsidR="00FE5881" w:rsidRDefault="00325A5B" w:rsidP="00486848">
      <w:pPr>
        <w:spacing w:after="0" w:line="360" w:lineRule="auto"/>
        <w:ind w:firstLine="708"/>
        <w:jc w:val="both"/>
        <w:rPr>
          <w:rFonts w:cs="Times New Roman"/>
          <w:szCs w:val="28"/>
        </w:rPr>
      </w:pPr>
      <w:r>
        <w:rPr>
          <w:rFonts w:cs="Times New Roman"/>
          <w:szCs w:val="28"/>
        </w:rPr>
        <w:t>-- Постановка звука и ввод поставленного звука в речь.</w:t>
      </w:r>
    </w:p>
    <w:p w:rsidR="002840F6" w:rsidRDefault="00553EAC" w:rsidP="00486848">
      <w:pPr>
        <w:spacing w:after="0" w:line="360" w:lineRule="auto"/>
        <w:ind w:firstLine="708"/>
        <w:jc w:val="both"/>
        <w:rPr>
          <w:rFonts w:cs="Times New Roman"/>
          <w:szCs w:val="28"/>
        </w:rPr>
      </w:pPr>
      <w:r>
        <w:rPr>
          <w:rFonts w:cs="Times New Roman"/>
          <w:szCs w:val="28"/>
        </w:rPr>
        <w:t xml:space="preserve">Для </w:t>
      </w:r>
      <w:r w:rsidR="009D1AEA">
        <w:rPr>
          <w:rFonts w:cs="Times New Roman"/>
          <w:szCs w:val="28"/>
        </w:rPr>
        <w:t>проведения фронтальных занятий</w:t>
      </w:r>
      <w:r w:rsidR="00232C97">
        <w:rPr>
          <w:rFonts w:cs="Times New Roman"/>
          <w:szCs w:val="28"/>
        </w:rPr>
        <w:t xml:space="preserve"> по развитию речи</w:t>
      </w:r>
      <w:r w:rsidR="009D1AEA">
        <w:rPr>
          <w:rFonts w:cs="Times New Roman"/>
          <w:szCs w:val="28"/>
        </w:rPr>
        <w:t xml:space="preserve"> нами была разработана и опробирована рабочая программа</w:t>
      </w:r>
      <w:r w:rsidR="00131E4C">
        <w:rPr>
          <w:rFonts w:cs="Times New Roman"/>
          <w:szCs w:val="28"/>
        </w:rPr>
        <w:t xml:space="preserve"> по формированию речеязыковых компетенций.</w:t>
      </w:r>
      <w:r w:rsidR="00AD2E19">
        <w:rPr>
          <w:rFonts w:cs="Times New Roman"/>
          <w:szCs w:val="28"/>
        </w:rPr>
        <w:t xml:space="preserve"> Фронтальные занятия проводились</w:t>
      </w:r>
      <w:r w:rsidR="002840F6">
        <w:rPr>
          <w:rFonts w:cs="Times New Roman"/>
          <w:szCs w:val="28"/>
        </w:rPr>
        <w:t xml:space="preserve"> 2 раза в неделю, детей мы разделили на 2 подгруппы</w:t>
      </w:r>
      <w:r w:rsidR="00131E4C">
        <w:rPr>
          <w:rFonts w:cs="Times New Roman"/>
          <w:szCs w:val="28"/>
        </w:rPr>
        <w:t xml:space="preserve"> : дети с ФФН и дети с общим недоразвитием речи. </w:t>
      </w:r>
      <w:r w:rsidR="00CA6867">
        <w:rPr>
          <w:rFonts w:cs="Times New Roman"/>
          <w:szCs w:val="28"/>
        </w:rPr>
        <w:t>Задания давались с учетом специфики нарушения.</w:t>
      </w:r>
    </w:p>
    <w:p w:rsidR="005E7878" w:rsidRDefault="00AB530E" w:rsidP="00486848">
      <w:pPr>
        <w:spacing w:after="0" w:line="360" w:lineRule="auto"/>
        <w:ind w:firstLine="708"/>
        <w:jc w:val="both"/>
        <w:rPr>
          <w:rFonts w:cs="Times New Roman"/>
          <w:szCs w:val="28"/>
        </w:rPr>
      </w:pPr>
      <w:r w:rsidRPr="00AB530E">
        <w:rPr>
          <w:rFonts w:cs="Times New Roman"/>
          <w:szCs w:val="28"/>
        </w:rPr>
        <w:t>Цель программы</w:t>
      </w:r>
      <w:r>
        <w:rPr>
          <w:rFonts w:cs="Times New Roman"/>
          <w:szCs w:val="28"/>
        </w:rPr>
        <w:t>:</w:t>
      </w:r>
    </w:p>
    <w:p w:rsidR="00A27A8E" w:rsidRDefault="00A27A8E" w:rsidP="00486848">
      <w:pPr>
        <w:spacing w:after="0" w:line="360" w:lineRule="auto"/>
        <w:ind w:firstLine="708"/>
        <w:jc w:val="both"/>
        <w:rPr>
          <w:rFonts w:cs="Times New Roman"/>
          <w:szCs w:val="28"/>
        </w:rPr>
      </w:pPr>
      <w:r>
        <w:rPr>
          <w:rFonts w:cs="Times New Roman"/>
          <w:szCs w:val="28"/>
        </w:rPr>
        <w:t>-- Обогащение словаря, работа над лексико-грамматическим строем речи.</w:t>
      </w:r>
    </w:p>
    <w:p w:rsidR="00207085" w:rsidRDefault="00AB530E" w:rsidP="00486848">
      <w:pPr>
        <w:spacing w:after="0" w:line="360" w:lineRule="auto"/>
        <w:ind w:firstLine="708"/>
        <w:jc w:val="both"/>
        <w:rPr>
          <w:rFonts w:cs="Times New Roman"/>
          <w:szCs w:val="28"/>
        </w:rPr>
      </w:pPr>
      <w:r>
        <w:rPr>
          <w:rFonts w:cs="Times New Roman"/>
          <w:szCs w:val="28"/>
        </w:rPr>
        <w:t xml:space="preserve">-- </w:t>
      </w:r>
      <w:r w:rsidR="00A445E6" w:rsidRPr="00A445E6">
        <w:rPr>
          <w:rFonts w:cs="Times New Roman"/>
          <w:szCs w:val="28"/>
        </w:rPr>
        <w:t>развитие сенсорных функций.</w:t>
      </w:r>
      <w:r w:rsidR="00AD2E19">
        <w:rPr>
          <w:rFonts w:cs="Times New Roman"/>
          <w:szCs w:val="28"/>
        </w:rPr>
        <w:t xml:space="preserve"> </w:t>
      </w:r>
      <w:r w:rsidR="00A445E6" w:rsidRPr="00A445E6">
        <w:rPr>
          <w:rFonts w:cs="Times New Roman"/>
          <w:szCs w:val="28"/>
        </w:rPr>
        <w:t>Развивая слуховое восприятие, формируя слуховой гнозис, тем самым подготавливается база для формирования фонематического слуха. Развивая зрительное восприятие, дифференцировки и зрительный гнозис, тем самым предупреждаем графические ошибки на письме. Реализуя это направление развивают и стереогн</w:t>
      </w:r>
      <w:r w:rsidR="00207085">
        <w:rPr>
          <w:rFonts w:cs="Times New Roman"/>
          <w:szCs w:val="28"/>
        </w:rPr>
        <w:t xml:space="preserve">оз. </w:t>
      </w:r>
    </w:p>
    <w:p w:rsidR="00AB530E" w:rsidRDefault="00207085" w:rsidP="00486848">
      <w:pPr>
        <w:spacing w:after="0" w:line="360" w:lineRule="auto"/>
        <w:ind w:firstLine="708"/>
        <w:jc w:val="both"/>
        <w:rPr>
          <w:rFonts w:cs="Times New Roman"/>
          <w:szCs w:val="28"/>
        </w:rPr>
      </w:pPr>
      <w:r>
        <w:rPr>
          <w:rFonts w:cs="Times New Roman"/>
          <w:szCs w:val="28"/>
        </w:rPr>
        <w:t>-- развитие и коррекция</w:t>
      </w:r>
      <w:r w:rsidR="00A445E6" w:rsidRPr="00A445E6">
        <w:rPr>
          <w:rFonts w:cs="Times New Roman"/>
          <w:szCs w:val="28"/>
        </w:rPr>
        <w:t xml:space="preserve"> пространственных представлений, конструктивного праксиса, графических навыков, памяти, мышления.</w:t>
      </w:r>
    </w:p>
    <w:p w:rsidR="000725AC" w:rsidRDefault="00207085" w:rsidP="00486848">
      <w:pPr>
        <w:spacing w:after="0" w:line="360" w:lineRule="auto"/>
        <w:ind w:firstLine="708"/>
        <w:jc w:val="both"/>
        <w:rPr>
          <w:rFonts w:cs="Times New Roman"/>
          <w:szCs w:val="28"/>
        </w:rPr>
      </w:pPr>
      <w:r>
        <w:rPr>
          <w:rFonts w:cs="Times New Roman"/>
          <w:szCs w:val="28"/>
        </w:rPr>
        <w:t xml:space="preserve">-- </w:t>
      </w:r>
      <w:r w:rsidRPr="00207085">
        <w:rPr>
          <w:rFonts w:cs="Times New Roman"/>
          <w:szCs w:val="28"/>
        </w:rPr>
        <w:t>расширение и углубление знаний де</w:t>
      </w:r>
      <w:r w:rsidR="000725AC">
        <w:rPr>
          <w:rFonts w:cs="Times New Roman"/>
          <w:szCs w:val="28"/>
        </w:rPr>
        <w:t>тей об окружающем мире.</w:t>
      </w:r>
    </w:p>
    <w:p w:rsidR="000725AC" w:rsidRDefault="000725AC" w:rsidP="00486848">
      <w:pPr>
        <w:spacing w:after="0" w:line="360" w:lineRule="auto"/>
        <w:ind w:firstLine="708"/>
        <w:jc w:val="both"/>
        <w:rPr>
          <w:rFonts w:cs="Times New Roman"/>
          <w:szCs w:val="28"/>
        </w:rPr>
      </w:pPr>
      <w:r>
        <w:rPr>
          <w:rFonts w:cs="Times New Roman"/>
          <w:szCs w:val="28"/>
        </w:rPr>
        <w:t>--</w:t>
      </w:r>
      <w:r w:rsidR="00207085" w:rsidRPr="00207085">
        <w:rPr>
          <w:rFonts w:cs="Times New Roman"/>
          <w:szCs w:val="28"/>
        </w:rPr>
        <w:t xml:space="preserve"> обучение рассказыванию, навыкам изображения предметов и передачи сюжетов </w:t>
      </w:r>
      <w:r w:rsidR="00CC3489">
        <w:rPr>
          <w:rFonts w:cs="Times New Roman"/>
          <w:szCs w:val="28"/>
        </w:rPr>
        <w:t>с пом</w:t>
      </w:r>
      <w:r w:rsidR="00AD2E19">
        <w:rPr>
          <w:rFonts w:cs="Times New Roman"/>
          <w:szCs w:val="28"/>
        </w:rPr>
        <w:t>ощью рисунка, лепки, аппликации.</w:t>
      </w:r>
    </w:p>
    <w:p w:rsidR="00151B34" w:rsidRPr="00FE5881" w:rsidRDefault="00AE57E7" w:rsidP="00486848">
      <w:pPr>
        <w:spacing w:after="0" w:line="360" w:lineRule="auto"/>
        <w:ind w:firstLine="708"/>
        <w:jc w:val="both"/>
        <w:rPr>
          <w:rFonts w:cs="Times New Roman"/>
          <w:b/>
          <w:szCs w:val="28"/>
        </w:rPr>
      </w:pPr>
      <w:r>
        <w:rPr>
          <w:rFonts w:cs="Times New Roman"/>
          <w:szCs w:val="28"/>
        </w:rPr>
        <w:t xml:space="preserve">-- </w:t>
      </w:r>
      <w:r w:rsidR="00207085">
        <w:rPr>
          <w:rFonts w:cs="Times New Roman"/>
          <w:szCs w:val="28"/>
        </w:rPr>
        <w:t>выработка</w:t>
      </w:r>
      <w:r w:rsidR="00FE5881" w:rsidRPr="00FE5881">
        <w:rPr>
          <w:rFonts w:cs="Times New Roman"/>
          <w:szCs w:val="28"/>
        </w:rPr>
        <w:t xml:space="preserve"> коммуникативных умений и навыков.</w:t>
      </w:r>
    </w:p>
    <w:p w:rsidR="00207085" w:rsidRDefault="00FE5881" w:rsidP="00486848">
      <w:pPr>
        <w:spacing w:after="0" w:line="360" w:lineRule="auto"/>
        <w:ind w:firstLine="708"/>
        <w:jc w:val="both"/>
        <w:rPr>
          <w:rFonts w:cs="Times New Roman"/>
          <w:szCs w:val="28"/>
        </w:rPr>
      </w:pPr>
      <w:r>
        <w:rPr>
          <w:rFonts w:cs="Times New Roman"/>
          <w:szCs w:val="28"/>
        </w:rPr>
        <w:t xml:space="preserve">-- </w:t>
      </w:r>
      <w:r w:rsidR="000725AC">
        <w:rPr>
          <w:rFonts w:cs="Times New Roman"/>
          <w:szCs w:val="28"/>
        </w:rPr>
        <w:t>н</w:t>
      </w:r>
      <w:r w:rsidR="00A445E6" w:rsidRPr="00A445E6">
        <w:rPr>
          <w:rFonts w:cs="Times New Roman"/>
          <w:szCs w:val="28"/>
        </w:rPr>
        <w:t xml:space="preserve">ормализация просодики. </w:t>
      </w:r>
    </w:p>
    <w:p w:rsidR="00552E4D" w:rsidRPr="00A445E6" w:rsidRDefault="00552E4D" w:rsidP="00486848">
      <w:pPr>
        <w:spacing w:after="0" w:line="360" w:lineRule="auto"/>
        <w:rPr>
          <w:rFonts w:cs="Times New Roman"/>
          <w:szCs w:val="28"/>
        </w:rPr>
      </w:pPr>
    </w:p>
    <w:tbl>
      <w:tblPr>
        <w:tblStyle w:val="ac"/>
        <w:tblW w:w="0" w:type="auto"/>
        <w:tblLook w:val="04A0" w:firstRow="1" w:lastRow="0" w:firstColumn="1" w:lastColumn="0" w:noHBand="0" w:noVBand="1"/>
      </w:tblPr>
      <w:tblGrid>
        <w:gridCol w:w="1145"/>
        <w:gridCol w:w="2922"/>
        <w:gridCol w:w="3192"/>
        <w:gridCol w:w="2368"/>
      </w:tblGrid>
      <w:tr w:rsidR="006E66C0" w:rsidTr="00D77815">
        <w:trPr>
          <w:trHeight w:val="723"/>
        </w:trPr>
        <w:tc>
          <w:tcPr>
            <w:tcW w:w="959" w:type="dxa"/>
          </w:tcPr>
          <w:p w:rsidR="000725AC" w:rsidRPr="00D01D18" w:rsidRDefault="00D01D18" w:rsidP="00486848">
            <w:pPr>
              <w:spacing w:line="360" w:lineRule="auto"/>
              <w:rPr>
                <w:rFonts w:cs="Times New Roman"/>
                <w:sz w:val="24"/>
                <w:szCs w:val="24"/>
              </w:rPr>
            </w:pPr>
            <w:r w:rsidRPr="00D01D18">
              <w:rPr>
                <w:rFonts w:cs="Times New Roman"/>
                <w:sz w:val="24"/>
                <w:szCs w:val="24"/>
              </w:rPr>
              <w:t>Период</w:t>
            </w:r>
          </w:p>
        </w:tc>
        <w:tc>
          <w:tcPr>
            <w:tcW w:w="3494" w:type="dxa"/>
          </w:tcPr>
          <w:p w:rsidR="000725AC" w:rsidRPr="00D01D18" w:rsidRDefault="00CC3489" w:rsidP="00486848">
            <w:pPr>
              <w:spacing w:line="360" w:lineRule="auto"/>
              <w:rPr>
                <w:rFonts w:cs="Times New Roman"/>
                <w:sz w:val="24"/>
                <w:szCs w:val="24"/>
              </w:rPr>
            </w:pPr>
            <w:r>
              <w:rPr>
                <w:rFonts w:cs="Times New Roman"/>
                <w:sz w:val="24"/>
                <w:szCs w:val="24"/>
              </w:rPr>
              <w:t>Формирование лексикона и работа над формированием грамматической и фонетико-фонологической компетенциями.</w:t>
            </w:r>
          </w:p>
        </w:tc>
        <w:tc>
          <w:tcPr>
            <w:tcW w:w="3143" w:type="dxa"/>
          </w:tcPr>
          <w:p w:rsidR="000725AC" w:rsidRPr="00D01D18" w:rsidRDefault="00CC3489" w:rsidP="00486848">
            <w:pPr>
              <w:spacing w:line="360" w:lineRule="auto"/>
              <w:rPr>
                <w:rFonts w:cs="Times New Roman"/>
                <w:sz w:val="24"/>
                <w:szCs w:val="24"/>
              </w:rPr>
            </w:pPr>
            <w:r>
              <w:rPr>
                <w:rFonts w:cs="Times New Roman"/>
                <w:sz w:val="24"/>
                <w:szCs w:val="24"/>
              </w:rPr>
              <w:t>Формирование психологической базы речи</w:t>
            </w:r>
          </w:p>
        </w:tc>
        <w:tc>
          <w:tcPr>
            <w:tcW w:w="2257" w:type="dxa"/>
          </w:tcPr>
          <w:p w:rsidR="000725AC" w:rsidRDefault="00A27A8E" w:rsidP="00486848">
            <w:pPr>
              <w:spacing w:line="360" w:lineRule="auto"/>
              <w:rPr>
                <w:rFonts w:cs="Times New Roman"/>
                <w:sz w:val="24"/>
                <w:szCs w:val="24"/>
              </w:rPr>
            </w:pPr>
            <w:r w:rsidRPr="00A27A8E">
              <w:rPr>
                <w:rFonts w:cs="Times New Roman"/>
                <w:sz w:val="24"/>
                <w:szCs w:val="24"/>
              </w:rPr>
              <w:t>Формирование</w:t>
            </w:r>
          </w:p>
          <w:p w:rsidR="00A27A8E" w:rsidRPr="00A27A8E" w:rsidRDefault="00A27A8E" w:rsidP="00486848">
            <w:pPr>
              <w:spacing w:line="360" w:lineRule="auto"/>
              <w:rPr>
                <w:rFonts w:cs="Times New Roman"/>
                <w:sz w:val="24"/>
                <w:szCs w:val="24"/>
              </w:rPr>
            </w:pPr>
            <w:r>
              <w:rPr>
                <w:rFonts w:cs="Times New Roman"/>
                <w:sz w:val="24"/>
                <w:szCs w:val="24"/>
              </w:rPr>
              <w:t>Интонационной выразительности речи.</w:t>
            </w:r>
          </w:p>
        </w:tc>
      </w:tr>
      <w:tr w:rsidR="006E66C0" w:rsidTr="00D77815">
        <w:tc>
          <w:tcPr>
            <w:tcW w:w="959" w:type="dxa"/>
          </w:tcPr>
          <w:p w:rsidR="005E0785" w:rsidRPr="005E0785" w:rsidRDefault="00353BE5" w:rsidP="00486848">
            <w:pPr>
              <w:spacing w:line="360" w:lineRule="auto"/>
              <w:jc w:val="center"/>
              <w:rPr>
                <w:rFonts w:cs="Times New Roman"/>
                <w:sz w:val="24"/>
                <w:szCs w:val="24"/>
              </w:rPr>
            </w:pPr>
            <w:r>
              <w:rPr>
                <w:rFonts w:cs="Times New Roman"/>
                <w:sz w:val="24"/>
                <w:szCs w:val="24"/>
              </w:rPr>
              <w:t>I  О</w:t>
            </w:r>
            <w:r w:rsidR="005E0785" w:rsidRPr="005E0785">
              <w:rPr>
                <w:rFonts w:cs="Times New Roman"/>
                <w:sz w:val="24"/>
                <w:szCs w:val="24"/>
              </w:rPr>
              <w:t>ктябрь, ноябрь</w:t>
            </w:r>
          </w:p>
          <w:p w:rsidR="000725AC" w:rsidRDefault="000725AC" w:rsidP="00486848">
            <w:pPr>
              <w:spacing w:line="360" w:lineRule="auto"/>
              <w:jc w:val="center"/>
              <w:rPr>
                <w:rFonts w:cs="Times New Roman"/>
                <w:b/>
                <w:sz w:val="32"/>
                <w:szCs w:val="32"/>
              </w:rPr>
            </w:pPr>
          </w:p>
        </w:tc>
        <w:tc>
          <w:tcPr>
            <w:tcW w:w="3494" w:type="dxa"/>
          </w:tcPr>
          <w:p w:rsidR="000725AC" w:rsidRDefault="005E0785" w:rsidP="00486848">
            <w:pPr>
              <w:spacing w:line="360" w:lineRule="auto"/>
              <w:rPr>
                <w:rFonts w:cs="Times New Roman"/>
                <w:sz w:val="24"/>
                <w:szCs w:val="24"/>
              </w:rPr>
            </w:pPr>
            <w:r w:rsidRPr="005E0785">
              <w:rPr>
                <w:rFonts w:cs="Times New Roman"/>
                <w:sz w:val="24"/>
                <w:szCs w:val="24"/>
              </w:rPr>
              <w:t>Уточнят</w:t>
            </w:r>
            <w:r>
              <w:rPr>
                <w:rFonts w:cs="Times New Roman"/>
                <w:sz w:val="24"/>
                <w:szCs w:val="24"/>
              </w:rPr>
              <w:t>ь и расширять знания детей по лекси</w:t>
            </w:r>
            <w:r w:rsidRPr="005E0785">
              <w:rPr>
                <w:rFonts w:cs="Times New Roman"/>
                <w:sz w:val="24"/>
                <w:szCs w:val="24"/>
              </w:rPr>
              <w:t>ческим   темам: «Осень», «Овощи», «Фрукты», «Грибы», «Деревья», «Перелетные птицы». Уточнять и расширять представления детей о характерных признаках осени. Учить понимать причинно-следственные связи, обусловленные изменениями в природе: меняется погода, становится холодно, поэтому людиутепляют жилища и носят более теплую одежду, некоторые птицы улетают на юг, потому что им нечем питаться зимой (поэтому их называют перелетными), насекомые прячутся в щели и под кору деревьев, деревья сбрасывают листву, некоторые животные готовятся к зимней спячке, другие — делают запасы на зиму, линяют. Осенью поспевает урожай овощей и фруктов. Колхозники убирают урожай в специальные хранилища. Овощи выращивают в поле, а фрукты в саду. Расширять и активизировать словарь детей наиболее распространенными названиями фруктов и овощей, их характерными признаками (окраска, форма, вкусовые качества). Знакомить со способами приготовления пищи: ее жарят, варят, солят, сушат, едят в сыром виде; разъяснять, какая часть растения употребляется в пищу (вершки, корешки). Воспитание внимания к речи Воспитывать у детей умение вслушиваться в речь логопеда и воспитателя. Упражнять в точном выполнении устных заданий, направленных на воспроизведение заданного ряда, последовательности действий: «Сначала покажи детям кубик, потом шар, потом брусок и кирпич и все это закрой салфеткой», «Сначала возьми...», «Отнеси...», «Спрячь...», «Положи...» и т. д. Учить детей пользоваться однословными ответами при рассматривании предметов, игрушек, муляжей, картин, называя предмет, его части, характерные признаки (форму, величину, окраску предмета и его частей), материал, из которого сделан предмет, действия или состояния предмета. Учить более точно и гибко пользоваться словарем, обозначающим, например: оттенки цветов (фиолетовый, голубоватый, желто-зеленый), названия форм (продолговатая, удлиненная, заостренная, округлая), вкусовых качеств (горький — горьковатый, сладковатый, кисленький) и т. п. Пользуясь наглядной опорой, упражнять детей в самостоятельных ответахсловосочетаниями: Яблоко желтое. Гриб большой. Шляпка круглая. Для обеспечения самостоятельности детских ответов рекомендуется разнообразить их, используя уменьшительно</w:t>
            </w:r>
            <w:r>
              <w:rPr>
                <w:rFonts w:cs="Times New Roman"/>
                <w:sz w:val="24"/>
                <w:szCs w:val="24"/>
              </w:rPr>
              <w:t>-</w:t>
            </w:r>
            <w:r w:rsidRPr="005E0785">
              <w:rPr>
                <w:rFonts w:cs="Times New Roman"/>
                <w:sz w:val="24"/>
                <w:szCs w:val="24"/>
              </w:rPr>
              <w:t>ласкательные суффиксы: «Саша сказал, что яблоко желтое, а ты скажи об этом ласково*. (Яблоко желтенькое.'} «Слива синяя*. (Слива синенькая.) Учить детей пользоваться такими словами и словосочетаниями, как овощи, фрукты, грибы, урожай, золотая осень, перелетные птицы, лиственные деревья и т. д. Учить внимательно вслушиваться в речь взрослых и точно выполнять все задания. Активное пользование речью допускается в ограниченном объеме применительно к отдельным де</w:t>
            </w:r>
            <w:r w:rsidR="004A29CF">
              <w:rPr>
                <w:rFonts w:cs="Times New Roman"/>
                <w:sz w:val="24"/>
                <w:szCs w:val="24"/>
              </w:rPr>
              <w:t>тям.  Р</w:t>
            </w:r>
            <w:r w:rsidRPr="005E0785">
              <w:rPr>
                <w:rFonts w:cs="Times New Roman"/>
                <w:sz w:val="24"/>
                <w:szCs w:val="24"/>
              </w:rPr>
              <w:t>азвивать любовь к различным жанрам детской художественной литературы и фольклора. Учить детей понимать поступки героев, мотивированно оценивать поведение персонажей (начиная с III периода обучения). Учить отвечать на конкретные вопросы по содержанию литературных произведений. Учить выразительно читать стихи и пересказывать художественные произведения, пользуясь смысловыми паузами, ударениями, интонациями</w:t>
            </w:r>
            <w:r w:rsidR="004A29CF">
              <w:rPr>
                <w:rFonts w:cs="Times New Roman"/>
                <w:sz w:val="24"/>
                <w:szCs w:val="24"/>
              </w:rPr>
              <w:t>.</w:t>
            </w:r>
          </w:p>
          <w:p w:rsidR="005E0785" w:rsidRPr="005E0785" w:rsidRDefault="005E0785" w:rsidP="00486848">
            <w:pPr>
              <w:spacing w:line="360" w:lineRule="auto"/>
              <w:rPr>
                <w:rFonts w:cs="Times New Roman"/>
                <w:sz w:val="24"/>
                <w:szCs w:val="24"/>
              </w:rPr>
            </w:pPr>
          </w:p>
        </w:tc>
        <w:tc>
          <w:tcPr>
            <w:tcW w:w="3143" w:type="dxa"/>
          </w:tcPr>
          <w:p w:rsidR="000725AC" w:rsidRPr="005E0785" w:rsidRDefault="005E7029" w:rsidP="00486848">
            <w:pPr>
              <w:spacing w:line="360" w:lineRule="auto"/>
              <w:rPr>
                <w:rFonts w:cs="Times New Roman"/>
                <w:sz w:val="24"/>
                <w:szCs w:val="24"/>
              </w:rPr>
            </w:pPr>
            <w:r w:rsidRPr="00590D28">
              <w:rPr>
                <w:rFonts w:cs="Times New Roman"/>
                <w:sz w:val="24"/>
                <w:szCs w:val="24"/>
              </w:rPr>
              <w:t xml:space="preserve">Воспитание внимания к речи </w:t>
            </w:r>
            <w:r>
              <w:rPr>
                <w:rFonts w:cs="Times New Roman"/>
                <w:sz w:val="24"/>
                <w:szCs w:val="24"/>
              </w:rPr>
              <w:t>Учить д</w:t>
            </w:r>
            <w:r w:rsidR="005E0785" w:rsidRPr="005E0785">
              <w:rPr>
                <w:rFonts w:cs="Times New Roman"/>
                <w:sz w:val="24"/>
                <w:szCs w:val="24"/>
              </w:rPr>
              <w:t>етей внимательно вслушиватьс</w:t>
            </w:r>
            <w:r>
              <w:rPr>
                <w:rFonts w:cs="Times New Roman"/>
                <w:sz w:val="24"/>
                <w:szCs w:val="24"/>
              </w:rPr>
              <w:t>я в речь логопеда</w:t>
            </w:r>
            <w:r w:rsidR="005E0785" w:rsidRPr="005E0785">
              <w:rPr>
                <w:rFonts w:cs="Times New Roman"/>
                <w:sz w:val="24"/>
                <w:szCs w:val="24"/>
              </w:rPr>
              <w:t>, точно выполнять задания в соответствии с устной инструкцией («Нарисовать огурец слева, помидор справа»), сдерживать личные желания. Воспитывать у детей умение запоминать за</w:t>
            </w:r>
            <w:r w:rsidR="005E0785">
              <w:rPr>
                <w:rFonts w:cs="Times New Roman"/>
                <w:sz w:val="24"/>
                <w:szCs w:val="24"/>
              </w:rPr>
              <w:t xml:space="preserve">дания с первого объяснения, не </w:t>
            </w:r>
            <w:r w:rsidR="005E0785" w:rsidRPr="005E0785">
              <w:rPr>
                <w:rFonts w:cs="Times New Roman"/>
                <w:sz w:val="24"/>
                <w:szCs w:val="24"/>
              </w:rPr>
              <w:t>переспраши</w:t>
            </w:r>
            <w:r w:rsidR="005E0785">
              <w:rPr>
                <w:rFonts w:cs="Times New Roman"/>
                <w:sz w:val="24"/>
                <w:szCs w:val="24"/>
              </w:rPr>
              <w:t>-</w:t>
            </w:r>
            <w:r w:rsidR="005E0785" w:rsidRPr="005E0785">
              <w:rPr>
                <w:rFonts w:cs="Times New Roman"/>
                <w:sz w:val="24"/>
                <w:szCs w:val="24"/>
              </w:rPr>
              <w:t>вать, соблюдать определенную последовательность в работе,</w:t>
            </w:r>
            <w:r w:rsidRPr="005E7029">
              <w:rPr>
                <w:rFonts w:cs="Times New Roman"/>
                <w:sz w:val="24"/>
                <w:szCs w:val="24"/>
              </w:rPr>
              <w:t>отвечать, только когда спросят и о чем спросят. Формировать у детей умение сочетать разные виды деятельности, например: рисовать (лепить, вырезать, конструировать) и слушать вопросы; лепить и в это время обдумывать ответ, прислушиваясь к ответам товарищей; резать бумагу и отвечать на вопросы логопеда. Воспитывать умение сдерживать или ограничивать импульсивные реакции. Упражнения в пользовании элементарной самостоятельной ситуативной речью</w:t>
            </w:r>
            <w:r>
              <w:rPr>
                <w:rFonts w:cs="Times New Roman"/>
                <w:sz w:val="24"/>
                <w:szCs w:val="24"/>
              </w:rPr>
              <w:t>.</w:t>
            </w:r>
            <w:r w:rsidRPr="005E7029">
              <w:rPr>
                <w:rFonts w:cs="Times New Roman"/>
                <w:sz w:val="24"/>
                <w:szCs w:val="24"/>
              </w:rPr>
              <w:t xml:space="preserve"> Учить детей пользоваться однословными ответами в процессе всего занятия (подготовка, раздача материала, объяснение и выполнение задания). Учить называть изображаемые предметы, их части, форму, цвет, величину предмета и его частей, выполняемые действия и материал, с которым работают на занятии. Учить более полно и точно характеризовать видимые или осязаемые признаки предметов, например: бумага (ее цвет, форма, плотность, величина), салфетки, клеенки (их форма, величина, рисунок, расцветка), кисть (цвет ее ворса, ручки, материал, из которого она сделана, — деревянная, пластмассовая), ножницы (их длина, ширина лезвий и другие признаки: длинные — короткие, узкие — широкие, острые — тупые, остроконечные — тупоконечные, новые — старые, металлические — железные, блестящие), а также действия, производимые при лепке, аппликации, рисовании (разминаю — мну, приклеиваю — наклеиваю — подклеиваю, мажу — намазываю, промокаю — вытираю — стираю — снимаю лишний клей и т. д.). Учить пользоваться словосочетаниями (салфетка клетчатая, ручка пластмассовая, ножницы блестящие, карандаш красный), короткими фразами (Я нарисовал дом. Я разрезал бумагу. Я нарисую вазу). Поощрять наряду с обычными ответами детей использование уменьшительно</w:t>
            </w:r>
            <w:r>
              <w:rPr>
                <w:rFonts w:cs="Times New Roman"/>
                <w:sz w:val="24"/>
                <w:szCs w:val="24"/>
              </w:rPr>
              <w:t>-</w:t>
            </w:r>
            <w:r w:rsidRPr="005E7029">
              <w:rPr>
                <w:rFonts w:cs="Times New Roman"/>
                <w:sz w:val="24"/>
                <w:szCs w:val="24"/>
              </w:rPr>
              <w:t xml:space="preserve">ласкательных форм того нее слова: кисть — кисточка, дом — домик, куб — кубик, ваза — вазочка. </w:t>
            </w:r>
          </w:p>
        </w:tc>
        <w:tc>
          <w:tcPr>
            <w:tcW w:w="2257" w:type="dxa"/>
          </w:tcPr>
          <w:p w:rsidR="008075ED" w:rsidRPr="007864AB" w:rsidRDefault="008075ED" w:rsidP="00486848">
            <w:pPr>
              <w:spacing w:line="360" w:lineRule="auto"/>
              <w:jc w:val="both"/>
              <w:rPr>
                <w:rFonts w:cs="Times New Roman"/>
                <w:sz w:val="24"/>
                <w:szCs w:val="24"/>
              </w:rPr>
            </w:pPr>
            <w:r w:rsidRPr="007864AB">
              <w:rPr>
                <w:rFonts w:cs="Times New Roman"/>
                <w:sz w:val="24"/>
                <w:szCs w:val="24"/>
              </w:rPr>
              <w:t>Работа над ритмом.</w:t>
            </w:r>
          </w:p>
          <w:p w:rsidR="000725AC" w:rsidRPr="007864AB" w:rsidRDefault="008075ED" w:rsidP="00486848">
            <w:pPr>
              <w:spacing w:line="360" w:lineRule="auto"/>
              <w:jc w:val="both"/>
              <w:rPr>
                <w:rFonts w:cs="Times New Roman"/>
                <w:sz w:val="24"/>
                <w:szCs w:val="24"/>
              </w:rPr>
            </w:pPr>
            <w:r w:rsidRPr="007864AB">
              <w:rPr>
                <w:rFonts w:cs="Times New Roman"/>
                <w:sz w:val="24"/>
                <w:szCs w:val="24"/>
              </w:rPr>
              <w:t xml:space="preserve"> Работа над ритмом проводится в двух направлениях: восприятие и воспроизведение различных ритмических структур.</w:t>
            </w:r>
          </w:p>
          <w:p w:rsidR="008075ED" w:rsidRPr="007864AB" w:rsidRDefault="008075ED" w:rsidP="00486848">
            <w:pPr>
              <w:spacing w:line="360" w:lineRule="auto"/>
              <w:rPr>
                <w:rFonts w:cs="Times New Roman"/>
                <w:sz w:val="24"/>
                <w:szCs w:val="24"/>
              </w:rPr>
            </w:pPr>
            <w:r w:rsidRPr="007864AB">
              <w:rPr>
                <w:rFonts w:cs="Times New Roman"/>
                <w:sz w:val="24"/>
                <w:szCs w:val="24"/>
              </w:rPr>
              <w:t>Восприятие ритма</w:t>
            </w:r>
          </w:p>
          <w:p w:rsidR="008075ED" w:rsidRPr="007864AB" w:rsidRDefault="008075ED" w:rsidP="00486848">
            <w:pPr>
              <w:spacing w:line="360" w:lineRule="auto"/>
              <w:rPr>
                <w:rFonts w:cs="Times New Roman"/>
                <w:sz w:val="24"/>
                <w:szCs w:val="24"/>
              </w:rPr>
            </w:pPr>
            <w:r w:rsidRPr="007864AB">
              <w:rPr>
                <w:rFonts w:cs="Times New Roman"/>
                <w:sz w:val="24"/>
                <w:szCs w:val="24"/>
              </w:rPr>
              <w:t>Прослушать изолированные удары (//, ///, //// и т. д.). Определить количество ударов, предъявив карточку с записанными на ней соответству-ющими ритмическими структурами.</w:t>
            </w:r>
          </w:p>
          <w:p w:rsidR="008075ED" w:rsidRPr="007864AB" w:rsidRDefault="008075ED" w:rsidP="00486848">
            <w:pPr>
              <w:spacing w:line="360" w:lineRule="auto"/>
              <w:rPr>
                <w:rFonts w:cs="Times New Roman"/>
                <w:sz w:val="24"/>
                <w:szCs w:val="24"/>
              </w:rPr>
            </w:pPr>
            <w:r w:rsidRPr="007864AB">
              <w:rPr>
                <w:rFonts w:cs="Times New Roman"/>
                <w:sz w:val="24"/>
                <w:szCs w:val="24"/>
              </w:rPr>
              <w:t>2. Прослушать серии простых ударов (// // // //, /// ///, //// //// и т.д.). Определить количество ударов, предъявив карточку с записанными на ней соответствующими сериями ритмических структур.</w:t>
            </w:r>
          </w:p>
          <w:p w:rsidR="008075ED" w:rsidRPr="007864AB" w:rsidRDefault="008075ED" w:rsidP="00486848">
            <w:pPr>
              <w:spacing w:line="360" w:lineRule="auto"/>
              <w:rPr>
                <w:rFonts w:cs="Times New Roman"/>
                <w:sz w:val="24"/>
                <w:szCs w:val="24"/>
              </w:rPr>
            </w:pPr>
            <w:r w:rsidRPr="007864AB">
              <w:rPr>
                <w:rFonts w:cs="Times New Roman"/>
                <w:sz w:val="24"/>
                <w:szCs w:val="24"/>
              </w:rPr>
              <w:t>3. Прослушать серии акцентированных ударов Определить, сколько и какие удары были представлены, предъявив карточку с записанными на ней соответствующими сериями ритмических структур.</w:t>
            </w:r>
          </w:p>
          <w:p w:rsidR="007864AB" w:rsidRPr="007864AB" w:rsidRDefault="007864AB" w:rsidP="00486848">
            <w:pPr>
              <w:spacing w:line="360" w:lineRule="auto"/>
              <w:rPr>
                <w:rFonts w:cs="Times New Roman"/>
                <w:sz w:val="24"/>
                <w:szCs w:val="24"/>
              </w:rPr>
            </w:pPr>
            <w:r w:rsidRPr="007864AB">
              <w:rPr>
                <w:rFonts w:cs="Times New Roman"/>
                <w:sz w:val="24"/>
                <w:szCs w:val="24"/>
              </w:rPr>
              <w:t>Воспроизведение ритма</w:t>
            </w:r>
          </w:p>
          <w:p w:rsidR="007864AB" w:rsidRPr="007864AB" w:rsidRDefault="007864AB" w:rsidP="00486848">
            <w:pPr>
              <w:spacing w:line="360" w:lineRule="auto"/>
              <w:rPr>
                <w:rFonts w:cs="Times New Roman"/>
                <w:sz w:val="24"/>
                <w:szCs w:val="24"/>
              </w:rPr>
            </w:pPr>
            <w:r w:rsidRPr="007864AB">
              <w:rPr>
                <w:rFonts w:cs="Times New Roman"/>
                <w:sz w:val="24"/>
                <w:szCs w:val="24"/>
              </w:rPr>
              <w:t>1. Отстучать, под</w:t>
            </w:r>
            <w:r w:rsidR="00AD2E19">
              <w:rPr>
                <w:rFonts w:cs="Times New Roman"/>
                <w:sz w:val="24"/>
                <w:szCs w:val="24"/>
              </w:rPr>
              <w:t>ражая и исключив зрительное вос</w:t>
            </w:r>
            <w:r w:rsidRPr="007864AB">
              <w:rPr>
                <w:rFonts w:cs="Times New Roman"/>
                <w:sz w:val="24"/>
                <w:szCs w:val="24"/>
              </w:rPr>
              <w:t>приятие, предъявленные изолированные удары.</w:t>
            </w:r>
          </w:p>
          <w:p w:rsidR="007864AB" w:rsidRPr="007864AB" w:rsidRDefault="007864AB" w:rsidP="00486848">
            <w:pPr>
              <w:spacing w:line="360" w:lineRule="auto"/>
              <w:rPr>
                <w:rFonts w:cs="Times New Roman"/>
                <w:sz w:val="24"/>
                <w:szCs w:val="24"/>
              </w:rPr>
            </w:pPr>
            <w:r w:rsidRPr="007864AB">
              <w:rPr>
                <w:rFonts w:cs="Times New Roman"/>
                <w:sz w:val="24"/>
                <w:szCs w:val="24"/>
              </w:rPr>
              <w:t>2. Отстучать, подражая и исключив зрительное восприятие, предъявленные серии простых ударов.</w:t>
            </w:r>
          </w:p>
          <w:p w:rsidR="007864AB" w:rsidRPr="007864AB" w:rsidRDefault="007864AB" w:rsidP="00486848">
            <w:pPr>
              <w:spacing w:line="360" w:lineRule="auto"/>
              <w:rPr>
                <w:rFonts w:cs="Times New Roman"/>
                <w:sz w:val="24"/>
                <w:szCs w:val="24"/>
              </w:rPr>
            </w:pPr>
            <w:r w:rsidRPr="007864AB">
              <w:rPr>
                <w:rFonts w:cs="Times New Roman"/>
                <w:sz w:val="24"/>
                <w:szCs w:val="24"/>
              </w:rPr>
              <w:t>3. Отстучать, подражая и исключив зрительное восприятие, серии акцентированных ударов.</w:t>
            </w:r>
          </w:p>
          <w:p w:rsidR="007864AB" w:rsidRPr="007864AB" w:rsidRDefault="007864AB" w:rsidP="00486848">
            <w:pPr>
              <w:spacing w:line="360" w:lineRule="auto"/>
              <w:rPr>
                <w:rFonts w:cs="Times New Roman"/>
                <w:sz w:val="24"/>
                <w:szCs w:val="24"/>
              </w:rPr>
            </w:pPr>
            <w:r w:rsidRPr="007864AB">
              <w:rPr>
                <w:rFonts w:cs="Times New Roman"/>
                <w:sz w:val="24"/>
                <w:szCs w:val="24"/>
              </w:rPr>
              <w:t>4. Записать условными знаками предложенные для восприятия удары и их серии (простые и акцентированные).</w:t>
            </w:r>
          </w:p>
          <w:p w:rsidR="007864AB" w:rsidRPr="007864AB" w:rsidRDefault="007864AB" w:rsidP="00486848">
            <w:pPr>
              <w:spacing w:line="360" w:lineRule="auto"/>
              <w:rPr>
                <w:rFonts w:cs="Times New Roman"/>
                <w:sz w:val="24"/>
                <w:szCs w:val="24"/>
              </w:rPr>
            </w:pPr>
            <w:r w:rsidRPr="007864AB">
              <w:rPr>
                <w:rFonts w:cs="Times New Roman"/>
                <w:sz w:val="24"/>
                <w:szCs w:val="24"/>
              </w:rPr>
              <w:t>5. Самостоятельно воспроизвести по предъявленной карточке удары и их серии (простые и акцентированные).</w:t>
            </w:r>
          </w:p>
          <w:p w:rsidR="007864AB" w:rsidRPr="007864AB" w:rsidRDefault="007864AB" w:rsidP="00486848">
            <w:pPr>
              <w:spacing w:line="360" w:lineRule="auto"/>
              <w:rPr>
                <w:rFonts w:cs="Times New Roman"/>
                <w:sz w:val="24"/>
                <w:szCs w:val="24"/>
              </w:rPr>
            </w:pPr>
            <w:r w:rsidRPr="007864AB">
              <w:rPr>
                <w:rFonts w:cs="Times New Roman"/>
                <w:sz w:val="24"/>
                <w:szCs w:val="24"/>
              </w:rPr>
              <w:t>Формирование представлений об интонационной выразительности в речи.Показать детям, что человеческая речь обладает разнообразием интона</w:t>
            </w:r>
            <w:r>
              <w:rPr>
                <w:rFonts w:cs="Times New Roman"/>
                <w:sz w:val="24"/>
                <w:szCs w:val="24"/>
              </w:rPr>
              <w:t>ций, которое достигается измене</w:t>
            </w:r>
            <w:r w:rsidRPr="007864AB">
              <w:rPr>
                <w:rFonts w:cs="Times New Roman"/>
                <w:sz w:val="24"/>
                <w:szCs w:val="24"/>
              </w:rPr>
              <w:t>ниями высоты, силы, тембра, модуляций голоса, что</w:t>
            </w:r>
          </w:p>
          <w:p w:rsidR="007864AB" w:rsidRPr="007864AB" w:rsidRDefault="007864AB" w:rsidP="00486848">
            <w:pPr>
              <w:spacing w:line="360" w:lineRule="auto"/>
              <w:rPr>
                <w:rFonts w:cs="Times New Roman"/>
                <w:sz w:val="24"/>
                <w:szCs w:val="24"/>
              </w:rPr>
            </w:pPr>
            <w:r w:rsidRPr="007864AB">
              <w:rPr>
                <w:rFonts w:cs="Times New Roman"/>
                <w:sz w:val="24"/>
                <w:szCs w:val="24"/>
              </w:rPr>
              <w:t>интонация придает</w:t>
            </w:r>
            <w:r>
              <w:rPr>
                <w:rFonts w:cs="Times New Roman"/>
                <w:sz w:val="24"/>
                <w:szCs w:val="24"/>
              </w:rPr>
              <w:t xml:space="preserve"> речи эмоциональную окраску, по</w:t>
            </w:r>
            <w:r w:rsidRPr="007864AB">
              <w:rPr>
                <w:rFonts w:cs="Times New Roman"/>
                <w:sz w:val="24"/>
                <w:szCs w:val="24"/>
              </w:rPr>
              <w:t>могает выразить чувства;</w:t>
            </w:r>
          </w:p>
          <w:p w:rsidR="006E66C0" w:rsidRPr="006E66C0" w:rsidRDefault="007864AB" w:rsidP="00486848">
            <w:pPr>
              <w:spacing w:line="360" w:lineRule="auto"/>
              <w:rPr>
                <w:rFonts w:cs="Times New Roman"/>
                <w:sz w:val="24"/>
                <w:szCs w:val="24"/>
              </w:rPr>
            </w:pPr>
            <w:r w:rsidRPr="007864AB">
              <w:rPr>
                <w:rFonts w:cs="Times New Roman"/>
                <w:sz w:val="24"/>
                <w:szCs w:val="24"/>
              </w:rPr>
              <w:t>— познакомить д</w:t>
            </w:r>
            <w:r>
              <w:rPr>
                <w:rFonts w:cs="Times New Roman"/>
                <w:sz w:val="24"/>
                <w:szCs w:val="24"/>
              </w:rPr>
              <w:t>етей с различными видами интона</w:t>
            </w:r>
            <w:r w:rsidRPr="007864AB">
              <w:rPr>
                <w:rFonts w:cs="Times New Roman"/>
                <w:sz w:val="24"/>
                <w:szCs w:val="24"/>
              </w:rPr>
              <w:t>ции и средствами их обозначения</w:t>
            </w:r>
            <w:r w:rsidR="006E66C0">
              <w:rPr>
                <w:rFonts w:cs="Times New Roman"/>
                <w:sz w:val="24"/>
                <w:szCs w:val="24"/>
              </w:rPr>
              <w:t>.</w:t>
            </w:r>
            <w:r w:rsidR="006E66C0" w:rsidRPr="006E66C0">
              <w:rPr>
                <w:rFonts w:cs="Times New Roman"/>
                <w:sz w:val="24"/>
                <w:szCs w:val="24"/>
              </w:rPr>
              <w:t>Логопед дважды читает один</w:t>
            </w:r>
            <w:r w:rsidR="006E66C0">
              <w:rPr>
                <w:rFonts w:cs="Times New Roman"/>
                <w:sz w:val="24"/>
                <w:szCs w:val="24"/>
              </w:rPr>
              <w:t xml:space="preserve"> и тот же рассказ. Пер</w:t>
            </w:r>
            <w:r w:rsidR="006E66C0" w:rsidRPr="006E66C0">
              <w:rPr>
                <w:rFonts w:cs="Times New Roman"/>
                <w:sz w:val="24"/>
                <w:szCs w:val="24"/>
              </w:rPr>
              <w:t>вый раз — без интонационного оформления текста, второй — выразительно, с интонационным оформлением.</w:t>
            </w:r>
          </w:p>
          <w:p w:rsidR="007864AB" w:rsidRPr="007864AB" w:rsidRDefault="006E66C0" w:rsidP="00486848">
            <w:pPr>
              <w:spacing w:line="360" w:lineRule="auto"/>
              <w:rPr>
                <w:rFonts w:cs="Times New Roman"/>
                <w:sz w:val="24"/>
                <w:szCs w:val="24"/>
              </w:rPr>
            </w:pPr>
            <w:r w:rsidRPr="006E66C0">
              <w:rPr>
                <w:rFonts w:cs="Times New Roman"/>
                <w:sz w:val="24"/>
                <w:szCs w:val="24"/>
              </w:rPr>
              <w:t>Затем выясняет у дете</w:t>
            </w:r>
            <w:r>
              <w:rPr>
                <w:rFonts w:cs="Times New Roman"/>
                <w:sz w:val="24"/>
                <w:szCs w:val="24"/>
              </w:rPr>
              <w:t>й, какое чтение им больше понра</w:t>
            </w:r>
            <w:r w:rsidRPr="006E66C0">
              <w:rPr>
                <w:rFonts w:cs="Times New Roman"/>
                <w:sz w:val="24"/>
                <w:szCs w:val="24"/>
              </w:rPr>
              <w:t>вилось и почему. Логопед объясняет детям, что голос при чтении можно изменять, ч</w:t>
            </w:r>
            <w:r>
              <w:rPr>
                <w:rFonts w:cs="Times New Roman"/>
                <w:sz w:val="24"/>
                <w:szCs w:val="24"/>
              </w:rPr>
              <w:t>то голосом можно пере</w:t>
            </w:r>
            <w:r w:rsidRPr="006E66C0">
              <w:rPr>
                <w:rFonts w:cs="Times New Roman"/>
                <w:sz w:val="24"/>
                <w:szCs w:val="24"/>
              </w:rPr>
              <w:t xml:space="preserve">дать вопрос, радость, </w:t>
            </w:r>
            <w:r>
              <w:rPr>
                <w:rFonts w:cs="Times New Roman"/>
                <w:sz w:val="24"/>
                <w:szCs w:val="24"/>
              </w:rPr>
              <w:t>удивление, угрозу, просьбу, при</w:t>
            </w:r>
            <w:r w:rsidRPr="006E66C0">
              <w:rPr>
                <w:rFonts w:cs="Times New Roman"/>
                <w:sz w:val="24"/>
                <w:szCs w:val="24"/>
              </w:rPr>
              <w:t>каз и т. д.</w:t>
            </w:r>
          </w:p>
        </w:tc>
      </w:tr>
      <w:tr w:rsidR="006E66C0" w:rsidTr="00D77815">
        <w:tc>
          <w:tcPr>
            <w:tcW w:w="959" w:type="dxa"/>
          </w:tcPr>
          <w:p w:rsidR="00C25033" w:rsidRPr="00C25033" w:rsidRDefault="00353BE5" w:rsidP="00486848">
            <w:pPr>
              <w:spacing w:line="360" w:lineRule="auto"/>
              <w:jc w:val="center"/>
              <w:rPr>
                <w:rFonts w:cs="Times New Roman"/>
                <w:sz w:val="24"/>
                <w:szCs w:val="24"/>
              </w:rPr>
            </w:pPr>
            <w:r>
              <w:rPr>
                <w:rFonts w:cs="Times New Roman"/>
                <w:sz w:val="24"/>
                <w:szCs w:val="24"/>
              </w:rPr>
              <w:t>II Декабрь, январь.</w:t>
            </w:r>
          </w:p>
          <w:p w:rsidR="000725AC" w:rsidRDefault="000725AC" w:rsidP="00486848">
            <w:pPr>
              <w:spacing w:line="360" w:lineRule="auto"/>
              <w:rPr>
                <w:rFonts w:cs="Times New Roman"/>
                <w:b/>
                <w:sz w:val="32"/>
                <w:szCs w:val="32"/>
              </w:rPr>
            </w:pPr>
          </w:p>
        </w:tc>
        <w:tc>
          <w:tcPr>
            <w:tcW w:w="3494" w:type="dxa"/>
          </w:tcPr>
          <w:p w:rsidR="004A29CF" w:rsidRDefault="00CF4944" w:rsidP="00486848">
            <w:pPr>
              <w:spacing w:line="360" w:lineRule="auto"/>
              <w:rPr>
                <w:rFonts w:cs="Times New Roman"/>
                <w:sz w:val="24"/>
                <w:szCs w:val="24"/>
              </w:rPr>
            </w:pPr>
            <w:r w:rsidRPr="00CF4944">
              <w:rPr>
                <w:rFonts w:cs="Times New Roman"/>
                <w:sz w:val="24"/>
                <w:szCs w:val="24"/>
              </w:rPr>
              <w:t>Расширять и уточнят</w:t>
            </w:r>
            <w:r w:rsidR="004A29CF">
              <w:rPr>
                <w:rFonts w:cs="Times New Roman"/>
                <w:sz w:val="24"/>
                <w:szCs w:val="24"/>
              </w:rPr>
              <w:t xml:space="preserve">ь </w:t>
            </w:r>
            <w:r w:rsidRPr="00CF4944">
              <w:rPr>
                <w:rFonts w:cs="Times New Roman"/>
                <w:sz w:val="24"/>
                <w:szCs w:val="24"/>
              </w:rPr>
              <w:t xml:space="preserve"> знания детей по лексическим темам: «Зима», «Транспорт», «Домашние и зимующие птицы», «Домашние животные», «Почта», «Посуда», «Хвойные деревья». Уточнять и расширять знания детей о характерных признаках зимы. Учить понимать причинноследственные связи, обусловленные изменениями в природе: зимой холодно, поэтому вода замерзает, превращается в лед; люди носят теплую одежду; зимующие птицы прилетают ближе к жилью человека; чтобы птицы не погибли от холода и голода, люди устраивают им кормушки; рыбы спят на дне водоемов. Зимой очень длинная ночь и короткий день. Зимой часто выпадает снег. Расширять представления о свойствах снега: в тепле тает, на морозе скрипит, на солнце блестит, искрится</w:t>
            </w:r>
            <w:r w:rsidR="004A29CF">
              <w:rPr>
                <w:rFonts w:cs="Times New Roman"/>
                <w:sz w:val="24"/>
                <w:szCs w:val="24"/>
              </w:rPr>
              <w:t>.</w:t>
            </w:r>
            <w:r w:rsidRPr="00CF4944">
              <w:rPr>
                <w:rFonts w:cs="Times New Roman"/>
                <w:sz w:val="24"/>
                <w:szCs w:val="24"/>
              </w:rPr>
              <w:t xml:space="preserve"> При изучении тем «Домашние животные и птицы»   «Транспорт», «Почта» знакомить детей с трудом взрослых: почтальон в любую погоду приносит письма, телеграммы, газеты, журналы; колхозники ухаживают за домашними животными и птицами, ежедневно поят, кормят, содержат их в чистоте; шоферы и водители на различных видах транспорта перевозят людей и грузы. Дать представления о пользе домашних животных. Обогащать и активизировать словарь детей при формировании следующих понятий: хвойные деревья, транспо</w:t>
            </w:r>
            <w:r w:rsidR="004A29CF">
              <w:rPr>
                <w:rFonts w:cs="Times New Roman"/>
                <w:sz w:val="24"/>
                <w:szCs w:val="24"/>
              </w:rPr>
              <w:t>рт - грузовой и легковой, воз</w:t>
            </w:r>
            <w:r w:rsidRPr="00CF4944">
              <w:rPr>
                <w:rFonts w:cs="Times New Roman"/>
                <w:sz w:val="24"/>
                <w:szCs w:val="24"/>
              </w:rPr>
              <w:t>душный и водный, пассажирский; столовая, чайная, кухонная посуда (сервизы). Расширять активный словарный запас детей за счет употребления названий наиболее распространенных зимующих птиц (синица, воробей, голубь, сорока, ворона, снегирь), домашних животных и птиц и их детенышей. Формирование элементарных навыков письма и чтения</w:t>
            </w:r>
            <w:r w:rsidR="004A29CF">
              <w:rPr>
                <w:rFonts w:cs="Times New Roman"/>
                <w:sz w:val="24"/>
                <w:szCs w:val="24"/>
              </w:rPr>
              <w:t>.</w:t>
            </w:r>
            <w:r w:rsidRPr="00CF4944">
              <w:rPr>
                <w:rFonts w:cs="Times New Roman"/>
                <w:sz w:val="24"/>
                <w:szCs w:val="24"/>
              </w:rPr>
              <w:t xml:space="preserve"> Учить детей составлять предложения из двух, трех</w:t>
            </w:r>
            <w:r w:rsidR="004A29CF">
              <w:rPr>
                <w:rFonts w:cs="Times New Roman"/>
                <w:sz w:val="24"/>
                <w:szCs w:val="24"/>
              </w:rPr>
              <w:t xml:space="preserve">, четырех слов (без </w:t>
            </w:r>
            <w:r w:rsidRPr="00CF4944">
              <w:rPr>
                <w:rFonts w:cs="Times New Roman"/>
                <w:sz w:val="24"/>
                <w:szCs w:val="24"/>
              </w:rPr>
              <w:t>предлогов). Учить анализировать предложения по количеству и порядку слов (выделять первое, второе, третье и т д. слово в предложении); слова по количеству слогов и звуков (односложные слова с закрытым слогом (кот, мак), двух</w:t>
            </w:r>
            <w:r>
              <w:rPr>
                <w:rFonts w:cs="Times New Roman"/>
                <w:sz w:val="24"/>
                <w:szCs w:val="24"/>
              </w:rPr>
              <w:t>-</w:t>
            </w:r>
            <w:r w:rsidRPr="00CF4944">
              <w:rPr>
                <w:rFonts w:cs="Times New Roman"/>
                <w:sz w:val="24"/>
                <w:szCs w:val="24"/>
              </w:rPr>
              <w:t>трехсложные слова с открытыми слогами (рука, молоко). Учить детей слышать звуки в составе слова и к предложенному слогу подбирать один или несколько слогов, чтобы получить слова: мама, Маша, малина, машина и т. д. Примерная   тематика   занятий</w:t>
            </w:r>
            <w:r w:rsidR="004A29CF">
              <w:rPr>
                <w:rFonts w:cs="Times New Roman"/>
                <w:sz w:val="24"/>
                <w:szCs w:val="24"/>
              </w:rPr>
              <w:t>. 1 занятие: з</w:t>
            </w:r>
            <w:r w:rsidRPr="00CF4944">
              <w:rPr>
                <w:rFonts w:cs="Times New Roman"/>
                <w:sz w:val="24"/>
                <w:szCs w:val="24"/>
              </w:rPr>
              <w:t xml:space="preserve">накомить с </w:t>
            </w:r>
            <w:r w:rsidR="004A29CF">
              <w:rPr>
                <w:rFonts w:cs="Times New Roman"/>
                <w:sz w:val="24"/>
                <w:szCs w:val="24"/>
              </w:rPr>
              <w:t>предложением, у</w:t>
            </w:r>
            <w:r w:rsidRPr="00CF4944">
              <w:rPr>
                <w:rFonts w:cs="Times New Roman"/>
                <w:sz w:val="24"/>
                <w:szCs w:val="24"/>
              </w:rPr>
              <w:t xml:space="preserve">чить составлению предложений из двух слов. </w:t>
            </w:r>
          </w:p>
          <w:p w:rsidR="000725AC" w:rsidRPr="00CF4944" w:rsidRDefault="004A29CF" w:rsidP="00486848">
            <w:pPr>
              <w:spacing w:line="360" w:lineRule="auto"/>
              <w:rPr>
                <w:rFonts w:cs="Times New Roman"/>
                <w:sz w:val="24"/>
                <w:szCs w:val="24"/>
              </w:rPr>
            </w:pPr>
            <w:r>
              <w:rPr>
                <w:rFonts w:cs="Times New Roman"/>
                <w:sz w:val="24"/>
                <w:szCs w:val="24"/>
              </w:rPr>
              <w:t>2 занятие: з</w:t>
            </w:r>
            <w:r w:rsidR="00CF4944" w:rsidRPr="00CF4944">
              <w:rPr>
                <w:rFonts w:cs="Times New Roman"/>
                <w:sz w:val="24"/>
                <w:szCs w:val="24"/>
              </w:rPr>
              <w:t>ак</w:t>
            </w:r>
            <w:r w:rsidR="00CF4944">
              <w:rPr>
                <w:rFonts w:cs="Times New Roman"/>
                <w:sz w:val="24"/>
                <w:szCs w:val="24"/>
              </w:rPr>
              <w:t>реплять знания детей о предло</w:t>
            </w:r>
            <w:r>
              <w:rPr>
                <w:rFonts w:cs="Times New Roman"/>
                <w:sz w:val="24"/>
                <w:szCs w:val="24"/>
              </w:rPr>
              <w:t>жении,з</w:t>
            </w:r>
            <w:r w:rsidR="00CF4944" w:rsidRPr="00CF4944">
              <w:rPr>
                <w:rFonts w:cs="Times New Roman"/>
                <w:sz w:val="24"/>
                <w:szCs w:val="24"/>
              </w:rPr>
              <w:t>накомить со схемой двусловного предложения. 4 занятие. Учить самостоятельно составлять короткие предложен</w:t>
            </w:r>
            <w:r w:rsidR="00CF4944">
              <w:rPr>
                <w:rFonts w:cs="Times New Roman"/>
                <w:sz w:val="24"/>
                <w:szCs w:val="24"/>
              </w:rPr>
              <w:t xml:space="preserve">ия, определять количество слов </w:t>
            </w:r>
            <w:r w:rsidR="00CF4944" w:rsidRPr="00CF4944">
              <w:rPr>
                <w:rFonts w:cs="Times New Roman"/>
                <w:sz w:val="24"/>
                <w:szCs w:val="24"/>
              </w:rPr>
              <w:t>в них, составлять схему. 5 занятие. Дать понятие о «маленьких словах» в предложении. Учить составлять предложения по опорным словам. 6 занятие. Упражнять детей в составлении и анализе предложения. 7 занятие. Знакомить с делением слов на части. Дидактическая игра «Закончи слово». занятие. Учить делению на части двусложных слов с открытыми слогами. Учить схеме деления 8 занятие. Закреплять понятия о гласных и со гласных звуках. Упражнять детей в делении двусложных слов на части. 9 занятие. Учить составлению предложений по опорным словам с определением места слов в предложении. Учить делению трехсложных слов с открытыми слогами на части. Учить составлять схему слова. 10 занятие. Развивать фонематический слух (звуки [не] — [ш]). Закреплять понятия о гласных и согласных. 11 занятие. Воспитывать у детей способность выделять звук и определять его место в слове. Дидактическая игра «Придумай слово на данный звук». Закреплять умение делить слова на части. 12 занятие. Развивать фонематический слух (звуки [с] — [з]). Дидактическая игра на умение определить место звука в слове «Угадай, какой общий звук». 13 занятие. Знакомить с односложными словами, например: сыр, мак, кот. Учить записывать слова схематически, определяя количество звуков в слове. 14 занятие. Развивать фонематический слух (звуки [с] — [ш]). Игра на определение места звука в слове. 15 занятие. Развивать фонематический слух (звуки [з] — [ж]). Закреплять знания детей о слове, части слова, количестве частей в слове. 16 занятие. Закреплять знания пройденного материала. Дать полный анализ предложения ислова устно и схематически Воспитание внимания к речи Воспитывать у детей умение вслушиваться в речь взрослых и своих товарищей на занятиях, использовать речевые модели логопеда и воспитателей (развернутые фразы, варианты фраз, рассказ) для построения собственных ответов. Учить детей точно выполнять поручения по воспроизведению ряда последовательных действий. Упражнения в пользовании более сложной самостоятельной ситуативной речью Учить детей пользоваться без заикания краткими и развернутыми фразовыми ответами при наблюдении за живыми объектами, обследовании и осмотре натуральных предметов, игрушек, муляжей, рассматривании предметных и сюжетных картин и другого наглядного материала. Учить строить корот</w:t>
            </w:r>
            <w:r>
              <w:rPr>
                <w:rFonts w:cs="Times New Roman"/>
                <w:sz w:val="24"/>
                <w:szCs w:val="24"/>
              </w:rPr>
              <w:t>кие и распространенные ответом</w:t>
            </w:r>
            <w:r w:rsidR="00CF4944" w:rsidRPr="00CF4944">
              <w:rPr>
                <w:rFonts w:cs="Times New Roman"/>
                <w:sz w:val="24"/>
                <w:szCs w:val="24"/>
              </w:rPr>
              <w:t xml:space="preserve">    в зависимости от</w:t>
            </w:r>
            <w:r>
              <w:rPr>
                <w:rFonts w:cs="Times New Roman"/>
                <w:sz w:val="24"/>
                <w:szCs w:val="24"/>
              </w:rPr>
              <w:t xml:space="preserve"> требований логонеда, например: «Кто это?» (Кошка.) «</w:t>
            </w:r>
            <w:r w:rsidR="00CF4944" w:rsidRPr="00CF4944">
              <w:rPr>
                <w:rFonts w:cs="Times New Roman"/>
                <w:sz w:val="24"/>
                <w:szCs w:val="24"/>
              </w:rPr>
              <w:t xml:space="preserve">Скажи </w:t>
            </w:r>
            <w:r>
              <w:rPr>
                <w:rFonts w:cs="Times New Roman"/>
                <w:sz w:val="24"/>
                <w:szCs w:val="24"/>
              </w:rPr>
              <w:t>полным ответом, кого я показала»</w:t>
            </w:r>
            <w:r w:rsidR="00CF4944" w:rsidRPr="00CF4944">
              <w:rPr>
                <w:rFonts w:cs="Times New Roman"/>
                <w:sz w:val="24"/>
                <w:szCs w:val="24"/>
              </w:rPr>
              <w:t>. (Вы показали кошку.) Учить детей подбирать несколько ответов на один вопрос, характеризуя разные признаки предмета и учитывая при этом ответы товарищей, чтобы не повторяться. Воспитывать умение быстро отбирать речевые средства (слова, грамматические формы) для построения ответов, пользуясь речевыми моделями логопеда. Учить точно использовать слова, обозначающие похожие действия: летит, прилетает, садится, опускается, взлетает, подлетает, улетает, вылетает и т. п. Учить детей пользоваться в ответах такими словами и словосочетаниями, как посуда, транспорт, хвойные деревья, домашние животные, зимующие птицы и т. д. Учить по вопросам составлять коллективно и индивидуально рассказы по картине. Учить придумывать на каждый вопрос несколько ответов, выбирать наиболее удачный. Закреплять навыки пользования самостоятельной речью, усвоенные в I периоде</w:t>
            </w:r>
          </w:p>
        </w:tc>
        <w:tc>
          <w:tcPr>
            <w:tcW w:w="3143" w:type="dxa"/>
          </w:tcPr>
          <w:p w:rsidR="00CF4944" w:rsidRDefault="00CF4944" w:rsidP="00486848">
            <w:pPr>
              <w:spacing w:line="360" w:lineRule="auto"/>
              <w:rPr>
                <w:rFonts w:cs="Times New Roman"/>
                <w:sz w:val="24"/>
                <w:szCs w:val="24"/>
              </w:rPr>
            </w:pPr>
            <w:r w:rsidRPr="00590D28">
              <w:rPr>
                <w:rFonts w:cs="Times New Roman"/>
                <w:sz w:val="24"/>
                <w:szCs w:val="24"/>
              </w:rPr>
              <w:t xml:space="preserve">Воспитание внимания к речи </w:t>
            </w:r>
            <w:r w:rsidRPr="00CF4944">
              <w:rPr>
                <w:rFonts w:cs="Times New Roman"/>
                <w:sz w:val="24"/>
                <w:szCs w:val="24"/>
              </w:rPr>
              <w:t>Воспитывать у детей в</w:t>
            </w:r>
            <w:r>
              <w:rPr>
                <w:rFonts w:cs="Times New Roman"/>
                <w:sz w:val="24"/>
                <w:szCs w:val="24"/>
              </w:rPr>
              <w:t xml:space="preserve">нимание к своей речи, к речи </w:t>
            </w:r>
            <w:r w:rsidRPr="00CF4944">
              <w:rPr>
                <w:rFonts w:cs="Times New Roman"/>
                <w:sz w:val="24"/>
                <w:szCs w:val="24"/>
              </w:rPr>
              <w:t xml:space="preserve"> своих товарищей; умение заметить ошибку товарища. Формировать умение запоминать и выполнять в определенной последовательности задание, несколько большее по объему, чем в I периоде; быть собранным, сосредоточенным, запоминать задание и выполнять его самостоятельно, не подсматривая к товарищу и не переспрашивая взрослых; работать в едином темпе. Развивать умение сочетать разные виды деятельности: слушать вопросы и рисовать; рисовать и, удерживая в памяти вопрос, обдумывать ответ; рисовать и отвечать на вопрос; рисовать и слушать ответы товарищей (аналогично на всех занятиях п</w:t>
            </w:r>
            <w:r>
              <w:rPr>
                <w:rFonts w:cs="Times New Roman"/>
                <w:sz w:val="24"/>
                <w:szCs w:val="24"/>
              </w:rPr>
              <w:t>о изобразительной деятельности,</w:t>
            </w:r>
            <w:r w:rsidRPr="00CF4944">
              <w:rPr>
                <w:rFonts w:cs="Times New Roman"/>
                <w:sz w:val="24"/>
                <w:szCs w:val="24"/>
              </w:rPr>
              <w:t>конструирова</w:t>
            </w:r>
            <w:r>
              <w:rPr>
                <w:rFonts w:cs="Times New Roman"/>
                <w:sz w:val="24"/>
                <w:szCs w:val="24"/>
              </w:rPr>
              <w:t>-</w:t>
            </w:r>
          </w:p>
          <w:p w:rsidR="000725AC" w:rsidRPr="00CF4944" w:rsidRDefault="00CF4944" w:rsidP="00486848">
            <w:pPr>
              <w:spacing w:line="360" w:lineRule="auto"/>
              <w:rPr>
                <w:rFonts w:cs="Times New Roman"/>
                <w:sz w:val="24"/>
                <w:szCs w:val="24"/>
              </w:rPr>
            </w:pPr>
            <w:r w:rsidRPr="00CF4944">
              <w:rPr>
                <w:rFonts w:cs="Times New Roman"/>
                <w:sz w:val="24"/>
                <w:szCs w:val="24"/>
              </w:rPr>
              <w:t>нию). Упражнения в пользовании более сложной самостоятельнойситуативной речью</w:t>
            </w:r>
            <w:r w:rsidR="00233D2E">
              <w:rPr>
                <w:rFonts w:cs="Times New Roman"/>
                <w:sz w:val="24"/>
                <w:szCs w:val="24"/>
              </w:rPr>
              <w:t>.</w:t>
            </w:r>
            <w:r w:rsidRPr="00CF4944">
              <w:rPr>
                <w:rFonts w:cs="Times New Roman"/>
                <w:sz w:val="24"/>
                <w:szCs w:val="24"/>
              </w:rPr>
              <w:t xml:space="preserve"> Формировать у детей умение отвечать короткими и развернутыми предложениями в соответствии с требованиями взрослого при наличии наглядного материала («Скажи кратко, скажи полным ответом, подробнее...»; «Что находится (лежит) на ваших столах?», «Что приготовлено для занятия?» (Карандаши и бумага.) «Кто скажет полным ответом?» (У нас на столах лежат карандаши и бумага.) «Кто скажет подробнее?» (У нас на столах лежат разноцветные карандаши и бумага.) Учить подбирать на один вопрос логопеда несколько сначала однословных, а затем развернутых ответов, характеризующих предмет с разных сторон: «Что можно сказать об этой коробке, какая она?» (Эта коробка картонная. Вы показываете) прямоугольную коробку. У вас красивая новая коробка. Эта коробка прямоугольной формы. Эта коробка с красивым рисунком.) Учить строить рассказ, передавая в нем последовательность действий, выполняемых в процессе занятия по лепке, аппликации, рисованию или конструированию, сначала по вопросам логопеда, а затем самостоятельно. Учить составлять отдельные ответы и рассказы сначала с опорой на наглядный материал, а затем без него, по представлению. Учить отвечать на вопросы словосочетаниями и распространенными предложениями бе</w:t>
            </w:r>
            <w:r w:rsidR="00460923">
              <w:rPr>
                <w:rFonts w:cs="Times New Roman"/>
                <w:sz w:val="24"/>
                <w:szCs w:val="24"/>
              </w:rPr>
              <w:t>з опоры на наглядный материал: зимующие птицы, д</w:t>
            </w:r>
            <w:r w:rsidRPr="00CF4944">
              <w:rPr>
                <w:rFonts w:cs="Times New Roman"/>
                <w:sz w:val="24"/>
                <w:szCs w:val="24"/>
              </w:rPr>
              <w:t>омашние животные. Мы рисовали зимующих птиц и т. п. Закреплять у детей навыки пользования самостоятельной речью, усвоенные в I периоде</w:t>
            </w:r>
            <w:r w:rsidR="00233D2E">
              <w:rPr>
                <w:rFonts w:cs="Times New Roman"/>
                <w:sz w:val="24"/>
                <w:szCs w:val="24"/>
              </w:rPr>
              <w:t>.</w:t>
            </w:r>
          </w:p>
        </w:tc>
        <w:tc>
          <w:tcPr>
            <w:tcW w:w="2257" w:type="dxa"/>
          </w:tcPr>
          <w:p w:rsidR="007864AB" w:rsidRPr="00590D28" w:rsidRDefault="007864AB" w:rsidP="00486848">
            <w:pPr>
              <w:spacing w:line="360" w:lineRule="auto"/>
              <w:rPr>
                <w:rFonts w:cs="Times New Roman"/>
                <w:sz w:val="24"/>
                <w:szCs w:val="24"/>
              </w:rPr>
            </w:pPr>
            <w:r w:rsidRPr="00590D28">
              <w:rPr>
                <w:rFonts w:cs="Times New Roman"/>
                <w:sz w:val="24"/>
                <w:szCs w:val="24"/>
              </w:rPr>
              <w:t>Формирование общих представлений об интонационнои выразительности речи</w:t>
            </w:r>
          </w:p>
          <w:p w:rsidR="006E66C0" w:rsidRPr="006E66C0" w:rsidRDefault="006E66C0" w:rsidP="00486848">
            <w:pPr>
              <w:spacing w:line="360" w:lineRule="auto"/>
              <w:rPr>
                <w:rFonts w:cs="Times New Roman"/>
                <w:sz w:val="24"/>
                <w:szCs w:val="24"/>
              </w:rPr>
            </w:pPr>
            <w:r w:rsidRPr="006E66C0">
              <w:rPr>
                <w:rFonts w:cs="Times New Roman"/>
                <w:sz w:val="24"/>
                <w:szCs w:val="24"/>
              </w:rPr>
              <w:t>. Знакомство с пов</w:t>
            </w:r>
            <w:r>
              <w:rPr>
                <w:rFonts w:cs="Times New Roman"/>
                <w:sz w:val="24"/>
                <w:szCs w:val="24"/>
              </w:rPr>
              <w:t>ествовательной интонацией, сред</w:t>
            </w:r>
            <w:r w:rsidRPr="006E66C0">
              <w:rPr>
                <w:rFonts w:cs="Times New Roman"/>
                <w:sz w:val="24"/>
                <w:szCs w:val="24"/>
              </w:rPr>
              <w:t>ствами ее вы</w:t>
            </w:r>
            <w:r>
              <w:rPr>
                <w:rFonts w:cs="Times New Roman"/>
                <w:sz w:val="24"/>
                <w:szCs w:val="24"/>
              </w:rPr>
              <w:t xml:space="preserve">ражения и способами обозначения. </w:t>
            </w:r>
            <w:r w:rsidRPr="006E66C0">
              <w:rPr>
                <w:rFonts w:cs="Times New Roman"/>
                <w:sz w:val="24"/>
                <w:szCs w:val="24"/>
              </w:rPr>
              <w:t>Логопед произносит предложение с повествовательной Интонацией и предлагает детям определить, что выражает это предложение (вопрос или сообщение о чем-то). Затем называет звуковые средства выражения повествовательной интонации: «Когда мы что-то сообщаем, мы говорим спокойно, не изменяя голоса». Сохранение одинаковой высоты голоса на протяжении всего повествовательного предложения сопровождается движением руки в горизонтальном направлении и обозначается графически так:   . Затем дети придумывают предложения, которые можно сказать спокойно, не изменяя голоса.</w:t>
            </w:r>
          </w:p>
          <w:p w:rsidR="005D3FDD" w:rsidRPr="005D3FDD" w:rsidRDefault="006E66C0" w:rsidP="00486848">
            <w:pPr>
              <w:spacing w:line="360" w:lineRule="auto"/>
              <w:rPr>
                <w:rFonts w:cs="Times New Roman"/>
                <w:sz w:val="24"/>
                <w:szCs w:val="24"/>
              </w:rPr>
            </w:pPr>
            <w:r w:rsidRPr="006E66C0">
              <w:rPr>
                <w:rFonts w:cs="Times New Roman"/>
                <w:sz w:val="24"/>
                <w:szCs w:val="24"/>
              </w:rPr>
              <w:t>Логопед говорит о том, что на письме в конце таких предложений станови</w:t>
            </w:r>
            <w:r>
              <w:rPr>
                <w:rFonts w:cs="Times New Roman"/>
                <w:sz w:val="24"/>
                <w:szCs w:val="24"/>
              </w:rPr>
              <w:t>тся точка. Демонстрируется соот</w:t>
            </w:r>
            <w:r w:rsidRPr="006E66C0">
              <w:rPr>
                <w:rFonts w:cs="Times New Roman"/>
                <w:sz w:val="24"/>
                <w:szCs w:val="24"/>
              </w:rPr>
              <w:t>ветствующая карточка</w:t>
            </w:r>
            <w:r>
              <w:rPr>
                <w:rFonts w:cs="Times New Roman"/>
                <w:sz w:val="24"/>
                <w:szCs w:val="24"/>
              </w:rPr>
              <w:t xml:space="preserve"> со знаком и заучивается стихот</w:t>
            </w:r>
            <w:r w:rsidRPr="006E66C0">
              <w:rPr>
                <w:rFonts w:cs="Times New Roman"/>
                <w:sz w:val="24"/>
                <w:szCs w:val="24"/>
              </w:rPr>
              <w:t>ворная строка: «Про точку можно сказать: это — точка, точка-одиночка». По</w:t>
            </w:r>
            <w:r>
              <w:rPr>
                <w:rFonts w:cs="Times New Roman"/>
                <w:sz w:val="24"/>
                <w:szCs w:val="24"/>
              </w:rPr>
              <w:t>сле знакомства со знаком предла</w:t>
            </w:r>
            <w:r w:rsidRPr="006E66C0">
              <w:rPr>
                <w:rFonts w:cs="Times New Roman"/>
                <w:sz w:val="24"/>
                <w:szCs w:val="24"/>
              </w:rPr>
              <w:t xml:space="preserve">гается выделить из </w:t>
            </w:r>
            <w:r>
              <w:rPr>
                <w:rFonts w:cs="Times New Roman"/>
                <w:sz w:val="24"/>
                <w:szCs w:val="24"/>
              </w:rPr>
              <w:t>текста повествовательные предло</w:t>
            </w:r>
            <w:r w:rsidRPr="006E66C0">
              <w:rPr>
                <w:rFonts w:cs="Times New Roman"/>
                <w:sz w:val="24"/>
                <w:szCs w:val="24"/>
              </w:rPr>
              <w:t xml:space="preserve">жения, поднимая карточку с точкой. </w:t>
            </w:r>
            <w:r w:rsidR="005D3FDD" w:rsidRPr="00590D28">
              <w:rPr>
                <w:rFonts w:cs="Times New Roman"/>
                <w:sz w:val="24"/>
                <w:szCs w:val="24"/>
              </w:rPr>
              <w:t>Знакомство с вопросительной интонацией,</w:t>
            </w:r>
            <w:r w:rsidR="005D3FDD">
              <w:rPr>
                <w:rFonts w:cs="Times New Roman"/>
                <w:sz w:val="24"/>
                <w:szCs w:val="24"/>
              </w:rPr>
              <w:t xml:space="preserve"> сред</w:t>
            </w:r>
            <w:r w:rsidR="005D3FDD" w:rsidRPr="005D3FDD">
              <w:rPr>
                <w:rFonts w:cs="Times New Roman"/>
                <w:sz w:val="24"/>
                <w:szCs w:val="24"/>
              </w:rPr>
              <w:t>ствами ее выражения и способами обозначения</w:t>
            </w:r>
          </w:p>
          <w:p w:rsidR="005D3FDD" w:rsidRPr="005D3FDD" w:rsidRDefault="005D3FDD" w:rsidP="00486848">
            <w:pPr>
              <w:spacing w:line="360" w:lineRule="auto"/>
              <w:rPr>
                <w:rFonts w:cs="Times New Roman"/>
                <w:sz w:val="24"/>
                <w:szCs w:val="24"/>
              </w:rPr>
            </w:pPr>
            <w:r w:rsidRPr="005D3FDD">
              <w:rPr>
                <w:rFonts w:cs="Times New Roman"/>
                <w:sz w:val="24"/>
                <w:szCs w:val="24"/>
              </w:rPr>
              <w:t>Логопед напоминает детям, что изменением голоса можно передать различные эмоциональные состояния. Например, изменяя гол</w:t>
            </w:r>
            <w:r>
              <w:rPr>
                <w:rFonts w:cs="Times New Roman"/>
                <w:sz w:val="24"/>
                <w:szCs w:val="24"/>
              </w:rPr>
              <w:t>ос, можно о чем-то спросить. Ло</w:t>
            </w:r>
            <w:r w:rsidRPr="005D3FDD">
              <w:rPr>
                <w:rFonts w:cs="Times New Roman"/>
                <w:sz w:val="24"/>
                <w:szCs w:val="24"/>
              </w:rPr>
              <w:t xml:space="preserve">гопед задает вопрос. </w:t>
            </w:r>
            <w:r>
              <w:rPr>
                <w:rFonts w:cs="Times New Roman"/>
                <w:sz w:val="24"/>
                <w:szCs w:val="24"/>
              </w:rPr>
              <w:t>Затем предлагает сделать это де</w:t>
            </w:r>
            <w:r w:rsidRPr="005D3FDD">
              <w:rPr>
                <w:rFonts w:cs="Times New Roman"/>
                <w:sz w:val="24"/>
                <w:szCs w:val="24"/>
              </w:rPr>
              <w:t xml:space="preserve">тям. Далее логопед </w:t>
            </w:r>
            <w:r>
              <w:rPr>
                <w:rFonts w:cs="Times New Roman"/>
                <w:sz w:val="24"/>
                <w:szCs w:val="24"/>
              </w:rPr>
              <w:t>показывает, что в конце вопроси</w:t>
            </w:r>
            <w:r w:rsidRPr="005D3FDD">
              <w:rPr>
                <w:rFonts w:cs="Times New Roman"/>
                <w:sz w:val="24"/>
                <w:szCs w:val="24"/>
              </w:rPr>
              <w:t>тельного предложен</w:t>
            </w:r>
            <w:r>
              <w:rPr>
                <w:rFonts w:cs="Times New Roman"/>
                <w:sz w:val="24"/>
                <w:szCs w:val="24"/>
              </w:rPr>
              <w:t>ия голос повышается. Это повыше</w:t>
            </w:r>
            <w:r w:rsidRPr="005D3FDD">
              <w:rPr>
                <w:rFonts w:cs="Times New Roman"/>
                <w:sz w:val="24"/>
                <w:szCs w:val="24"/>
              </w:rPr>
              <w:t>ние голоса сопрово</w:t>
            </w:r>
            <w:r>
              <w:rPr>
                <w:rFonts w:cs="Times New Roman"/>
                <w:sz w:val="24"/>
                <w:szCs w:val="24"/>
              </w:rPr>
              <w:t>ждается соответствующим движени</w:t>
            </w:r>
            <w:r w:rsidRPr="005D3FDD">
              <w:rPr>
                <w:rFonts w:cs="Times New Roman"/>
                <w:sz w:val="24"/>
                <w:szCs w:val="24"/>
              </w:rPr>
              <w:t>ем руки и об</w:t>
            </w:r>
            <w:r>
              <w:rPr>
                <w:rFonts w:cs="Times New Roman"/>
                <w:sz w:val="24"/>
                <w:szCs w:val="24"/>
              </w:rPr>
              <w:t>означается графически так:    .</w:t>
            </w:r>
          </w:p>
          <w:p w:rsidR="005D3FDD" w:rsidRPr="005D3FDD" w:rsidRDefault="005D3FDD" w:rsidP="00486848">
            <w:pPr>
              <w:spacing w:line="360" w:lineRule="auto"/>
              <w:rPr>
                <w:rFonts w:cs="Times New Roman"/>
                <w:sz w:val="24"/>
                <w:szCs w:val="24"/>
              </w:rPr>
            </w:pPr>
            <w:r w:rsidRPr="005D3FDD">
              <w:rPr>
                <w:rFonts w:cs="Times New Roman"/>
                <w:sz w:val="24"/>
                <w:szCs w:val="24"/>
              </w:rPr>
              <w:t xml:space="preserve">Для обозначения </w:t>
            </w:r>
            <w:r>
              <w:rPr>
                <w:rFonts w:cs="Times New Roman"/>
                <w:sz w:val="24"/>
                <w:szCs w:val="24"/>
              </w:rPr>
              <w:t>вопросительной интонации предлагается знак ?</w:t>
            </w:r>
            <w:r w:rsidRPr="005D3FDD">
              <w:rPr>
                <w:rFonts w:cs="Times New Roman"/>
                <w:sz w:val="24"/>
                <w:szCs w:val="24"/>
              </w:rPr>
              <w:t xml:space="preserve"> Демон</w:t>
            </w:r>
            <w:r>
              <w:rPr>
                <w:rFonts w:cs="Times New Roman"/>
                <w:sz w:val="24"/>
                <w:szCs w:val="24"/>
              </w:rPr>
              <w:t>стрируется карточка с изображен</w:t>
            </w:r>
            <w:r w:rsidRPr="005D3FDD">
              <w:rPr>
                <w:rFonts w:cs="Times New Roman"/>
                <w:sz w:val="24"/>
                <w:szCs w:val="24"/>
              </w:rPr>
              <w:t>ным на ней вопроситель</w:t>
            </w:r>
            <w:r>
              <w:rPr>
                <w:rFonts w:cs="Times New Roman"/>
                <w:sz w:val="24"/>
                <w:szCs w:val="24"/>
              </w:rPr>
              <w:t>-ным знаком и заучивается сти</w:t>
            </w:r>
            <w:r w:rsidRPr="005D3FDD">
              <w:rPr>
                <w:rFonts w:cs="Times New Roman"/>
                <w:sz w:val="24"/>
                <w:szCs w:val="24"/>
              </w:rPr>
              <w:t>хотворение:</w:t>
            </w:r>
          </w:p>
          <w:p w:rsidR="005D3FDD" w:rsidRPr="005D3FDD" w:rsidRDefault="005D3FDD" w:rsidP="00486848">
            <w:pPr>
              <w:spacing w:line="360" w:lineRule="auto"/>
              <w:rPr>
                <w:rFonts w:cs="Times New Roman"/>
                <w:sz w:val="24"/>
                <w:szCs w:val="24"/>
              </w:rPr>
            </w:pPr>
            <w:r w:rsidRPr="005D3FDD">
              <w:rPr>
                <w:rFonts w:cs="Times New Roman"/>
                <w:sz w:val="24"/>
                <w:szCs w:val="24"/>
              </w:rPr>
              <w:t>Это — кривоносый</w:t>
            </w:r>
          </w:p>
          <w:p w:rsidR="005D3FDD" w:rsidRPr="005D3FDD" w:rsidRDefault="005D3FDD" w:rsidP="00486848">
            <w:pPr>
              <w:spacing w:line="360" w:lineRule="auto"/>
              <w:rPr>
                <w:rFonts w:cs="Times New Roman"/>
                <w:sz w:val="24"/>
                <w:szCs w:val="24"/>
              </w:rPr>
            </w:pPr>
            <w:r>
              <w:rPr>
                <w:rFonts w:cs="Times New Roman"/>
                <w:sz w:val="24"/>
                <w:szCs w:val="24"/>
              </w:rPr>
              <w:t xml:space="preserve">Вопросительный знак, </w:t>
            </w:r>
            <w:r w:rsidRPr="005D3FDD">
              <w:rPr>
                <w:rFonts w:cs="Times New Roman"/>
                <w:sz w:val="24"/>
                <w:szCs w:val="24"/>
              </w:rPr>
              <w:t>Задает он всем вопросы:</w:t>
            </w:r>
          </w:p>
          <w:p w:rsidR="005D3FDD" w:rsidRPr="005D3FDD" w:rsidRDefault="005D3FDD" w:rsidP="00486848">
            <w:pPr>
              <w:spacing w:line="360" w:lineRule="auto"/>
              <w:rPr>
                <w:rFonts w:cs="Times New Roman"/>
                <w:sz w:val="24"/>
                <w:szCs w:val="24"/>
              </w:rPr>
            </w:pPr>
            <w:r w:rsidRPr="005D3FDD">
              <w:rPr>
                <w:rFonts w:cs="Times New Roman"/>
                <w:sz w:val="24"/>
                <w:szCs w:val="24"/>
              </w:rPr>
              <w:t>«Кто? Кого? Откуда? Как?»</w:t>
            </w:r>
          </w:p>
          <w:p w:rsidR="000725AC" w:rsidRDefault="005D3FDD" w:rsidP="00486848">
            <w:pPr>
              <w:spacing w:line="360" w:lineRule="auto"/>
              <w:rPr>
                <w:rFonts w:cs="Times New Roman"/>
                <w:sz w:val="24"/>
                <w:szCs w:val="24"/>
              </w:rPr>
            </w:pPr>
            <w:r w:rsidRPr="005D3FDD">
              <w:rPr>
                <w:rFonts w:cs="Times New Roman"/>
                <w:sz w:val="24"/>
                <w:szCs w:val="24"/>
              </w:rPr>
              <w:t>После знакомства со знаком предлагается выделить из текста вопросите</w:t>
            </w:r>
            <w:r>
              <w:rPr>
                <w:rFonts w:cs="Times New Roman"/>
                <w:sz w:val="24"/>
                <w:szCs w:val="24"/>
              </w:rPr>
              <w:t>льные предложения, поднимая кар</w:t>
            </w:r>
            <w:r w:rsidRPr="005D3FDD">
              <w:rPr>
                <w:rFonts w:cs="Times New Roman"/>
                <w:sz w:val="24"/>
                <w:szCs w:val="24"/>
              </w:rPr>
              <w:t>точку с вопросительным знаком.</w:t>
            </w:r>
          </w:p>
          <w:p w:rsidR="005D3FDD" w:rsidRPr="005D3FDD" w:rsidRDefault="005D3FDD" w:rsidP="00486848">
            <w:pPr>
              <w:spacing w:line="360" w:lineRule="auto"/>
              <w:rPr>
                <w:rFonts w:cs="Times New Roman"/>
                <w:sz w:val="24"/>
                <w:szCs w:val="24"/>
              </w:rPr>
            </w:pPr>
            <w:r w:rsidRPr="00590D28">
              <w:rPr>
                <w:rFonts w:cs="Times New Roman"/>
                <w:sz w:val="24"/>
                <w:szCs w:val="24"/>
              </w:rPr>
              <w:t>Знакомство с восклицательной интонацией</w:t>
            </w:r>
            <w:r w:rsidRPr="00590D28">
              <w:rPr>
                <w:rFonts w:cs="Times New Roman"/>
                <w:sz w:val="32"/>
                <w:szCs w:val="32"/>
              </w:rPr>
              <w:t>,</w:t>
            </w:r>
            <w:r>
              <w:rPr>
                <w:rFonts w:cs="Times New Roman"/>
                <w:b/>
                <w:sz w:val="32"/>
                <w:szCs w:val="32"/>
              </w:rPr>
              <w:t xml:space="preserve"> </w:t>
            </w:r>
            <w:r w:rsidRPr="005D3FDD">
              <w:rPr>
                <w:rFonts w:cs="Times New Roman"/>
                <w:sz w:val="24"/>
                <w:szCs w:val="24"/>
              </w:rPr>
              <w:t>средствами ее выражения и способами обозначения</w:t>
            </w:r>
          </w:p>
          <w:p w:rsidR="005D3FDD" w:rsidRPr="002F43C4" w:rsidRDefault="005D3FDD" w:rsidP="00486848">
            <w:pPr>
              <w:spacing w:line="360" w:lineRule="auto"/>
              <w:rPr>
                <w:rFonts w:cs="Times New Roman"/>
                <w:sz w:val="24"/>
                <w:szCs w:val="24"/>
              </w:rPr>
            </w:pPr>
            <w:r w:rsidRPr="005D3FDD">
              <w:rPr>
                <w:rFonts w:cs="Times New Roman"/>
                <w:sz w:val="24"/>
                <w:szCs w:val="24"/>
              </w:rPr>
              <w:t xml:space="preserve">Детям последовательно демонстрируется несколько картинок, которые соотносятся с междометиями: «Ой!», «Ах!», </w:t>
            </w:r>
            <w:r w:rsidRPr="002F43C4">
              <w:rPr>
                <w:rFonts w:cs="Times New Roman"/>
                <w:sz w:val="24"/>
                <w:szCs w:val="24"/>
              </w:rPr>
              <w:t>«Ух!», «Ура!» и т</w:t>
            </w:r>
            <w:r w:rsidR="00590D28">
              <w:rPr>
                <w:rFonts w:cs="Times New Roman"/>
                <w:sz w:val="24"/>
                <w:szCs w:val="24"/>
              </w:rPr>
              <w:t>. п. Проводится беседа по содер</w:t>
            </w:r>
            <w:r w:rsidRPr="002F43C4">
              <w:rPr>
                <w:rFonts w:cs="Times New Roman"/>
                <w:sz w:val="24"/>
                <w:szCs w:val="24"/>
              </w:rPr>
              <w:t>жанию каждой картинки. Например:</w:t>
            </w:r>
          </w:p>
          <w:p w:rsidR="005D3FDD" w:rsidRPr="002F43C4" w:rsidRDefault="005D3FDD" w:rsidP="00486848">
            <w:pPr>
              <w:spacing w:line="360" w:lineRule="auto"/>
              <w:rPr>
                <w:rFonts w:cs="Times New Roman"/>
                <w:sz w:val="24"/>
                <w:szCs w:val="24"/>
              </w:rPr>
            </w:pPr>
            <w:r w:rsidRPr="002F43C4">
              <w:rPr>
                <w:rFonts w:cs="Times New Roman"/>
                <w:sz w:val="24"/>
                <w:szCs w:val="24"/>
              </w:rPr>
              <w:t>— Девочке</w:t>
            </w:r>
            <w:r w:rsidR="00590D28">
              <w:rPr>
                <w:rFonts w:cs="Times New Roman"/>
                <w:sz w:val="24"/>
                <w:szCs w:val="24"/>
              </w:rPr>
              <w:t xml:space="preserve"> </w:t>
            </w:r>
            <w:r w:rsidRPr="002F43C4">
              <w:rPr>
                <w:rFonts w:cs="Times New Roman"/>
                <w:sz w:val="24"/>
                <w:szCs w:val="24"/>
              </w:rPr>
              <w:t>больно. Как закричала девочка? (Ой!)</w:t>
            </w:r>
          </w:p>
          <w:p w:rsidR="005D3FDD" w:rsidRPr="002F43C4" w:rsidRDefault="005D3FDD" w:rsidP="00486848">
            <w:pPr>
              <w:spacing w:line="360" w:lineRule="auto"/>
              <w:rPr>
                <w:rFonts w:cs="Times New Roman"/>
                <w:sz w:val="24"/>
                <w:szCs w:val="24"/>
              </w:rPr>
            </w:pPr>
            <w:r w:rsidRPr="002F43C4">
              <w:rPr>
                <w:rFonts w:cs="Times New Roman"/>
                <w:sz w:val="24"/>
                <w:szCs w:val="24"/>
              </w:rPr>
              <w:t xml:space="preserve"> — Девочка разбила любимую</w:t>
            </w:r>
            <w:r w:rsidR="00590D28">
              <w:rPr>
                <w:rFonts w:cs="Times New Roman"/>
                <w:sz w:val="24"/>
                <w:szCs w:val="24"/>
              </w:rPr>
              <w:t xml:space="preserve"> </w:t>
            </w:r>
            <w:r w:rsidRPr="002F43C4">
              <w:rPr>
                <w:rFonts w:cs="Times New Roman"/>
                <w:sz w:val="24"/>
                <w:szCs w:val="24"/>
              </w:rPr>
              <w:t>мамину чашку. Как она воскликнула? (Ах!)</w:t>
            </w:r>
          </w:p>
          <w:p w:rsidR="005D3FDD" w:rsidRPr="002F43C4" w:rsidRDefault="005D3FDD" w:rsidP="00486848">
            <w:pPr>
              <w:spacing w:line="360" w:lineRule="auto"/>
              <w:rPr>
                <w:rFonts w:cs="Times New Roman"/>
                <w:sz w:val="24"/>
                <w:szCs w:val="24"/>
              </w:rPr>
            </w:pPr>
            <w:r w:rsidRPr="002F43C4">
              <w:rPr>
                <w:rFonts w:cs="Times New Roman"/>
                <w:sz w:val="24"/>
                <w:szCs w:val="24"/>
              </w:rPr>
              <w:t>— Мальчики играют в войну. Что они кричат? (Ура!) И т. д.</w:t>
            </w:r>
          </w:p>
          <w:p w:rsidR="002F43C4" w:rsidRPr="002F43C4" w:rsidRDefault="005D3FDD" w:rsidP="00486848">
            <w:pPr>
              <w:spacing w:line="360" w:lineRule="auto"/>
              <w:rPr>
                <w:rFonts w:cs="Times New Roman"/>
                <w:sz w:val="24"/>
                <w:szCs w:val="24"/>
              </w:rPr>
            </w:pPr>
            <w:r w:rsidRPr="002F43C4">
              <w:rPr>
                <w:rFonts w:cs="Times New Roman"/>
                <w:sz w:val="24"/>
                <w:szCs w:val="24"/>
              </w:rPr>
              <w:t>Затем детям снова последовательно показываются картинки с заданием назвать слово, соответствующее данной картинке. Л</w:t>
            </w:r>
            <w:r w:rsidR="002F43C4">
              <w:rPr>
                <w:rFonts w:cs="Times New Roman"/>
                <w:sz w:val="24"/>
                <w:szCs w:val="24"/>
              </w:rPr>
              <w:t>огопед спрашивает: «Как мы гово</w:t>
            </w:r>
            <w:r w:rsidRPr="002F43C4">
              <w:rPr>
                <w:rFonts w:cs="Times New Roman"/>
                <w:sz w:val="24"/>
                <w:szCs w:val="24"/>
              </w:rPr>
              <w:t>рим эти слова: спок</w:t>
            </w:r>
            <w:r w:rsidR="002F43C4">
              <w:rPr>
                <w:rFonts w:cs="Times New Roman"/>
                <w:sz w:val="24"/>
                <w:szCs w:val="24"/>
              </w:rPr>
              <w:t>ойно или громко, восклицая?» Ло</w:t>
            </w:r>
            <w:r w:rsidRPr="002F43C4">
              <w:rPr>
                <w:rFonts w:cs="Times New Roman"/>
                <w:sz w:val="24"/>
                <w:szCs w:val="24"/>
              </w:rPr>
              <w:t>гопед напоминает детям, что восклицательно можно произнести и целое предложение, при этом уточняет, что при произнесении такого предложения голос или резко повышается, или сначала повышается, а затем немного понижается</w:t>
            </w:r>
            <w:r w:rsidR="002F43C4">
              <w:rPr>
                <w:rFonts w:cs="Times New Roman"/>
                <w:sz w:val="24"/>
                <w:szCs w:val="24"/>
              </w:rPr>
              <w:t>. Изменение голоса при воспроиз</w:t>
            </w:r>
            <w:r w:rsidRPr="002F43C4">
              <w:rPr>
                <w:rFonts w:cs="Times New Roman"/>
                <w:sz w:val="24"/>
                <w:szCs w:val="24"/>
              </w:rPr>
              <w:t>ведении восклицат</w:t>
            </w:r>
            <w:r w:rsidR="002F43C4">
              <w:rPr>
                <w:rFonts w:cs="Times New Roman"/>
                <w:sz w:val="24"/>
                <w:szCs w:val="24"/>
              </w:rPr>
              <w:t>ельной конструкции сопровождает</w:t>
            </w:r>
            <w:r w:rsidRPr="002F43C4">
              <w:rPr>
                <w:rFonts w:cs="Times New Roman"/>
                <w:sz w:val="24"/>
                <w:szCs w:val="24"/>
              </w:rPr>
              <w:t>ся соответствующим движением руки</w:t>
            </w:r>
            <w:r w:rsidR="002F43C4">
              <w:rPr>
                <w:rFonts w:cs="Times New Roman"/>
                <w:sz w:val="24"/>
                <w:szCs w:val="24"/>
              </w:rPr>
              <w:t>.</w:t>
            </w:r>
            <w:r w:rsidR="002B1F73">
              <w:rPr>
                <w:rFonts w:cs="Times New Roman"/>
                <w:sz w:val="24"/>
                <w:szCs w:val="24"/>
              </w:rPr>
              <w:t xml:space="preserve"> </w:t>
            </w:r>
            <w:r w:rsidR="002F43C4" w:rsidRPr="002F43C4">
              <w:rPr>
                <w:rFonts w:cs="Times New Roman"/>
                <w:sz w:val="24"/>
                <w:szCs w:val="24"/>
              </w:rPr>
              <w:t>Затем детям пред</w:t>
            </w:r>
            <w:r w:rsidR="002F43C4">
              <w:rPr>
                <w:rFonts w:cs="Times New Roman"/>
                <w:sz w:val="24"/>
                <w:szCs w:val="24"/>
              </w:rPr>
              <w:t>лагается придумать восклицатель</w:t>
            </w:r>
            <w:r w:rsidR="002F43C4" w:rsidRPr="002F43C4">
              <w:rPr>
                <w:rFonts w:cs="Times New Roman"/>
                <w:sz w:val="24"/>
                <w:szCs w:val="24"/>
              </w:rPr>
              <w:t>ные предложения. Для обозначения восклицатель</w:t>
            </w:r>
            <w:r w:rsidR="002F43C4">
              <w:rPr>
                <w:rFonts w:cs="Times New Roman"/>
                <w:sz w:val="24"/>
                <w:szCs w:val="24"/>
              </w:rPr>
              <w:t>ной интонации предлагается знак ! Заучивается стихотво</w:t>
            </w:r>
            <w:r w:rsidR="002F43C4" w:rsidRPr="002F43C4">
              <w:rPr>
                <w:rFonts w:cs="Times New Roman"/>
                <w:sz w:val="24"/>
                <w:szCs w:val="24"/>
              </w:rPr>
              <w:t>рение про восклицательный знак:</w:t>
            </w:r>
          </w:p>
          <w:p w:rsidR="002F43C4" w:rsidRPr="002F43C4" w:rsidRDefault="002F43C4" w:rsidP="00486848">
            <w:pPr>
              <w:spacing w:line="360" w:lineRule="auto"/>
              <w:rPr>
                <w:rFonts w:cs="Times New Roman"/>
                <w:sz w:val="24"/>
                <w:szCs w:val="24"/>
              </w:rPr>
            </w:pPr>
            <w:r w:rsidRPr="002F43C4">
              <w:rPr>
                <w:rFonts w:cs="Times New Roman"/>
                <w:sz w:val="24"/>
                <w:szCs w:val="24"/>
              </w:rPr>
              <w:t>Чудак — восклицательный знак. Никогда он не молчит, Оглушительно кричит: «Ура! Долой! Караул! Разбой!»</w:t>
            </w:r>
          </w:p>
          <w:p w:rsidR="005D3FDD" w:rsidRDefault="002F43C4" w:rsidP="00486848">
            <w:pPr>
              <w:spacing w:line="360" w:lineRule="auto"/>
              <w:rPr>
                <w:rFonts w:cs="Times New Roman"/>
                <w:b/>
                <w:sz w:val="32"/>
                <w:szCs w:val="32"/>
              </w:rPr>
            </w:pPr>
            <w:r w:rsidRPr="002F43C4">
              <w:rPr>
                <w:rFonts w:cs="Times New Roman"/>
                <w:sz w:val="24"/>
                <w:szCs w:val="24"/>
              </w:rPr>
              <w:t>После знакомства со знаком предлагается выделить из текста восклицательные предложения, поднимая карточку с восклицательным знаком.</w:t>
            </w:r>
          </w:p>
        </w:tc>
      </w:tr>
      <w:tr w:rsidR="006E66C0" w:rsidTr="00D77815">
        <w:tc>
          <w:tcPr>
            <w:tcW w:w="959" w:type="dxa"/>
          </w:tcPr>
          <w:p w:rsidR="00233D2E" w:rsidRDefault="00233D2E" w:rsidP="00486848">
            <w:pPr>
              <w:spacing w:line="360" w:lineRule="auto"/>
              <w:jc w:val="center"/>
              <w:rPr>
                <w:rFonts w:cs="Times New Roman"/>
                <w:sz w:val="24"/>
                <w:szCs w:val="24"/>
              </w:rPr>
            </w:pPr>
            <w:r w:rsidRPr="00233D2E">
              <w:rPr>
                <w:rFonts w:cs="Times New Roman"/>
                <w:sz w:val="24"/>
                <w:szCs w:val="24"/>
              </w:rPr>
              <w:t>III</w:t>
            </w:r>
          </w:p>
          <w:p w:rsidR="00233D2E" w:rsidRPr="00233D2E" w:rsidRDefault="00353BE5" w:rsidP="00486848">
            <w:pPr>
              <w:spacing w:line="360" w:lineRule="auto"/>
              <w:jc w:val="center"/>
              <w:rPr>
                <w:rFonts w:cs="Times New Roman"/>
                <w:sz w:val="24"/>
                <w:szCs w:val="24"/>
              </w:rPr>
            </w:pPr>
            <w:r>
              <w:rPr>
                <w:rFonts w:cs="Times New Roman"/>
                <w:sz w:val="24"/>
                <w:szCs w:val="24"/>
              </w:rPr>
              <w:t>Февраль, март</w:t>
            </w:r>
            <w:r w:rsidR="00233D2E">
              <w:rPr>
                <w:rFonts w:cs="Times New Roman"/>
                <w:sz w:val="24"/>
                <w:szCs w:val="24"/>
              </w:rPr>
              <w:t>.</w:t>
            </w:r>
          </w:p>
          <w:p w:rsidR="000725AC" w:rsidRPr="00233D2E" w:rsidRDefault="000725AC" w:rsidP="00486848">
            <w:pPr>
              <w:spacing w:line="360" w:lineRule="auto"/>
              <w:rPr>
                <w:rFonts w:cs="Times New Roman"/>
                <w:sz w:val="24"/>
                <w:szCs w:val="24"/>
              </w:rPr>
            </w:pPr>
          </w:p>
        </w:tc>
        <w:tc>
          <w:tcPr>
            <w:tcW w:w="3494" w:type="dxa"/>
          </w:tcPr>
          <w:p w:rsidR="000725AC" w:rsidRPr="00233D2E" w:rsidRDefault="00233D2E" w:rsidP="00486848">
            <w:pPr>
              <w:spacing w:line="360" w:lineRule="auto"/>
              <w:rPr>
                <w:rFonts w:cs="Times New Roman"/>
                <w:sz w:val="24"/>
                <w:szCs w:val="24"/>
              </w:rPr>
            </w:pPr>
            <w:r w:rsidRPr="00233D2E">
              <w:rPr>
                <w:rFonts w:cs="Times New Roman"/>
                <w:sz w:val="24"/>
                <w:szCs w:val="24"/>
              </w:rPr>
              <w:t>Расширя</w:t>
            </w:r>
            <w:r>
              <w:rPr>
                <w:rFonts w:cs="Times New Roman"/>
                <w:sz w:val="24"/>
                <w:szCs w:val="24"/>
              </w:rPr>
              <w:t>ть и уточнять знания детей по лекс</w:t>
            </w:r>
            <w:r w:rsidRPr="00233D2E">
              <w:rPr>
                <w:rFonts w:cs="Times New Roman"/>
                <w:sz w:val="24"/>
                <w:szCs w:val="24"/>
              </w:rPr>
              <w:t>ическим  темам: «Весна», «Дикие животные» «Перелетные птицы», «Звери жарких стран»</w:t>
            </w:r>
            <w:r>
              <w:rPr>
                <w:rFonts w:cs="Times New Roman"/>
                <w:sz w:val="24"/>
                <w:szCs w:val="24"/>
              </w:rPr>
              <w:t>.</w:t>
            </w:r>
            <w:r w:rsidRPr="00233D2E">
              <w:rPr>
                <w:rFonts w:cs="Times New Roman"/>
                <w:sz w:val="24"/>
                <w:szCs w:val="24"/>
              </w:rPr>
              <w:t xml:space="preserve"> Уточнять и расширять представления детей о характерных признаках весны, учить сравнивать ее с зимой. Учить понимать причинноследственные связи обусловленные изменениями в природе: солнце греет теплее, поэтому тает снег, появляются сосульки, тает лед на реках, начинается ледоход; обилие влаги и тепла необходимо для роста растении; становится теплее, поэтому люди меняют одежду; кончились холода, поэтому птицы возвращаются на родину, вьют гнезда, выводят птенцов; с наступлением тепла появляются насекомые  у диких животных рождаются детеныши. Дать представления о пользе, которую приносят ди</w:t>
            </w:r>
            <w:r>
              <w:rPr>
                <w:rFonts w:cs="Times New Roman"/>
                <w:sz w:val="24"/>
                <w:szCs w:val="24"/>
              </w:rPr>
              <w:t>кие животные и перелетные птицы.</w:t>
            </w:r>
            <w:r w:rsidRPr="00233D2E">
              <w:rPr>
                <w:rFonts w:cs="Times New Roman"/>
                <w:sz w:val="24"/>
                <w:szCs w:val="24"/>
              </w:rPr>
              <w:t xml:space="preserve">   При изучении темы «Весна» знакомить детей с трудом взрослых по обработке почвы и подготовке ее к посеву и посадкам, уходу за плодовыми деревьями и кустар</w:t>
            </w:r>
            <w:r>
              <w:rPr>
                <w:rFonts w:cs="Times New Roman"/>
                <w:sz w:val="24"/>
                <w:szCs w:val="24"/>
              </w:rPr>
              <w:t xml:space="preserve">никами. </w:t>
            </w:r>
            <w:r w:rsidRPr="00233D2E">
              <w:rPr>
                <w:rFonts w:cs="Times New Roman"/>
                <w:sz w:val="24"/>
                <w:szCs w:val="24"/>
              </w:rPr>
              <w:t xml:space="preserve">Продолжать знакомить с различными профессиями взрослых. Обогащать и активизировать словарь детей при формировании понятий: весна, дикие животные, перелетные птицы, звери жарких стран, труд взрослых. Расширять активный словарь за счет употребления названий наиболее распространенных перелетных птиц (грач, скворец, ласточка, жаворонок, соловей, журавль и др.), диких зверей, характерных признаков их внешнего вида, названий детенышей и т. д. </w:t>
            </w:r>
            <w:r w:rsidRPr="00353BE5">
              <w:rPr>
                <w:rFonts w:cs="Times New Roman"/>
                <w:sz w:val="24"/>
                <w:szCs w:val="24"/>
              </w:rPr>
              <w:t xml:space="preserve">Воспитание внимания к речи. </w:t>
            </w:r>
            <w:r w:rsidRPr="00233D2E">
              <w:rPr>
                <w:rFonts w:cs="Times New Roman"/>
                <w:sz w:val="24"/>
                <w:szCs w:val="24"/>
              </w:rPr>
              <w:t>Учить внимательно слушать свя</w:t>
            </w:r>
            <w:r>
              <w:rPr>
                <w:rFonts w:cs="Times New Roman"/>
                <w:sz w:val="24"/>
                <w:szCs w:val="24"/>
              </w:rPr>
              <w:t xml:space="preserve">зные рассказы логопеда </w:t>
            </w:r>
            <w:r w:rsidRPr="00233D2E">
              <w:rPr>
                <w:rFonts w:cs="Times New Roman"/>
                <w:sz w:val="24"/>
                <w:szCs w:val="24"/>
              </w:rPr>
              <w:t>и своих товарищей, чтобы затем вариативно использовать лексический материал в своих ответах. Воспитывать умение замечать ошибки в рассказах товарищей и удерживать их в памяти до конца рассказа. Закреплять у детей навыки позапоминанию устного задания и воспроизведению определенного ряда действий в определенной последовательности. Упражнения в пользовании контекстной речью</w:t>
            </w:r>
            <w:r>
              <w:rPr>
                <w:rFonts w:cs="Times New Roman"/>
                <w:sz w:val="24"/>
                <w:szCs w:val="24"/>
              </w:rPr>
              <w:t>.</w:t>
            </w:r>
            <w:r w:rsidRPr="00233D2E">
              <w:rPr>
                <w:rFonts w:cs="Times New Roman"/>
                <w:sz w:val="24"/>
                <w:szCs w:val="24"/>
              </w:rPr>
              <w:t xml:space="preserve"> Учить детей составлять рассказы без наглядной опоры сначала по вопросам, а затем без них. Учить составлять рассказы по картине, а затем — умению продолжать развивать по представлению сюжет, который мог бы быть после изображенного на картине действия. Аналогично учить детей составлять рассказ о том, что могло предшествовать изображенному на картине действию. Поощрять творческую активность детей в составлении рассказов на заданную тему, из личного опыта, по образцу рассказа логопеда и т. д. Воспитывать умение быстро отбирать речевые средства и правильно формулировать мысль. Учить пересказывать прочитанные тексты сначала по вопросам, затем без вопросов, учить продолжать рассказ товарища с того места, где он остановился. Учить детей отличать сказку по некоторым признакам от рассказа и в соответствии с заданием самим придумать сказку или рассказ. Учить самостоятельно делать вывод при сравнении предметов. Закреплять все навыки пользования самостояте</w:t>
            </w:r>
            <w:r>
              <w:rPr>
                <w:rFonts w:cs="Times New Roman"/>
                <w:sz w:val="24"/>
                <w:szCs w:val="24"/>
              </w:rPr>
              <w:t>льной речью, полученные ранее.</w:t>
            </w:r>
          </w:p>
        </w:tc>
        <w:tc>
          <w:tcPr>
            <w:tcW w:w="3143" w:type="dxa"/>
          </w:tcPr>
          <w:p w:rsidR="00353BE5" w:rsidRPr="00353BE5" w:rsidRDefault="00353BE5" w:rsidP="00486848">
            <w:pPr>
              <w:spacing w:line="360" w:lineRule="auto"/>
              <w:rPr>
                <w:rFonts w:cs="Times New Roman"/>
                <w:sz w:val="24"/>
                <w:szCs w:val="24"/>
              </w:rPr>
            </w:pPr>
            <w:r w:rsidRPr="00590D28">
              <w:rPr>
                <w:rFonts w:cs="Times New Roman"/>
                <w:sz w:val="24"/>
                <w:szCs w:val="24"/>
              </w:rPr>
              <w:t xml:space="preserve">Воспитание внимания к речи </w:t>
            </w:r>
            <w:r w:rsidRPr="00353BE5">
              <w:rPr>
                <w:rFonts w:cs="Times New Roman"/>
                <w:sz w:val="24"/>
                <w:szCs w:val="24"/>
              </w:rPr>
              <w:t>Формировать у детей умение выслушивать и запоминать полностью все задания к предстоящей деятельности и выполнять ее в соответствии с указанным порядком. Воспитывать внимание к речи товарищей (дети должны уметь замечать ошибки, допущенные в рассказе о предстоящей деятельности, и исправлять их) и к своей речи (замечать допущенные ошибки, неточности и самостоятельно исправлять их) Воспитывать умение спокойно реагировать на дополнительные вопросы логопеда, воспитателя и замечания товарищей. Упражнения в пользовании элементарной контекстной речью</w:t>
            </w:r>
            <w:r w:rsidR="00460923">
              <w:rPr>
                <w:rFonts w:cs="Times New Roman"/>
                <w:sz w:val="24"/>
                <w:szCs w:val="24"/>
              </w:rPr>
              <w:t>.</w:t>
            </w:r>
            <w:r w:rsidRPr="00353BE5">
              <w:rPr>
                <w:rFonts w:cs="Times New Roman"/>
                <w:sz w:val="24"/>
                <w:szCs w:val="24"/>
              </w:rPr>
              <w:t xml:space="preserve"> Формировать у детей умение отвечать на вопросы кратко и развернуто без опоры на образец рисунка, поделки, опираясь лишь на представления о предмете, явлении. Учить логично рассказывать о последовательности выполнения предстоящей работы, а также объяснять некоторые моменты, например: «Чем обусловлен выбор того или иного материала?» (Я выбрал острые ножницы. Мне нужны острые ножницы, потому что я буду резать плотную бумагу.) Чем обусловлено то или иное расположение предметов на листе бумаги? («Почему ты нарисуешь дерево справа?» — Потому что слева на моем рисунке будет дом.) С чем связана такая последовательность в выполнении ряда операций? (Сначала л буду примеривать дверь и окно, а потом приклеивать. «Почему надо сначала примеривать?» — Сначала надо примерить дверь и окна, чтобы знать, сколько их уместится, а потом уже их наклеивать.) Закреплять у детей навыки пользования объясняющей речью путем выступления их в роли учителя («Объясни, как учитель, что и как надо делать...» «Объясни так, чтобы тебя поняли все дети...»). Учить детей умению не только правильно объяснить процесс выполнения работы, но и задавать конкретные вопросы, точно и кратно формулировать их. Упражнять детей в пользовании более сложной рассуждающей речью, например: «Как бы ты поступил, если бы тебе не дали зеленую краску?» — Я попросил бы зеленый лист бумаги и траву рисовать не стал бы, а толькоцветы и деревья, «А если бы я не дала ножницы, как бы ты выполнил задание?» — Я стал бы выщипывать из тонкой бумаги облака, как вы нас учили, и потом наклеил бы их и т. п. Учить детей предварительно планировать рассказ мысленно (про себя), а затем рассказывать его вслух. Учить умению перестраивать свой план, чтобы не повторять рассказ товарища. Совершенствовать стилистику детских рассказов. Обращать внимание детей на излишние повторы, незаконченные фразы, порядок слов в предложении, что способствует формированию внутренней речи. Закреплять у детей навыки пользования самостоятельной речью различной сложности. </w:t>
            </w:r>
          </w:p>
          <w:p w:rsidR="000725AC" w:rsidRDefault="000725AC"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Default="00353BE5" w:rsidP="00486848">
            <w:pPr>
              <w:spacing w:line="360" w:lineRule="auto"/>
              <w:rPr>
                <w:rFonts w:cs="Times New Roman"/>
                <w:sz w:val="24"/>
                <w:szCs w:val="24"/>
              </w:rPr>
            </w:pPr>
          </w:p>
          <w:p w:rsidR="00353BE5" w:rsidRPr="00353BE5" w:rsidRDefault="00353BE5" w:rsidP="00486848">
            <w:pPr>
              <w:spacing w:line="360" w:lineRule="auto"/>
              <w:rPr>
                <w:rFonts w:cs="Times New Roman"/>
                <w:sz w:val="24"/>
                <w:szCs w:val="24"/>
              </w:rPr>
            </w:pPr>
          </w:p>
        </w:tc>
        <w:tc>
          <w:tcPr>
            <w:tcW w:w="2257" w:type="dxa"/>
          </w:tcPr>
          <w:p w:rsidR="006E66C0" w:rsidRPr="006E66C0" w:rsidRDefault="006E66C0" w:rsidP="00486848">
            <w:pPr>
              <w:spacing w:line="360" w:lineRule="auto"/>
              <w:rPr>
                <w:rFonts w:cs="Times New Roman"/>
                <w:sz w:val="24"/>
                <w:szCs w:val="24"/>
              </w:rPr>
            </w:pPr>
            <w:r w:rsidRPr="006E66C0">
              <w:rPr>
                <w:rFonts w:cs="Times New Roman"/>
                <w:sz w:val="24"/>
                <w:szCs w:val="24"/>
              </w:rPr>
              <w:t>Дифференциац</w:t>
            </w:r>
            <w:r>
              <w:rPr>
                <w:rFonts w:cs="Times New Roman"/>
                <w:sz w:val="24"/>
                <w:szCs w:val="24"/>
              </w:rPr>
              <w:t>ия интонационной структуры пред</w:t>
            </w:r>
            <w:r w:rsidRPr="006E66C0">
              <w:rPr>
                <w:rFonts w:cs="Times New Roman"/>
                <w:sz w:val="24"/>
                <w:szCs w:val="24"/>
              </w:rPr>
              <w:t>ложений в импрессивной речи</w:t>
            </w:r>
          </w:p>
          <w:p w:rsidR="000725AC" w:rsidRPr="006E66C0" w:rsidRDefault="006E66C0" w:rsidP="00486848">
            <w:pPr>
              <w:spacing w:line="360" w:lineRule="auto"/>
              <w:rPr>
                <w:rFonts w:cs="Times New Roman"/>
                <w:sz w:val="24"/>
                <w:szCs w:val="24"/>
              </w:rPr>
            </w:pPr>
            <w:r w:rsidRPr="006E66C0">
              <w:rPr>
                <w:rFonts w:cs="Times New Roman"/>
                <w:sz w:val="24"/>
                <w:szCs w:val="24"/>
              </w:rPr>
              <w:t>Логопед напомина</w:t>
            </w:r>
            <w:r>
              <w:rPr>
                <w:rFonts w:cs="Times New Roman"/>
                <w:sz w:val="24"/>
                <w:szCs w:val="24"/>
              </w:rPr>
              <w:t>ет детям о видах интонации и за</w:t>
            </w:r>
            <w:r w:rsidRPr="006E66C0">
              <w:rPr>
                <w:rFonts w:cs="Times New Roman"/>
                <w:sz w:val="24"/>
                <w:szCs w:val="24"/>
              </w:rPr>
              <w:t>дает вопрос: «Вспомните, как мы можем произносить предложения?» Дале</w:t>
            </w:r>
            <w:r>
              <w:rPr>
                <w:rFonts w:cs="Times New Roman"/>
                <w:sz w:val="24"/>
                <w:szCs w:val="24"/>
              </w:rPr>
              <w:t>е уточняется, какими грамматиче</w:t>
            </w:r>
            <w:r w:rsidRPr="006E66C0">
              <w:rPr>
                <w:rFonts w:cs="Times New Roman"/>
                <w:sz w:val="24"/>
                <w:szCs w:val="24"/>
              </w:rPr>
              <w:t>скими знаками обозначаются спокойное проговаривание, вопросительная и восклицательная интонации; по-вторяются стихотвор</w:t>
            </w:r>
            <w:r>
              <w:rPr>
                <w:rFonts w:cs="Times New Roman"/>
                <w:sz w:val="24"/>
                <w:szCs w:val="24"/>
              </w:rPr>
              <w:t>ения о вопросительном, восклица</w:t>
            </w:r>
            <w:r w:rsidRPr="006E66C0">
              <w:rPr>
                <w:rFonts w:cs="Times New Roman"/>
                <w:sz w:val="24"/>
                <w:szCs w:val="24"/>
              </w:rPr>
              <w:t>тельном знаках, точке. Затем детям предлагается текст с заданием определ</w:t>
            </w:r>
            <w:r>
              <w:rPr>
                <w:rFonts w:cs="Times New Roman"/>
                <w:sz w:val="24"/>
                <w:szCs w:val="24"/>
              </w:rPr>
              <w:t>ить интонацию предложений и под</w:t>
            </w:r>
            <w:r w:rsidRPr="006E66C0">
              <w:rPr>
                <w:rFonts w:cs="Times New Roman"/>
                <w:sz w:val="24"/>
                <w:szCs w:val="24"/>
              </w:rPr>
              <w:t>нять карточку с соответствующим грамматическим знаком.</w:t>
            </w:r>
            <w:r>
              <w:rPr>
                <w:rFonts w:cs="Times New Roman"/>
                <w:sz w:val="24"/>
                <w:szCs w:val="24"/>
              </w:rPr>
              <w:t xml:space="preserve"> Упражнение в самостоятельном проговаривании предложений с различной интонацией.</w:t>
            </w:r>
          </w:p>
        </w:tc>
      </w:tr>
      <w:tr w:rsidR="006E66C0" w:rsidTr="00D77815">
        <w:tc>
          <w:tcPr>
            <w:tcW w:w="959" w:type="dxa"/>
          </w:tcPr>
          <w:p w:rsidR="00353BE5" w:rsidRDefault="00353BE5" w:rsidP="00486848">
            <w:pPr>
              <w:spacing w:line="360" w:lineRule="auto"/>
              <w:jc w:val="center"/>
              <w:rPr>
                <w:rFonts w:cs="Times New Roman"/>
                <w:sz w:val="24"/>
                <w:szCs w:val="24"/>
              </w:rPr>
            </w:pPr>
            <w:r w:rsidRPr="00353BE5">
              <w:rPr>
                <w:rFonts w:cs="Times New Roman"/>
                <w:sz w:val="24"/>
                <w:szCs w:val="24"/>
              </w:rPr>
              <w:t>IV</w:t>
            </w:r>
          </w:p>
          <w:p w:rsidR="00353BE5" w:rsidRDefault="00353BE5" w:rsidP="00486848">
            <w:pPr>
              <w:spacing w:line="360" w:lineRule="auto"/>
              <w:jc w:val="center"/>
              <w:rPr>
                <w:rFonts w:cs="Times New Roman"/>
                <w:sz w:val="24"/>
                <w:szCs w:val="24"/>
              </w:rPr>
            </w:pPr>
            <w:r>
              <w:rPr>
                <w:rFonts w:cs="Times New Roman"/>
                <w:sz w:val="24"/>
                <w:szCs w:val="24"/>
              </w:rPr>
              <w:t>Апрель,</w:t>
            </w:r>
          </w:p>
          <w:p w:rsidR="00353BE5" w:rsidRPr="00233D2E" w:rsidRDefault="00353BE5" w:rsidP="00486848">
            <w:pPr>
              <w:spacing w:line="360" w:lineRule="auto"/>
              <w:jc w:val="center"/>
              <w:rPr>
                <w:rFonts w:cs="Times New Roman"/>
                <w:sz w:val="24"/>
                <w:szCs w:val="24"/>
              </w:rPr>
            </w:pPr>
            <w:r>
              <w:rPr>
                <w:rFonts w:cs="Times New Roman"/>
                <w:sz w:val="24"/>
                <w:szCs w:val="24"/>
              </w:rPr>
              <w:t>м</w:t>
            </w:r>
            <w:r w:rsidRPr="00353BE5">
              <w:rPr>
                <w:rFonts w:cs="Times New Roman"/>
                <w:sz w:val="24"/>
                <w:szCs w:val="24"/>
              </w:rPr>
              <w:t>ай,</w:t>
            </w:r>
          </w:p>
        </w:tc>
        <w:tc>
          <w:tcPr>
            <w:tcW w:w="3494" w:type="dxa"/>
          </w:tcPr>
          <w:p w:rsidR="00353BE5" w:rsidRDefault="00353BE5" w:rsidP="00486848">
            <w:pPr>
              <w:spacing w:line="360" w:lineRule="auto"/>
              <w:rPr>
                <w:rFonts w:cs="Times New Roman"/>
                <w:sz w:val="24"/>
                <w:szCs w:val="24"/>
              </w:rPr>
            </w:pPr>
            <w:r w:rsidRPr="00353BE5">
              <w:rPr>
                <w:rFonts w:cs="Times New Roman"/>
                <w:sz w:val="24"/>
                <w:szCs w:val="24"/>
              </w:rPr>
              <w:t xml:space="preserve">Расширять знания детей о лете, насекомых, растениях. Уточнять и обогащать знания о характерных признаках лета, учить умению сравнивать лето с другими временами года. Дать представления о том, что в школе учатся читать, писать, считать, о школьных принадлежностях (парты, доска, мел, портфель, книги (учебники), тетради, ручки, карандаши, линейки, разрезная азбука). </w:t>
            </w:r>
          </w:p>
          <w:p w:rsidR="00353BE5" w:rsidRPr="00353BE5" w:rsidRDefault="00353BE5" w:rsidP="00486848">
            <w:pPr>
              <w:spacing w:line="360" w:lineRule="auto"/>
              <w:rPr>
                <w:rFonts w:cs="Times New Roman"/>
                <w:sz w:val="24"/>
                <w:szCs w:val="24"/>
              </w:rPr>
            </w:pPr>
            <w:r w:rsidRPr="00353BE5">
              <w:rPr>
                <w:rFonts w:cs="Times New Roman"/>
                <w:sz w:val="24"/>
                <w:szCs w:val="24"/>
              </w:rPr>
              <w:t xml:space="preserve">Дать представление о том, что в библиотеке хранятся книги, их можно брать и читать дома или в читальном зале. Познакомить с такой профессией, как библиотекарь. Воспитывать бережное отношение к книгам. Уточнить, расширить и активизировать словарь детей при формировании понятий о лете, насекомых, растениях, школе, библиотеке. </w:t>
            </w:r>
          </w:p>
          <w:p w:rsidR="00D32F7C" w:rsidRDefault="00353BE5" w:rsidP="00486848">
            <w:pPr>
              <w:spacing w:line="360" w:lineRule="auto"/>
              <w:rPr>
                <w:rFonts w:cs="Times New Roman"/>
                <w:sz w:val="24"/>
                <w:szCs w:val="24"/>
              </w:rPr>
            </w:pPr>
            <w:r w:rsidRPr="00353BE5">
              <w:rPr>
                <w:rFonts w:cs="Times New Roman"/>
                <w:sz w:val="24"/>
                <w:szCs w:val="24"/>
              </w:rPr>
              <w:t xml:space="preserve"> Воспитание внимания к речи</w:t>
            </w:r>
            <w:r w:rsidR="00D32F7C">
              <w:rPr>
                <w:rFonts w:cs="Times New Roman"/>
                <w:sz w:val="24"/>
                <w:szCs w:val="24"/>
              </w:rPr>
              <w:t>.</w:t>
            </w:r>
            <w:r w:rsidRPr="00353BE5">
              <w:rPr>
                <w:rFonts w:cs="Times New Roman"/>
                <w:sz w:val="24"/>
                <w:szCs w:val="24"/>
              </w:rPr>
              <w:t xml:space="preserve"> Закрепить навыки умения внимательно выслушать любого собеседника, как на занятиях так и вне их: не перебивать, не вмешиваться в разговор, запоминать ошибки, неточности в речи товарищей, уметь поправлять ошибку. Воспитывать умение спокойно реагировать на замечания взрослых и товарищей, правильно выполнять сложные поручения. Упражнения в пользовании более сложной контекстной речью Закрепить навыки пользования самостоятельной связной речью различной сложности, </w:t>
            </w:r>
          </w:p>
          <w:p w:rsidR="00353BE5" w:rsidRPr="00353BE5" w:rsidRDefault="00353BE5" w:rsidP="00486848">
            <w:pPr>
              <w:spacing w:line="360" w:lineRule="auto"/>
              <w:rPr>
                <w:rFonts w:cs="Times New Roman"/>
                <w:sz w:val="24"/>
                <w:szCs w:val="24"/>
              </w:rPr>
            </w:pPr>
            <w:r w:rsidRPr="00353BE5">
              <w:rPr>
                <w:rFonts w:cs="Times New Roman"/>
                <w:sz w:val="24"/>
                <w:szCs w:val="24"/>
              </w:rPr>
              <w:t xml:space="preserve">как ситуативной, так и контекстной. Большее количество упражнений отводить на закрепление сложной контекстной речи. Упражнять детей в составлении творческих рассказов и сказок по картине, по образцу логопеда, из личного опыта, придумывании конца к рассказу. Учить детей использовать в рассказах сравнения, определения и другие выразительные средства (интонация, пауза, подражание голосам действующих лиц в сказке или рассказе). </w:t>
            </w:r>
          </w:p>
          <w:p w:rsidR="00353BE5" w:rsidRPr="00233D2E" w:rsidRDefault="00353BE5" w:rsidP="00486848">
            <w:pPr>
              <w:spacing w:line="360" w:lineRule="auto"/>
              <w:rPr>
                <w:rFonts w:cs="Times New Roman"/>
                <w:sz w:val="24"/>
                <w:szCs w:val="24"/>
              </w:rPr>
            </w:pPr>
          </w:p>
        </w:tc>
        <w:tc>
          <w:tcPr>
            <w:tcW w:w="3143" w:type="dxa"/>
          </w:tcPr>
          <w:p w:rsidR="000C7C58" w:rsidRDefault="00D32F7C" w:rsidP="00486848">
            <w:pPr>
              <w:spacing w:line="360" w:lineRule="auto"/>
              <w:rPr>
                <w:rFonts w:cs="Times New Roman"/>
                <w:sz w:val="24"/>
                <w:szCs w:val="24"/>
              </w:rPr>
            </w:pPr>
            <w:r w:rsidRPr="00590D28">
              <w:rPr>
                <w:rFonts w:cs="Times New Roman"/>
                <w:sz w:val="24"/>
                <w:szCs w:val="24"/>
              </w:rPr>
              <w:t>Воспитание внимания к речи Закрепить все</w:t>
            </w:r>
            <w:r w:rsidRPr="00D32F7C">
              <w:rPr>
                <w:rFonts w:cs="Times New Roman"/>
                <w:sz w:val="24"/>
                <w:szCs w:val="24"/>
              </w:rPr>
              <w:t xml:space="preserve"> навыки речевого поведения, полученные за год: внимательно слушать речь всех окружающих (взрослых, близких, родных, незнакомых людей, своих товарищей), выслушивать до конца, понимать содержание сказанного, правильно выполнить просьбу или поблагодарить за совет, пожелание; уметь объяснить понятно, кратко или развернуто, отвечая на вопрос взрослого. Замечать ошибки в речевом поведении своих товарищей, уметь объяснить ошибку, предложитьвариант правильного ответа, способа поведения. </w:t>
            </w:r>
          </w:p>
          <w:p w:rsidR="00D32F7C" w:rsidRPr="00D32F7C" w:rsidRDefault="00D32F7C" w:rsidP="00486848">
            <w:pPr>
              <w:spacing w:line="360" w:lineRule="auto"/>
              <w:rPr>
                <w:rFonts w:cs="Times New Roman"/>
                <w:sz w:val="24"/>
                <w:szCs w:val="24"/>
              </w:rPr>
            </w:pPr>
            <w:r w:rsidRPr="00590D28">
              <w:rPr>
                <w:rFonts w:cs="Times New Roman"/>
                <w:sz w:val="24"/>
                <w:szCs w:val="24"/>
              </w:rPr>
              <w:t>Упражнения в пользовании более сложной контекстной речью.</w:t>
            </w:r>
            <w:r w:rsidRPr="00D32F7C">
              <w:rPr>
                <w:rFonts w:cs="Times New Roman"/>
                <w:sz w:val="24"/>
                <w:szCs w:val="24"/>
              </w:rPr>
              <w:t xml:space="preserve"> Закреплять навыки построения последовательного рассказа о предстоящей деятельности, задуманной самими детьми, и предварительного мысленного планирования с учетом прослушанных рассказов детей. Широко практикуются прерывание рассказов ребенка вопросом логопеда, требующим дополнения, объяснения или рассуждения, а иногда и доказательства только что сказанного. Учить детей одно и то же содержание своей деятельности передавать развернуто и кратко, называя лишь основные операции в предстоящей работе. Закреплять все формы</w:t>
            </w:r>
            <w:r w:rsidR="00460923">
              <w:rPr>
                <w:rFonts w:cs="Times New Roman"/>
                <w:sz w:val="24"/>
                <w:szCs w:val="24"/>
              </w:rPr>
              <w:t xml:space="preserve"> ситуативной и контекстной речи</w:t>
            </w:r>
            <w:r w:rsidR="000C7C58">
              <w:rPr>
                <w:rFonts w:cs="Times New Roman"/>
                <w:sz w:val="24"/>
                <w:szCs w:val="24"/>
              </w:rPr>
              <w:t xml:space="preserve">. </w:t>
            </w:r>
          </w:p>
          <w:p w:rsidR="00353BE5" w:rsidRPr="00D32F7C" w:rsidRDefault="00353BE5" w:rsidP="00486848">
            <w:pPr>
              <w:spacing w:line="360" w:lineRule="auto"/>
              <w:rPr>
                <w:rFonts w:cs="Times New Roman"/>
                <w:sz w:val="24"/>
                <w:szCs w:val="24"/>
              </w:rPr>
            </w:pPr>
          </w:p>
        </w:tc>
        <w:tc>
          <w:tcPr>
            <w:tcW w:w="2257" w:type="dxa"/>
          </w:tcPr>
          <w:p w:rsidR="002F43C4" w:rsidRDefault="005D3FDD" w:rsidP="00486848">
            <w:pPr>
              <w:spacing w:line="360" w:lineRule="auto"/>
              <w:rPr>
                <w:rFonts w:cs="Times New Roman"/>
                <w:sz w:val="24"/>
                <w:szCs w:val="24"/>
              </w:rPr>
            </w:pPr>
            <w:r w:rsidRPr="005D3FDD">
              <w:rPr>
                <w:rFonts w:cs="Times New Roman"/>
                <w:sz w:val="24"/>
                <w:szCs w:val="24"/>
              </w:rPr>
              <w:t xml:space="preserve">Формирование </w:t>
            </w:r>
          </w:p>
          <w:p w:rsidR="005D3FDD" w:rsidRPr="005D3FDD" w:rsidRDefault="005D3FDD" w:rsidP="00486848">
            <w:pPr>
              <w:spacing w:line="360" w:lineRule="auto"/>
              <w:rPr>
                <w:rFonts w:cs="Times New Roman"/>
                <w:sz w:val="24"/>
                <w:szCs w:val="24"/>
              </w:rPr>
            </w:pPr>
            <w:r w:rsidRPr="005D3FDD">
              <w:rPr>
                <w:rFonts w:cs="Times New Roman"/>
                <w:sz w:val="24"/>
                <w:szCs w:val="24"/>
              </w:rPr>
              <w:t>интонационной</w:t>
            </w:r>
            <w:r>
              <w:rPr>
                <w:rFonts w:cs="Times New Roman"/>
                <w:sz w:val="24"/>
                <w:szCs w:val="24"/>
              </w:rPr>
              <w:t xml:space="preserve"> выразительности в собственной</w:t>
            </w:r>
            <w:r w:rsidRPr="005D3FDD">
              <w:rPr>
                <w:rFonts w:cs="Times New Roman"/>
                <w:sz w:val="24"/>
                <w:szCs w:val="24"/>
              </w:rPr>
              <w:t xml:space="preserve"> речи</w:t>
            </w:r>
            <w:r w:rsidR="00590D28">
              <w:rPr>
                <w:rFonts w:cs="Times New Roman"/>
                <w:sz w:val="24"/>
                <w:szCs w:val="24"/>
              </w:rPr>
              <w:t xml:space="preserve"> детей при перессказе</w:t>
            </w:r>
            <w:r>
              <w:rPr>
                <w:rFonts w:cs="Times New Roman"/>
                <w:sz w:val="24"/>
                <w:szCs w:val="24"/>
              </w:rPr>
              <w:t xml:space="preserve"> текста, </w:t>
            </w:r>
            <w:r w:rsidR="00590D28">
              <w:rPr>
                <w:rFonts w:cs="Times New Roman"/>
                <w:sz w:val="24"/>
                <w:szCs w:val="24"/>
              </w:rPr>
              <w:t>при самостоятельном продуцировании текста</w:t>
            </w:r>
            <w:r>
              <w:rPr>
                <w:rFonts w:cs="Times New Roman"/>
                <w:sz w:val="24"/>
                <w:szCs w:val="24"/>
              </w:rPr>
              <w:t>.</w:t>
            </w:r>
          </w:p>
          <w:p w:rsidR="00353BE5" w:rsidRDefault="00353BE5" w:rsidP="00486848">
            <w:pPr>
              <w:spacing w:line="360" w:lineRule="auto"/>
              <w:rPr>
                <w:rFonts w:cs="Times New Roman"/>
                <w:b/>
                <w:sz w:val="32"/>
                <w:szCs w:val="32"/>
              </w:rPr>
            </w:pPr>
          </w:p>
        </w:tc>
      </w:tr>
    </w:tbl>
    <w:p w:rsidR="00552E4D" w:rsidRDefault="00552E4D" w:rsidP="00486848">
      <w:pPr>
        <w:spacing w:after="0" w:line="360" w:lineRule="auto"/>
        <w:rPr>
          <w:rFonts w:cs="Times New Roman"/>
          <w:b/>
          <w:sz w:val="32"/>
          <w:szCs w:val="32"/>
        </w:rPr>
      </w:pPr>
    </w:p>
    <w:p w:rsidR="00552E4D" w:rsidRPr="00131E4C" w:rsidRDefault="002D65CF" w:rsidP="00486848">
      <w:pPr>
        <w:spacing w:after="0" w:line="360" w:lineRule="auto"/>
        <w:ind w:firstLine="708"/>
        <w:jc w:val="both"/>
        <w:rPr>
          <w:rFonts w:cs="Times New Roman"/>
          <w:szCs w:val="28"/>
        </w:rPr>
      </w:pPr>
      <w:r w:rsidRPr="002D65CF">
        <w:rPr>
          <w:rFonts w:cs="Times New Roman"/>
          <w:szCs w:val="28"/>
        </w:rPr>
        <w:t>Реализация рабочей программы в рамках педагогического сопровождения детей с минимальными дизартрическими расстройствами в условиях ППМС-помощи обеспечивает интенсивное развитие фонематического восприятия, лексико-граматических категорий языка, развитие связной речи, что обуславливает формирование коммуникативных способностей,</w:t>
      </w:r>
      <w:r w:rsidR="008F1AB1" w:rsidRPr="008F1AB1">
        <w:t xml:space="preserve"> </w:t>
      </w:r>
      <w:r w:rsidR="008F1AB1" w:rsidRPr="008F1AB1">
        <w:rPr>
          <w:rFonts w:cs="Times New Roman"/>
          <w:szCs w:val="28"/>
        </w:rPr>
        <w:t>способствует развитию психологической базы речи (вербальной памяти, мышлени</w:t>
      </w:r>
      <w:r w:rsidR="008F1AB1">
        <w:rPr>
          <w:rFonts w:cs="Times New Roman"/>
          <w:szCs w:val="28"/>
        </w:rPr>
        <w:t>я, речевого внимания), способствует успешному овладению</w:t>
      </w:r>
      <w:r w:rsidRPr="002D65CF">
        <w:rPr>
          <w:rFonts w:cs="Times New Roman"/>
          <w:szCs w:val="28"/>
        </w:rPr>
        <w:t xml:space="preserve"> чтением и письмом</w:t>
      </w:r>
      <w:r w:rsidR="008F1AB1">
        <w:rPr>
          <w:rFonts w:cs="Times New Roman"/>
          <w:szCs w:val="28"/>
        </w:rPr>
        <w:t xml:space="preserve"> </w:t>
      </w:r>
      <w:r w:rsidRPr="002D65CF">
        <w:rPr>
          <w:rFonts w:cs="Times New Roman"/>
          <w:szCs w:val="28"/>
        </w:rPr>
        <w:t>. Этим и обусловлена значимость программы, применение которой поможет детям с минимальными дизартрическими расстройствами с р</w:t>
      </w:r>
      <w:r w:rsidR="008F1AB1">
        <w:rPr>
          <w:rFonts w:cs="Times New Roman"/>
          <w:szCs w:val="28"/>
        </w:rPr>
        <w:t>азным уровнем речевого развития</w:t>
      </w:r>
      <w:r w:rsidRPr="002D65CF">
        <w:rPr>
          <w:rFonts w:cs="Times New Roman"/>
          <w:szCs w:val="28"/>
        </w:rPr>
        <w:t xml:space="preserve"> осваивать основную образовательную программу; поз</w:t>
      </w:r>
      <w:r>
        <w:rPr>
          <w:rFonts w:cs="Times New Roman"/>
          <w:szCs w:val="28"/>
        </w:rPr>
        <w:t xml:space="preserve">волит своевременно, </w:t>
      </w:r>
      <w:r w:rsidRPr="002D65CF">
        <w:rPr>
          <w:rFonts w:cs="Times New Roman"/>
          <w:szCs w:val="28"/>
        </w:rPr>
        <w:t>до поступления в школу, помочь детям в преодолении всех трудностей, которые являются</w:t>
      </w:r>
      <w:r>
        <w:rPr>
          <w:rFonts w:cs="Times New Roman"/>
          <w:szCs w:val="28"/>
        </w:rPr>
        <w:t xml:space="preserve"> причиной школьной дезадаптации, </w:t>
      </w:r>
    </w:p>
    <w:p w:rsidR="005D3D44" w:rsidRDefault="00140D09" w:rsidP="00486848">
      <w:pPr>
        <w:spacing w:after="0" w:line="360" w:lineRule="auto"/>
        <w:rPr>
          <w:rFonts w:cs="Times New Roman"/>
          <w:b/>
          <w:sz w:val="32"/>
          <w:szCs w:val="32"/>
        </w:rPr>
      </w:pPr>
      <w:r>
        <w:rPr>
          <w:rFonts w:cs="Times New Roman"/>
          <w:b/>
          <w:sz w:val="32"/>
          <w:szCs w:val="32"/>
        </w:rPr>
        <w:br w:type="page"/>
      </w:r>
    </w:p>
    <w:p w:rsidR="00057EA5" w:rsidRPr="00325EFD" w:rsidRDefault="00057EA5" w:rsidP="00486848">
      <w:pPr>
        <w:pStyle w:val="4"/>
        <w:spacing w:before="0" w:line="360" w:lineRule="auto"/>
        <w:rPr>
          <w:b/>
        </w:rPr>
      </w:pPr>
      <w:bookmarkStart w:id="46" w:name="_Toc40906148"/>
      <w:bookmarkStart w:id="47" w:name="_Toc40906372"/>
      <w:bookmarkStart w:id="48" w:name="_Toc40906995"/>
      <w:bookmarkStart w:id="49" w:name="_Toc40907010"/>
      <w:bookmarkStart w:id="50" w:name="_Toc40909149"/>
      <w:r w:rsidRPr="00057EA5">
        <w:t>2.3</w:t>
      </w:r>
      <w:r w:rsidRPr="00057EA5">
        <w:tab/>
      </w:r>
      <w:r w:rsidRPr="00325EFD">
        <w:rPr>
          <w:b/>
        </w:rPr>
        <w:t xml:space="preserve"> </w:t>
      </w:r>
      <w:r w:rsidR="00C020FA" w:rsidRPr="00325EFD">
        <w:rPr>
          <w:b/>
        </w:rPr>
        <w:t>Результаты и интерпретация полученных результатов</w:t>
      </w:r>
      <w:bookmarkEnd w:id="46"/>
      <w:bookmarkEnd w:id="47"/>
      <w:bookmarkEnd w:id="48"/>
      <w:bookmarkEnd w:id="49"/>
      <w:bookmarkEnd w:id="50"/>
    </w:p>
    <w:p w:rsidR="00AE57E7" w:rsidRPr="00325EFD" w:rsidRDefault="00AE57E7" w:rsidP="00486848">
      <w:pPr>
        <w:spacing w:after="0" w:line="360" w:lineRule="auto"/>
        <w:rPr>
          <w:b/>
        </w:rPr>
      </w:pPr>
    </w:p>
    <w:p w:rsidR="00FF096F" w:rsidRPr="0078319E" w:rsidRDefault="00F50FB9" w:rsidP="00486848">
      <w:pPr>
        <w:spacing w:after="0" w:line="360" w:lineRule="auto"/>
        <w:ind w:firstLine="708"/>
        <w:jc w:val="both"/>
        <w:rPr>
          <w:rFonts w:cs="Times New Roman"/>
          <w:szCs w:val="28"/>
        </w:rPr>
      </w:pPr>
      <w:r>
        <w:rPr>
          <w:rFonts w:cs="Times New Roman"/>
          <w:szCs w:val="28"/>
        </w:rPr>
        <w:t>Для подтверждения результативности</w:t>
      </w:r>
      <w:r w:rsidR="009917D9">
        <w:rPr>
          <w:rFonts w:cs="Times New Roman"/>
          <w:szCs w:val="28"/>
        </w:rPr>
        <w:t xml:space="preserve"> педагогического сопровождения детей с минимальными д</w:t>
      </w:r>
      <w:r w:rsidR="00D77815">
        <w:rPr>
          <w:rFonts w:cs="Times New Roman"/>
          <w:szCs w:val="28"/>
        </w:rPr>
        <w:t>изартрическими расстройствами было проведено контрольное исследование</w:t>
      </w:r>
      <w:r w:rsidR="00421A58">
        <w:rPr>
          <w:rFonts w:cs="Times New Roman"/>
          <w:szCs w:val="28"/>
        </w:rPr>
        <w:t xml:space="preserve"> в мае 2020 года</w:t>
      </w:r>
      <w:r w:rsidR="00AD2E19">
        <w:rPr>
          <w:rFonts w:cs="Times New Roman"/>
          <w:szCs w:val="28"/>
        </w:rPr>
        <w:t xml:space="preserve">. </w:t>
      </w:r>
      <w:r w:rsidR="004A1B52">
        <w:rPr>
          <w:rFonts w:cs="Times New Roman"/>
          <w:szCs w:val="28"/>
        </w:rPr>
        <w:t xml:space="preserve">Данное исследование проводилось с детьми </w:t>
      </w:r>
      <w:r w:rsidR="002B1029">
        <w:rPr>
          <w:rFonts w:cs="Times New Roman"/>
          <w:szCs w:val="28"/>
        </w:rPr>
        <w:t xml:space="preserve">в формате </w:t>
      </w:r>
      <w:r w:rsidR="007B55A2">
        <w:rPr>
          <w:rFonts w:cs="Times New Roman"/>
          <w:szCs w:val="28"/>
        </w:rPr>
        <w:t>он-лайн и для проведения использовали</w:t>
      </w:r>
      <w:r w:rsidR="004A1B52">
        <w:rPr>
          <w:rFonts w:cs="Times New Roman"/>
          <w:szCs w:val="28"/>
        </w:rPr>
        <w:t xml:space="preserve"> методику О.А. Безруковой, О.Н. Каленковой </w:t>
      </w:r>
      <w:r w:rsidR="00323CE5">
        <w:rPr>
          <w:rFonts w:cs="Times New Roman"/>
          <w:szCs w:val="28"/>
        </w:rPr>
        <w:t>«Методика определения уровня речевого разви</w:t>
      </w:r>
      <w:r w:rsidR="00273875">
        <w:rPr>
          <w:rFonts w:cs="Times New Roman"/>
          <w:szCs w:val="28"/>
        </w:rPr>
        <w:t>тия детей дошкольного возраста»</w:t>
      </w:r>
      <w:r w:rsidR="005D2BB7" w:rsidRPr="005D2BB7">
        <w:rPr>
          <w:rFonts w:cs="Times New Roman"/>
          <w:szCs w:val="28"/>
        </w:rPr>
        <w:t xml:space="preserve"> [9]</w:t>
      </w:r>
      <w:r w:rsidR="00273875">
        <w:rPr>
          <w:rFonts w:cs="Times New Roman"/>
          <w:szCs w:val="28"/>
        </w:rPr>
        <w:t>.</w:t>
      </w:r>
      <w:r>
        <w:rPr>
          <w:rFonts w:cs="Times New Roman"/>
          <w:szCs w:val="28"/>
        </w:rPr>
        <w:t xml:space="preserve"> </w:t>
      </w:r>
      <w:r w:rsidR="004A1B52">
        <w:rPr>
          <w:rFonts w:cs="Times New Roman"/>
          <w:szCs w:val="28"/>
        </w:rPr>
        <w:t xml:space="preserve">На этапе контрольного исследования </w:t>
      </w:r>
      <w:r w:rsidR="00D77815">
        <w:rPr>
          <w:rFonts w:cs="Times New Roman"/>
          <w:szCs w:val="28"/>
        </w:rPr>
        <w:t>мы</w:t>
      </w:r>
      <w:r w:rsidR="009917D9">
        <w:rPr>
          <w:rFonts w:cs="Times New Roman"/>
          <w:szCs w:val="28"/>
        </w:rPr>
        <w:t xml:space="preserve"> получили </w:t>
      </w:r>
      <w:r w:rsidR="00323CE5">
        <w:rPr>
          <w:rFonts w:cs="Times New Roman"/>
          <w:szCs w:val="28"/>
        </w:rPr>
        <w:t xml:space="preserve">результаты положительной динамики у всех детей с минимальными дизартрическими расстройствами из исследуемой группы. Это наглядно представлено в сводной таблице </w:t>
      </w:r>
      <w:r w:rsidR="0078319E">
        <w:rPr>
          <w:rFonts w:cs="Times New Roman"/>
          <w:szCs w:val="28"/>
        </w:rPr>
        <w:t>(</w:t>
      </w:r>
      <w:r w:rsidR="00323CE5">
        <w:rPr>
          <w:rFonts w:cs="Times New Roman"/>
          <w:szCs w:val="28"/>
        </w:rPr>
        <w:t>рис.</w:t>
      </w:r>
      <w:r w:rsidR="0078319E">
        <w:rPr>
          <w:rFonts w:cs="Times New Roman"/>
          <w:szCs w:val="28"/>
        </w:rPr>
        <w:t xml:space="preserve"> 3)</w:t>
      </w:r>
      <w:r w:rsidR="0078319E">
        <w:rPr>
          <w:rFonts w:cs="Times New Roman"/>
          <w:b/>
          <w:sz w:val="32"/>
          <w:szCs w:val="32"/>
        </w:rPr>
        <w:t xml:space="preserve"> </w:t>
      </w:r>
      <w:r w:rsidR="0078319E" w:rsidRPr="0078319E">
        <w:rPr>
          <w:rFonts w:cs="Times New Roman"/>
          <w:szCs w:val="28"/>
        </w:rPr>
        <w:t>и на</w:t>
      </w:r>
      <w:r w:rsidR="0078319E">
        <w:rPr>
          <w:rFonts w:cs="Times New Roman"/>
          <w:sz w:val="32"/>
          <w:szCs w:val="32"/>
        </w:rPr>
        <w:t xml:space="preserve"> </w:t>
      </w:r>
      <w:r w:rsidR="0078319E" w:rsidRPr="0078319E">
        <w:rPr>
          <w:rFonts w:cs="Times New Roman"/>
          <w:szCs w:val="28"/>
        </w:rPr>
        <w:t>диаграмме</w:t>
      </w:r>
      <w:r w:rsidR="0078319E">
        <w:rPr>
          <w:rFonts w:cs="Times New Roman"/>
          <w:szCs w:val="28"/>
        </w:rPr>
        <w:t xml:space="preserve"> (рис. 4)</w:t>
      </w:r>
    </w:p>
    <w:p w:rsidR="0078319E" w:rsidRDefault="0078319E" w:rsidP="00486848">
      <w:pPr>
        <w:spacing w:after="0" w:line="360" w:lineRule="auto"/>
        <w:rPr>
          <w:rFonts w:cs="Times New Roman"/>
          <w:b/>
          <w:sz w:val="32"/>
          <w:szCs w:val="32"/>
        </w:rPr>
      </w:pPr>
    </w:p>
    <w:p w:rsidR="0078319E" w:rsidRPr="0078319E" w:rsidRDefault="0078319E" w:rsidP="00486848">
      <w:pPr>
        <w:spacing w:after="0" w:line="360" w:lineRule="auto"/>
        <w:jc w:val="right"/>
        <w:rPr>
          <w:rFonts w:cs="Times New Roman"/>
          <w:sz w:val="32"/>
          <w:szCs w:val="32"/>
        </w:rPr>
      </w:pPr>
      <w:r w:rsidRPr="0078319E">
        <w:rPr>
          <w:rFonts w:cs="Times New Roman"/>
          <w:sz w:val="32"/>
          <w:szCs w:val="32"/>
        </w:rPr>
        <w:t>Рис. 3</w:t>
      </w:r>
    </w:p>
    <w:tbl>
      <w:tblPr>
        <w:tblStyle w:val="ac"/>
        <w:tblW w:w="0" w:type="auto"/>
        <w:tblLook w:val="04A0" w:firstRow="1" w:lastRow="0" w:firstColumn="1" w:lastColumn="0" w:noHBand="0" w:noVBand="1"/>
      </w:tblPr>
      <w:tblGrid>
        <w:gridCol w:w="456"/>
        <w:gridCol w:w="1539"/>
        <w:gridCol w:w="694"/>
        <w:gridCol w:w="721"/>
        <w:gridCol w:w="763"/>
        <w:gridCol w:w="794"/>
        <w:gridCol w:w="897"/>
        <w:gridCol w:w="761"/>
        <w:gridCol w:w="704"/>
        <w:gridCol w:w="764"/>
        <w:gridCol w:w="655"/>
        <w:gridCol w:w="879"/>
      </w:tblGrid>
      <w:tr w:rsidR="00033C34" w:rsidRPr="001C1EE3" w:rsidTr="00ED48F3">
        <w:trPr>
          <w:trHeight w:val="300"/>
        </w:trPr>
        <w:tc>
          <w:tcPr>
            <w:tcW w:w="508" w:type="dxa"/>
            <w:vMerge w:val="restart"/>
            <w:noWrap/>
            <w:hideMark/>
          </w:tcPr>
          <w:p w:rsidR="00033C34" w:rsidRPr="001C1EE3" w:rsidRDefault="00033C34" w:rsidP="00486848">
            <w:pPr>
              <w:spacing w:line="360" w:lineRule="auto"/>
              <w:rPr>
                <w:rFonts w:cs="Times New Roman"/>
                <w:sz w:val="20"/>
              </w:rPr>
            </w:pPr>
            <w:r w:rsidRPr="001C1EE3">
              <w:rPr>
                <w:rFonts w:cs="Times New Roman"/>
                <w:sz w:val="20"/>
              </w:rPr>
              <w:t>№</w:t>
            </w:r>
          </w:p>
        </w:tc>
        <w:tc>
          <w:tcPr>
            <w:tcW w:w="1593" w:type="dxa"/>
            <w:vMerge w:val="restart"/>
            <w:noWrap/>
            <w:hideMark/>
          </w:tcPr>
          <w:p w:rsidR="00033C34" w:rsidRPr="001C1EE3" w:rsidRDefault="00033C34" w:rsidP="00486848">
            <w:pPr>
              <w:spacing w:line="360" w:lineRule="auto"/>
              <w:rPr>
                <w:rFonts w:cs="Times New Roman"/>
                <w:sz w:val="20"/>
              </w:rPr>
            </w:pPr>
            <w:r w:rsidRPr="001C1EE3">
              <w:rPr>
                <w:rFonts w:cs="Times New Roman"/>
                <w:sz w:val="20"/>
              </w:rPr>
              <w:t>Название раздела</w:t>
            </w:r>
          </w:p>
        </w:tc>
        <w:tc>
          <w:tcPr>
            <w:tcW w:w="7752" w:type="dxa"/>
            <w:gridSpan w:val="10"/>
            <w:noWrap/>
            <w:hideMark/>
          </w:tcPr>
          <w:p w:rsidR="00033C34" w:rsidRPr="001C1EE3" w:rsidRDefault="00033C34" w:rsidP="00486848">
            <w:pPr>
              <w:spacing w:line="360" w:lineRule="auto"/>
              <w:rPr>
                <w:rFonts w:cs="Times New Roman"/>
                <w:sz w:val="20"/>
              </w:rPr>
            </w:pPr>
            <w:r w:rsidRPr="001C1EE3">
              <w:rPr>
                <w:rFonts w:cs="Times New Roman"/>
                <w:sz w:val="20"/>
              </w:rPr>
              <w:t>баллы в %</w:t>
            </w:r>
          </w:p>
        </w:tc>
      </w:tr>
      <w:tr w:rsidR="00033C34" w:rsidRPr="001C1EE3" w:rsidTr="00ED48F3">
        <w:trPr>
          <w:trHeight w:val="300"/>
        </w:trPr>
        <w:tc>
          <w:tcPr>
            <w:tcW w:w="508" w:type="dxa"/>
            <w:vMerge/>
            <w:noWrap/>
            <w:hideMark/>
          </w:tcPr>
          <w:p w:rsidR="00033C34" w:rsidRPr="001C1EE3" w:rsidRDefault="00033C34" w:rsidP="00486848">
            <w:pPr>
              <w:spacing w:line="360" w:lineRule="auto"/>
              <w:rPr>
                <w:rFonts w:cs="Times New Roman"/>
                <w:sz w:val="20"/>
              </w:rPr>
            </w:pPr>
          </w:p>
        </w:tc>
        <w:tc>
          <w:tcPr>
            <w:tcW w:w="1593" w:type="dxa"/>
            <w:vMerge/>
            <w:noWrap/>
            <w:hideMark/>
          </w:tcPr>
          <w:p w:rsidR="00033C34" w:rsidRPr="001C1EE3" w:rsidRDefault="00033C34" w:rsidP="00486848">
            <w:pPr>
              <w:spacing w:line="360" w:lineRule="auto"/>
              <w:rPr>
                <w:rFonts w:cs="Times New Roman"/>
                <w:sz w:val="20"/>
              </w:rPr>
            </w:pPr>
          </w:p>
        </w:tc>
        <w:tc>
          <w:tcPr>
            <w:tcW w:w="724" w:type="dxa"/>
            <w:noWrap/>
            <w:hideMark/>
          </w:tcPr>
          <w:p w:rsidR="00033C34" w:rsidRPr="001C1EE3" w:rsidRDefault="00033C34" w:rsidP="00486848">
            <w:pPr>
              <w:spacing w:line="360" w:lineRule="auto"/>
              <w:rPr>
                <w:rFonts w:cs="Times New Roman"/>
                <w:sz w:val="20"/>
              </w:rPr>
            </w:pPr>
            <w:r w:rsidRPr="001C1EE3">
              <w:rPr>
                <w:rFonts w:cs="Times New Roman"/>
                <w:sz w:val="20"/>
              </w:rPr>
              <w:t>Арина</w:t>
            </w:r>
          </w:p>
        </w:tc>
        <w:tc>
          <w:tcPr>
            <w:tcW w:w="827" w:type="dxa"/>
            <w:noWrap/>
            <w:hideMark/>
          </w:tcPr>
          <w:p w:rsidR="00033C34" w:rsidRPr="001C1EE3" w:rsidRDefault="00033C34" w:rsidP="00486848">
            <w:pPr>
              <w:spacing w:line="360" w:lineRule="auto"/>
              <w:rPr>
                <w:rFonts w:cs="Times New Roman"/>
                <w:sz w:val="20"/>
              </w:rPr>
            </w:pPr>
            <w:r w:rsidRPr="001C1EE3">
              <w:rPr>
                <w:rFonts w:cs="Times New Roman"/>
                <w:sz w:val="20"/>
              </w:rPr>
              <w:t>Иван</w:t>
            </w:r>
          </w:p>
        </w:tc>
        <w:tc>
          <w:tcPr>
            <w:tcW w:w="595" w:type="dxa"/>
            <w:noWrap/>
            <w:hideMark/>
          </w:tcPr>
          <w:p w:rsidR="00033C34" w:rsidRPr="001C1EE3" w:rsidRDefault="00033C34" w:rsidP="00486848">
            <w:pPr>
              <w:spacing w:line="360" w:lineRule="auto"/>
              <w:rPr>
                <w:rFonts w:cs="Times New Roman"/>
                <w:sz w:val="20"/>
              </w:rPr>
            </w:pPr>
            <w:r w:rsidRPr="001C1EE3">
              <w:rPr>
                <w:rFonts w:cs="Times New Roman"/>
                <w:sz w:val="20"/>
              </w:rPr>
              <w:t>Кузьма</w:t>
            </w:r>
          </w:p>
        </w:tc>
        <w:tc>
          <w:tcPr>
            <w:tcW w:w="814" w:type="dxa"/>
            <w:noWrap/>
            <w:hideMark/>
          </w:tcPr>
          <w:p w:rsidR="00033C34" w:rsidRPr="001C1EE3" w:rsidRDefault="00033C34" w:rsidP="00486848">
            <w:pPr>
              <w:spacing w:line="360" w:lineRule="auto"/>
              <w:rPr>
                <w:rFonts w:cs="Times New Roman"/>
                <w:sz w:val="20"/>
              </w:rPr>
            </w:pPr>
            <w:r w:rsidRPr="001C1EE3">
              <w:rPr>
                <w:rFonts w:cs="Times New Roman"/>
                <w:sz w:val="20"/>
              </w:rPr>
              <w:t>Матвей</w:t>
            </w:r>
          </w:p>
        </w:tc>
        <w:tc>
          <w:tcPr>
            <w:tcW w:w="907" w:type="dxa"/>
            <w:noWrap/>
            <w:hideMark/>
          </w:tcPr>
          <w:p w:rsidR="00033C34" w:rsidRPr="001C1EE3" w:rsidRDefault="00033C34" w:rsidP="00486848">
            <w:pPr>
              <w:spacing w:line="360" w:lineRule="auto"/>
              <w:rPr>
                <w:rFonts w:cs="Times New Roman"/>
                <w:sz w:val="20"/>
              </w:rPr>
            </w:pPr>
            <w:r w:rsidRPr="001C1EE3">
              <w:rPr>
                <w:rFonts w:cs="Times New Roman"/>
                <w:sz w:val="20"/>
              </w:rPr>
              <w:t>Марьяна</w:t>
            </w:r>
          </w:p>
        </w:tc>
        <w:tc>
          <w:tcPr>
            <w:tcW w:w="801" w:type="dxa"/>
            <w:noWrap/>
            <w:hideMark/>
          </w:tcPr>
          <w:p w:rsidR="00033C34" w:rsidRPr="001C1EE3" w:rsidRDefault="00033C34" w:rsidP="00486848">
            <w:pPr>
              <w:spacing w:line="360" w:lineRule="auto"/>
              <w:rPr>
                <w:rFonts w:cs="Times New Roman"/>
                <w:sz w:val="20"/>
              </w:rPr>
            </w:pPr>
            <w:r w:rsidRPr="001C1EE3">
              <w:rPr>
                <w:rFonts w:cs="Times New Roman"/>
                <w:sz w:val="20"/>
              </w:rPr>
              <w:t>Никита</w:t>
            </w:r>
          </w:p>
        </w:tc>
        <w:tc>
          <w:tcPr>
            <w:tcW w:w="695" w:type="dxa"/>
            <w:noWrap/>
            <w:hideMark/>
          </w:tcPr>
          <w:p w:rsidR="00033C34" w:rsidRPr="001C1EE3" w:rsidRDefault="00033C34" w:rsidP="00486848">
            <w:pPr>
              <w:spacing w:line="360" w:lineRule="auto"/>
              <w:rPr>
                <w:rFonts w:cs="Times New Roman"/>
                <w:sz w:val="20"/>
              </w:rPr>
            </w:pPr>
            <w:r w:rsidRPr="001C1EE3">
              <w:rPr>
                <w:rFonts w:cs="Times New Roman"/>
                <w:sz w:val="20"/>
              </w:rPr>
              <w:t>Павел</w:t>
            </w:r>
          </w:p>
        </w:tc>
        <w:tc>
          <w:tcPr>
            <w:tcW w:w="772" w:type="dxa"/>
            <w:noWrap/>
            <w:hideMark/>
          </w:tcPr>
          <w:p w:rsidR="00033C34" w:rsidRPr="001C1EE3" w:rsidRDefault="00033C34" w:rsidP="00486848">
            <w:pPr>
              <w:spacing w:line="360" w:lineRule="auto"/>
              <w:rPr>
                <w:rFonts w:cs="Times New Roman"/>
                <w:sz w:val="20"/>
              </w:rPr>
            </w:pPr>
            <w:r w:rsidRPr="001C1EE3">
              <w:rPr>
                <w:rFonts w:cs="Times New Roman"/>
                <w:sz w:val="20"/>
              </w:rPr>
              <w:t>Сергей</w:t>
            </w:r>
          </w:p>
        </w:tc>
        <w:tc>
          <w:tcPr>
            <w:tcW w:w="747" w:type="dxa"/>
            <w:noWrap/>
            <w:hideMark/>
          </w:tcPr>
          <w:p w:rsidR="00033C34" w:rsidRPr="001C1EE3" w:rsidRDefault="00033C34" w:rsidP="00486848">
            <w:pPr>
              <w:spacing w:line="360" w:lineRule="auto"/>
              <w:rPr>
                <w:rFonts w:cs="Times New Roman"/>
                <w:sz w:val="20"/>
              </w:rPr>
            </w:pPr>
            <w:r w:rsidRPr="001C1EE3">
              <w:rPr>
                <w:rFonts w:cs="Times New Roman"/>
                <w:sz w:val="20"/>
              </w:rPr>
              <w:t>Ян</w:t>
            </w:r>
          </w:p>
        </w:tc>
        <w:tc>
          <w:tcPr>
            <w:tcW w:w="870" w:type="dxa"/>
            <w:noWrap/>
            <w:hideMark/>
          </w:tcPr>
          <w:p w:rsidR="00033C34" w:rsidRPr="001C1EE3" w:rsidRDefault="00033C34" w:rsidP="00486848">
            <w:pPr>
              <w:spacing w:line="360" w:lineRule="auto"/>
              <w:rPr>
                <w:rFonts w:cs="Times New Roman"/>
                <w:sz w:val="20"/>
              </w:rPr>
            </w:pPr>
            <w:r w:rsidRPr="001C1EE3">
              <w:rPr>
                <w:rFonts w:cs="Times New Roman"/>
                <w:sz w:val="20"/>
              </w:rPr>
              <w:t>Ярослав</w:t>
            </w:r>
          </w:p>
        </w:tc>
      </w:tr>
      <w:tr w:rsidR="00033C34" w:rsidRPr="001C1EE3" w:rsidTr="00ED48F3">
        <w:trPr>
          <w:trHeight w:val="300"/>
        </w:trPr>
        <w:tc>
          <w:tcPr>
            <w:tcW w:w="508" w:type="dxa"/>
            <w:noWrap/>
            <w:hideMark/>
          </w:tcPr>
          <w:p w:rsidR="00033C34" w:rsidRPr="001C1EE3" w:rsidRDefault="00033C34" w:rsidP="00486848">
            <w:pPr>
              <w:spacing w:line="360" w:lineRule="auto"/>
              <w:rPr>
                <w:rFonts w:cs="Times New Roman"/>
                <w:sz w:val="20"/>
              </w:rPr>
            </w:pPr>
            <w:r w:rsidRPr="001C1EE3">
              <w:rPr>
                <w:rFonts w:cs="Times New Roman"/>
                <w:sz w:val="20"/>
              </w:rPr>
              <w:t>1</w:t>
            </w:r>
          </w:p>
        </w:tc>
        <w:tc>
          <w:tcPr>
            <w:tcW w:w="1593" w:type="dxa"/>
            <w:noWrap/>
            <w:hideMark/>
          </w:tcPr>
          <w:p w:rsidR="00033C34" w:rsidRPr="001C1EE3" w:rsidRDefault="00033C34" w:rsidP="00486848">
            <w:pPr>
              <w:spacing w:line="360" w:lineRule="auto"/>
              <w:rPr>
                <w:rFonts w:cs="Times New Roman"/>
                <w:sz w:val="20"/>
              </w:rPr>
            </w:pPr>
            <w:r w:rsidRPr="001C1EE3">
              <w:rPr>
                <w:rFonts w:cs="Times New Roman"/>
                <w:sz w:val="20"/>
              </w:rPr>
              <w:t>Состояние лексикона</w:t>
            </w:r>
          </w:p>
        </w:tc>
        <w:tc>
          <w:tcPr>
            <w:tcW w:w="724" w:type="dxa"/>
            <w:noWrap/>
            <w:hideMark/>
          </w:tcPr>
          <w:p w:rsidR="00033C34" w:rsidRPr="001C1EE3" w:rsidRDefault="00033C34" w:rsidP="00486848">
            <w:pPr>
              <w:spacing w:line="360" w:lineRule="auto"/>
              <w:rPr>
                <w:rFonts w:cs="Times New Roman"/>
                <w:sz w:val="20"/>
              </w:rPr>
            </w:pPr>
            <w:r w:rsidRPr="001C1EE3">
              <w:rPr>
                <w:rFonts w:cs="Times New Roman"/>
                <w:sz w:val="20"/>
              </w:rPr>
              <w:t>99,08</w:t>
            </w:r>
          </w:p>
        </w:tc>
        <w:tc>
          <w:tcPr>
            <w:tcW w:w="827"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595" w:type="dxa"/>
            <w:noWrap/>
            <w:hideMark/>
          </w:tcPr>
          <w:p w:rsidR="00033C34" w:rsidRPr="001C1EE3" w:rsidRDefault="00033C34" w:rsidP="00486848">
            <w:pPr>
              <w:spacing w:line="360" w:lineRule="auto"/>
              <w:rPr>
                <w:rFonts w:cs="Times New Roman"/>
                <w:sz w:val="20"/>
              </w:rPr>
            </w:pPr>
            <w:r w:rsidRPr="001C1EE3">
              <w:rPr>
                <w:rFonts w:cs="Times New Roman"/>
                <w:sz w:val="20"/>
              </w:rPr>
              <w:t>99,08</w:t>
            </w:r>
          </w:p>
        </w:tc>
        <w:tc>
          <w:tcPr>
            <w:tcW w:w="814" w:type="dxa"/>
            <w:noWrap/>
            <w:hideMark/>
          </w:tcPr>
          <w:p w:rsidR="00033C34" w:rsidRPr="001C1EE3" w:rsidRDefault="00033C34" w:rsidP="00486848">
            <w:pPr>
              <w:spacing w:line="360" w:lineRule="auto"/>
              <w:rPr>
                <w:rFonts w:cs="Times New Roman"/>
                <w:sz w:val="20"/>
              </w:rPr>
            </w:pPr>
            <w:r w:rsidRPr="001C1EE3">
              <w:rPr>
                <w:rFonts w:cs="Times New Roman"/>
                <w:sz w:val="20"/>
              </w:rPr>
              <w:t>97,25</w:t>
            </w:r>
          </w:p>
        </w:tc>
        <w:tc>
          <w:tcPr>
            <w:tcW w:w="907" w:type="dxa"/>
            <w:noWrap/>
            <w:hideMark/>
          </w:tcPr>
          <w:p w:rsidR="00033C34" w:rsidRPr="001C1EE3" w:rsidRDefault="00033C34" w:rsidP="00486848">
            <w:pPr>
              <w:spacing w:line="360" w:lineRule="auto"/>
              <w:rPr>
                <w:rFonts w:cs="Times New Roman"/>
                <w:sz w:val="20"/>
              </w:rPr>
            </w:pPr>
            <w:r w:rsidRPr="001C1EE3">
              <w:rPr>
                <w:rFonts w:cs="Times New Roman"/>
                <w:sz w:val="20"/>
              </w:rPr>
              <w:t>95,41</w:t>
            </w:r>
          </w:p>
        </w:tc>
        <w:tc>
          <w:tcPr>
            <w:tcW w:w="801" w:type="dxa"/>
            <w:noWrap/>
            <w:hideMark/>
          </w:tcPr>
          <w:p w:rsidR="00033C34" w:rsidRPr="001C1EE3" w:rsidRDefault="00033C34" w:rsidP="00486848">
            <w:pPr>
              <w:spacing w:line="360" w:lineRule="auto"/>
              <w:rPr>
                <w:rFonts w:cs="Times New Roman"/>
                <w:sz w:val="20"/>
              </w:rPr>
            </w:pPr>
            <w:r w:rsidRPr="001C1EE3">
              <w:rPr>
                <w:rFonts w:cs="Times New Roman"/>
                <w:sz w:val="20"/>
              </w:rPr>
              <w:t>97,25</w:t>
            </w:r>
          </w:p>
        </w:tc>
        <w:tc>
          <w:tcPr>
            <w:tcW w:w="695"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772" w:type="dxa"/>
            <w:noWrap/>
            <w:hideMark/>
          </w:tcPr>
          <w:p w:rsidR="00033C34" w:rsidRPr="001C1EE3" w:rsidRDefault="00033C34" w:rsidP="00486848">
            <w:pPr>
              <w:spacing w:line="360" w:lineRule="auto"/>
              <w:rPr>
                <w:rFonts w:cs="Times New Roman"/>
                <w:sz w:val="20"/>
              </w:rPr>
            </w:pPr>
            <w:r w:rsidRPr="001C1EE3">
              <w:rPr>
                <w:rFonts w:cs="Times New Roman"/>
                <w:sz w:val="20"/>
              </w:rPr>
              <w:t>99,8</w:t>
            </w:r>
          </w:p>
        </w:tc>
        <w:tc>
          <w:tcPr>
            <w:tcW w:w="747" w:type="dxa"/>
            <w:noWrap/>
            <w:hideMark/>
          </w:tcPr>
          <w:p w:rsidR="00033C34" w:rsidRPr="001C1EE3" w:rsidRDefault="00033C34" w:rsidP="00486848">
            <w:pPr>
              <w:spacing w:line="360" w:lineRule="auto"/>
              <w:rPr>
                <w:rFonts w:cs="Times New Roman"/>
                <w:sz w:val="20"/>
              </w:rPr>
            </w:pPr>
            <w:r w:rsidRPr="001C1EE3">
              <w:rPr>
                <w:rFonts w:cs="Times New Roman"/>
                <w:sz w:val="20"/>
              </w:rPr>
              <w:t>96,33</w:t>
            </w:r>
          </w:p>
        </w:tc>
        <w:tc>
          <w:tcPr>
            <w:tcW w:w="870" w:type="dxa"/>
            <w:noWrap/>
            <w:hideMark/>
          </w:tcPr>
          <w:p w:rsidR="00033C34" w:rsidRPr="001C1EE3" w:rsidRDefault="00033C34" w:rsidP="00486848">
            <w:pPr>
              <w:spacing w:line="360" w:lineRule="auto"/>
              <w:rPr>
                <w:rFonts w:cs="Times New Roman"/>
                <w:sz w:val="20"/>
              </w:rPr>
            </w:pPr>
            <w:r w:rsidRPr="001C1EE3">
              <w:rPr>
                <w:rFonts w:cs="Times New Roman"/>
                <w:sz w:val="20"/>
              </w:rPr>
              <w:t>99,08</w:t>
            </w:r>
          </w:p>
        </w:tc>
      </w:tr>
      <w:tr w:rsidR="00033C34" w:rsidRPr="001C1EE3" w:rsidTr="00ED48F3">
        <w:trPr>
          <w:trHeight w:val="300"/>
        </w:trPr>
        <w:tc>
          <w:tcPr>
            <w:tcW w:w="508" w:type="dxa"/>
            <w:noWrap/>
            <w:hideMark/>
          </w:tcPr>
          <w:p w:rsidR="00033C34" w:rsidRPr="001C1EE3" w:rsidRDefault="00033C34" w:rsidP="00486848">
            <w:pPr>
              <w:spacing w:line="360" w:lineRule="auto"/>
              <w:rPr>
                <w:rFonts w:cs="Times New Roman"/>
                <w:sz w:val="20"/>
              </w:rPr>
            </w:pPr>
            <w:r w:rsidRPr="001C1EE3">
              <w:rPr>
                <w:rFonts w:cs="Times New Roman"/>
                <w:sz w:val="20"/>
              </w:rPr>
              <w:t>2</w:t>
            </w:r>
          </w:p>
        </w:tc>
        <w:tc>
          <w:tcPr>
            <w:tcW w:w="1593" w:type="dxa"/>
            <w:noWrap/>
            <w:hideMark/>
          </w:tcPr>
          <w:p w:rsidR="00033C34" w:rsidRPr="001C1EE3" w:rsidRDefault="00033C34" w:rsidP="00486848">
            <w:pPr>
              <w:spacing w:line="360" w:lineRule="auto"/>
              <w:rPr>
                <w:rFonts w:cs="Times New Roman"/>
                <w:sz w:val="20"/>
              </w:rPr>
            </w:pPr>
            <w:r w:rsidRPr="001C1EE3">
              <w:rPr>
                <w:rFonts w:cs="Times New Roman"/>
                <w:sz w:val="20"/>
              </w:rPr>
              <w:t>Грамматическая компетенция</w:t>
            </w:r>
          </w:p>
        </w:tc>
        <w:tc>
          <w:tcPr>
            <w:tcW w:w="724" w:type="dxa"/>
            <w:noWrap/>
            <w:hideMark/>
          </w:tcPr>
          <w:p w:rsidR="00033C34" w:rsidRPr="001C1EE3" w:rsidRDefault="00033C34" w:rsidP="00486848">
            <w:pPr>
              <w:spacing w:line="360" w:lineRule="auto"/>
              <w:rPr>
                <w:rFonts w:cs="Times New Roman"/>
                <w:sz w:val="20"/>
              </w:rPr>
            </w:pPr>
            <w:r w:rsidRPr="001C1EE3">
              <w:rPr>
                <w:rFonts w:cs="Times New Roman"/>
                <w:sz w:val="20"/>
              </w:rPr>
              <w:t>97,18</w:t>
            </w:r>
          </w:p>
        </w:tc>
        <w:tc>
          <w:tcPr>
            <w:tcW w:w="827" w:type="dxa"/>
            <w:noWrap/>
            <w:hideMark/>
          </w:tcPr>
          <w:p w:rsidR="00033C34" w:rsidRPr="001C1EE3" w:rsidRDefault="00033C34" w:rsidP="00486848">
            <w:pPr>
              <w:spacing w:line="360" w:lineRule="auto"/>
              <w:rPr>
                <w:rFonts w:cs="Times New Roman"/>
                <w:sz w:val="20"/>
              </w:rPr>
            </w:pPr>
            <w:r w:rsidRPr="001C1EE3">
              <w:rPr>
                <w:rFonts w:cs="Times New Roman"/>
                <w:sz w:val="20"/>
              </w:rPr>
              <w:t>98,59</w:t>
            </w:r>
          </w:p>
        </w:tc>
        <w:tc>
          <w:tcPr>
            <w:tcW w:w="595" w:type="dxa"/>
            <w:noWrap/>
            <w:hideMark/>
          </w:tcPr>
          <w:p w:rsidR="00033C34" w:rsidRPr="001C1EE3" w:rsidRDefault="00033C34" w:rsidP="00486848">
            <w:pPr>
              <w:spacing w:line="360" w:lineRule="auto"/>
              <w:rPr>
                <w:rFonts w:cs="Times New Roman"/>
                <w:sz w:val="20"/>
              </w:rPr>
            </w:pPr>
            <w:r w:rsidRPr="001C1EE3">
              <w:rPr>
                <w:rFonts w:cs="Times New Roman"/>
                <w:sz w:val="20"/>
              </w:rPr>
              <w:t>98,59</w:t>
            </w:r>
          </w:p>
        </w:tc>
        <w:tc>
          <w:tcPr>
            <w:tcW w:w="814" w:type="dxa"/>
            <w:noWrap/>
            <w:hideMark/>
          </w:tcPr>
          <w:p w:rsidR="00033C34" w:rsidRPr="001C1EE3" w:rsidRDefault="00033C34" w:rsidP="00486848">
            <w:pPr>
              <w:spacing w:line="360" w:lineRule="auto"/>
              <w:rPr>
                <w:rFonts w:cs="Times New Roman"/>
                <w:sz w:val="20"/>
              </w:rPr>
            </w:pPr>
            <w:r w:rsidRPr="001C1EE3">
              <w:rPr>
                <w:rFonts w:cs="Times New Roman"/>
                <w:sz w:val="20"/>
              </w:rPr>
              <w:t>97,18</w:t>
            </w:r>
          </w:p>
        </w:tc>
        <w:tc>
          <w:tcPr>
            <w:tcW w:w="907" w:type="dxa"/>
            <w:noWrap/>
            <w:hideMark/>
          </w:tcPr>
          <w:p w:rsidR="00033C34" w:rsidRPr="001C1EE3" w:rsidRDefault="00033C34" w:rsidP="00486848">
            <w:pPr>
              <w:spacing w:line="360" w:lineRule="auto"/>
              <w:rPr>
                <w:rFonts w:cs="Times New Roman"/>
                <w:sz w:val="20"/>
              </w:rPr>
            </w:pPr>
            <w:r w:rsidRPr="001C1EE3">
              <w:rPr>
                <w:rFonts w:cs="Times New Roman"/>
                <w:sz w:val="20"/>
              </w:rPr>
              <w:t>97,18</w:t>
            </w:r>
          </w:p>
        </w:tc>
        <w:tc>
          <w:tcPr>
            <w:tcW w:w="801" w:type="dxa"/>
            <w:noWrap/>
            <w:hideMark/>
          </w:tcPr>
          <w:p w:rsidR="00033C34" w:rsidRPr="001C1EE3" w:rsidRDefault="00033C34" w:rsidP="00486848">
            <w:pPr>
              <w:spacing w:line="360" w:lineRule="auto"/>
              <w:rPr>
                <w:rFonts w:cs="Times New Roman"/>
                <w:sz w:val="20"/>
              </w:rPr>
            </w:pPr>
            <w:r w:rsidRPr="001C1EE3">
              <w:rPr>
                <w:rFonts w:cs="Times New Roman"/>
                <w:sz w:val="20"/>
              </w:rPr>
              <w:t>95,77</w:t>
            </w:r>
          </w:p>
        </w:tc>
        <w:tc>
          <w:tcPr>
            <w:tcW w:w="695"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772"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747" w:type="dxa"/>
            <w:noWrap/>
            <w:hideMark/>
          </w:tcPr>
          <w:p w:rsidR="00033C34" w:rsidRPr="001C1EE3" w:rsidRDefault="00033C34" w:rsidP="00486848">
            <w:pPr>
              <w:spacing w:line="360" w:lineRule="auto"/>
              <w:rPr>
                <w:rFonts w:cs="Times New Roman"/>
                <w:sz w:val="20"/>
              </w:rPr>
            </w:pPr>
            <w:r w:rsidRPr="001C1EE3">
              <w:rPr>
                <w:rFonts w:cs="Times New Roman"/>
                <w:sz w:val="20"/>
              </w:rPr>
              <w:t>97,18</w:t>
            </w:r>
          </w:p>
        </w:tc>
        <w:tc>
          <w:tcPr>
            <w:tcW w:w="870" w:type="dxa"/>
            <w:noWrap/>
            <w:hideMark/>
          </w:tcPr>
          <w:p w:rsidR="00033C34" w:rsidRPr="001C1EE3" w:rsidRDefault="00033C34" w:rsidP="00486848">
            <w:pPr>
              <w:spacing w:line="360" w:lineRule="auto"/>
              <w:rPr>
                <w:rFonts w:cs="Times New Roman"/>
                <w:sz w:val="20"/>
              </w:rPr>
            </w:pPr>
            <w:r w:rsidRPr="001C1EE3">
              <w:rPr>
                <w:rFonts w:cs="Times New Roman"/>
                <w:sz w:val="20"/>
              </w:rPr>
              <w:t>98,59</w:t>
            </w:r>
          </w:p>
        </w:tc>
      </w:tr>
      <w:tr w:rsidR="00033C34" w:rsidRPr="001C1EE3" w:rsidTr="00ED48F3">
        <w:trPr>
          <w:trHeight w:val="300"/>
        </w:trPr>
        <w:tc>
          <w:tcPr>
            <w:tcW w:w="508" w:type="dxa"/>
            <w:noWrap/>
            <w:hideMark/>
          </w:tcPr>
          <w:p w:rsidR="00033C34" w:rsidRPr="001C1EE3" w:rsidRDefault="00033C34" w:rsidP="00486848">
            <w:pPr>
              <w:spacing w:line="360" w:lineRule="auto"/>
              <w:rPr>
                <w:rFonts w:cs="Times New Roman"/>
                <w:sz w:val="20"/>
              </w:rPr>
            </w:pPr>
            <w:r w:rsidRPr="001C1EE3">
              <w:rPr>
                <w:rFonts w:cs="Times New Roman"/>
                <w:sz w:val="20"/>
              </w:rPr>
              <w:t>3</w:t>
            </w:r>
          </w:p>
        </w:tc>
        <w:tc>
          <w:tcPr>
            <w:tcW w:w="1593" w:type="dxa"/>
            <w:noWrap/>
            <w:hideMark/>
          </w:tcPr>
          <w:p w:rsidR="00033C34" w:rsidRPr="001C1EE3" w:rsidRDefault="00033C34" w:rsidP="00486848">
            <w:pPr>
              <w:spacing w:line="360" w:lineRule="auto"/>
              <w:rPr>
                <w:rFonts w:cs="Times New Roman"/>
                <w:sz w:val="20"/>
              </w:rPr>
            </w:pPr>
            <w:r w:rsidRPr="001C1EE3">
              <w:rPr>
                <w:rFonts w:cs="Times New Roman"/>
                <w:sz w:val="20"/>
              </w:rPr>
              <w:t>Фонетико-фонологическая компетенция</w:t>
            </w:r>
          </w:p>
        </w:tc>
        <w:tc>
          <w:tcPr>
            <w:tcW w:w="724"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827" w:type="dxa"/>
            <w:noWrap/>
            <w:hideMark/>
          </w:tcPr>
          <w:p w:rsidR="00033C34" w:rsidRPr="001C1EE3" w:rsidRDefault="00033C34" w:rsidP="00486848">
            <w:pPr>
              <w:spacing w:line="360" w:lineRule="auto"/>
              <w:rPr>
                <w:rFonts w:cs="Times New Roman"/>
                <w:sz w:val="20"/>
              </w:rPr>
            </w:pPr>
            <w:r w:rsidRPr="001C1EE3">
              <w:rPr>
                <w:rFonts w:cs="Times New Roman"/>
                <w:sz w:val="20"/>
              </w:rPr>
              <w:t>97,78</w:t>
            </w:r>
          </w:p>
        </w:tc>
        <w:tc>
          <w:tcPr>
            <w:tcW w:w="595"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814" w:type="dxa"/>
            <w:noWrap/>
            <w:hideMark/>
          </w:tcPr>
          <w:p w:rsidR="00033C34" w:rsidRPr="001C1EE3" w:rsidRDefault="00033C34" w:rsidP="00486848">
            <w:pPr>
              <w:spacing w:line="360" w:lineRule="auto"/>
              <w:rPr>
                <w:rFonts w:cs="Times New Roman"/>
                <w:sz w:val="20"/>
              </w:rPr>
            </w:pPr>
            <w:r w:rsidRPr="001C1EE3">
              <w:rPr>
                <w:rFonts w:cs="Times New Roman"/>
                <w:sz w:val="20"/>
              </w:rPr>
              <w:t>84,44</w:t>
            </w:r>
          </w:p>
        </w:tc>
        <w:tc>
          <w:tcPr>
            <w:tcW w:w="907" w:type="dxa"/>
            <w:noWrap/>
            <w:hideMark/>
          </w:tcPr>
          <w:p w:rsidR="00033C34" w:rsidRPr="001C1EE3" w:rsidRDefault="00033C34" w:rsidP="00486848">
            <w:pPr>
              <w:spacing w:line="360" w:lineRule="auto"/>
              <w:rPr>
                <w:rFonts w:cs="Times New Roman"/>
                <w:sz w:val="20"/>
              </w:rPr>
            </w:pPr>
            <w:r w:rsidRPr="001C1EE3">
              <w:rPr>
                <w:rFonts w:cs="Times New Roman"/>
                <w:sz w:val="20"/>
              </w:rPr>
              <w:t>97,78</w:t>
            </w:r>
          </w:p>
        </w:tc>
        <w:tc>
          <w:tcPr>
            <w:tcW w:w="801" w:type="dxa"/>
            <w:noWrap/>
            <w:hideMark/>
          </w:tcPr>
          <w:p w:rsidR="00033C34" w:rsidRPr="001C1EE3" w:rsidRDefault="00033C34" w:rsidP="00486848">
            <w:pPr>
              <w:spacing w:line="360" w:lineRule="auto"/>
              <w:rPr>
                <w:rFonts w:cs="Times New Roman"/>
                <w:sz w:val="20"/>
              </w:rPr>
            </w:pPr>
            <w:r w:rsidRPr="001C1EE3">
              <w:rPr>
                <w:rFonts w:cs="Times New Roman"/>
                <w:sz w:val="20"/>
              </w:rPr>
              <w:t>84,44</w:t>
            </w:r>
          </w:p>
        </w:tc>
        <w:tc>
          <w:tcPr>
            <w:tcW w:w="695" w:type="dxa"/>
            <w:noWrap/>
            <w:hideMark/>
          </w:tcPr>
          <w:p w:rsidR="00033C34" w:rsidRPr="001C1EE3" w:rsidRDefault="00033C34" w:rsidP="00486848">
            <w:pPr>
              <w:spacing w:line="360" w:lineRule="auto"/>
              <w:rPr>
                <w:rFonts w:cs="Times New Roman"/>
                <w:sz w:val="20"/>
              </w:rPr>
            </w:pPr>
            <w:r w:rsidRPr="001C1EE3">
              <w:rPr>
                <w:rFonts w:cs="Times New Roman"/>
                <w:sz w:val="20"/>
              </w:rPr>
              <w:t>93,33</w:t>
            </w:r>
          </w:p>
        </w:tc>
        <w:tc>
          <w:tcPr>
            <w:tcW w:w="772" w:type="dxa"/>
            <w:noWrap/>
            <w:hideMark/>
          </w:tcPr>
          <w:p w:rsidR="00033C34" w:rsidRPr="001C1EE3" w:rsidRDefault="00033C34" w:rsidP="00486848">
            <w:pPr>
              <w:spacing w:line="360" w:lineRule="auto"/>
              <w:rPr>
                <w:rFonts w:cs="Times New Roman"/>
                <w:sz w:val="20"/>
              </w:rPr>
            </w:pPr>
            <w:r w:rsidRPr="001C1EE3">
              <w:rPr>
                <w:rFonts w:cs="Times New Roman"/>
                <w:sz w:val="20"/>
              </w:rPr>
              <w:t>97,78</w:t>
            </w:r>
          </w:p>
        </w:tc>
        <w:tc>
          <w:tcPr>
            <w:tcW w:w="747" w:type="dxa"/>
            <w:noWrap/>
            <w:hideMark/>
          </w:tcPr>
          <w:p w:rsidR="00033C34" w:rsidRPr="001C1EE3" w:rsidRDefault="00033C34" w:rsidP="00486848">
            <w:pPr>
              <w:spacing w:line="360" w:lineRule="auto"/>
              <w:rPr>
                <w:rFonts w:cs="Times New Roman"/>
                <w:sz w:val="20"/>
              </w:rPr>
            </w:pPr>
            <w:r w:rsidRPr="001C1EE3">
              <w:rPr>
                <w:rFonts w:cs="Times New Roman"/>
                <w:sz w:val="20"/>
              </w:rPr>
              <w:t>88,89</w:t>
            </w:r>
          </w:p>
        </w:tc>
        <w:tc>
          <w:tcPr>
            <w:tcW w:w="870" w:type="dxa"/>
            <w:noWrap/>
            <w:hideMark/>
          </w:tcPr>
          <w:p w:rsidR="00033C34" w:rsidRPr="001C1EE3" w:rsidRDefault="00033C34" w:rsidP="00486848">
            <w:pPr>
              <w:spacing w:line="360" w:lineRule="auto"/>
              <w:rPr>
                <w:rFonts w:cs="Times New Roman"/>
                <w:sz w:val="20"/>
              </w:rPr>
            </w:pPr>
            <w:r w:rsidRPr="001C1EE3">
              <w:rPr>
                <w:rFonts w:cs="Times New Roman"/>
                <w:sz w:val="20"/>
              </w:rPr>
              <w:t>95,56</w:t>
            </w:r>
          </w:p>
        </w:tc>
      </w:tr>
      <w:tr w:rsidR="00033C34" w:rsidRPr="001C1EE3" w:rsidTr="00ED48F3">
        <w:trPr>
          <w:trHeight w:val="300"/>
        </w:trPr>
        <w:tc>
          <w:tcPr>
            <w:tcW w:w="508" w:type="dxa"/>
            <w:noWrap/>
            <w:hideMark/>
          </w:tcPr>
          <w:p w:rsidR="00033C34" w:rsidRPr="001C1EE3" w:rsidRDefault="00033C34" w:rsidP="00486848">
            <w:pPr>
              <w:spacing w:line="360" w:lineRule="auto"/>
              <w:rPr>
                <w:rFonts w:cs="Times New Roman"/>
                <w:sz w:val="20"/>
              </w:rPr>
            </w:pPr>
            <w:r w:rsidRPr="001C1EE3">
              <w:rPr>
                <w:rFonts w:cs="Times New Roman"/>
                <w:sz w:val="20"/>
              </w:rPr>
              <w:t>4</w:t>
            </w:r>
          </w:p>
        </w:tc>
        <w:tc>
          <w:tcPr>
            <w:tcW w:w="1593" w:type="dxa"/>
            <w:noWrap/>
            <w:hideMark/>
          </w:tcPr>
          <w:p w:rsidR="00033C34" w:rsidRPr="001C1EE3" w:rsidRDefault="00033C34" w:rsidP="00486848">
            <w:pPr>
              <w:spacing w:line="360" w:lineRule="auto"/>
              <w:rPr>
                <w:rFonts w:cs="Times New Roman"/>
                <w:sz w:val="20"/>
              </w:rPr>
            </w:pPr>
            <w:r w:rsidRPr="001C1EE3">
              <w:rPr>
                <w:rFonts w:cs="Times New Roman"/>
                <w:sz w:val="20"/>
              </w:rPr>
              <w:t>Психологическая база речи</w:t>
            </w:r>
          </w:p>
        </w:tc>
        <w:tc>
          <w:tcPr>
            <w:tcW w:w="724" w:type="dxa"/>
            <w:noWrap/>
            <w:hideMark/>
          </w:tcPr>
          <w:p w:rsidR="00033C34" w:rsidRPr="001C1EE3" w:rsidRDefault="00033C34" w:rsidP="00486848">
            <w:pPr>
              <w:spacing w:line="360" w:lineRule="auto"/>
              <w:rPr>
                <w:rFonts w:cs="Times New Roman"/>
                <w:sz w:val="20"/>
              </w:rPr>
            </w:pPr>
            <w:r w:rsidRPr="001C1EE3">
              <w:rPr>
                <w:rFonts w:cs="Times New Roman"/>
                <w:sz w:val="20"/>
              </w:rPr>
              <w:t>98</w:t>
            </w:r>
          </w:p>
        </w:tc>
        <w:tc>
          <w:tcPr>
            <w:tcW w:w="827" w:type="dxa"/>
            <w:noWrap/>
            <w:hideMark/>
          </w:tcPr>
          <w:p w:rsidR="00033C34" w:rsidRPr="001C1EE3" w:rsidRDefault="00033C34" w:rsidP="00486848">
            <w:pPr>
              <w:spacing w:line="360" w:lineRule="auto"/>
              <w:rPr>
                <w:rFonts w:cs="Times New Roman"/>
                <w:sz w:val="20"/>
              </w:rPr>
            </w:pPr>
            <w:r w:rsidRPr="001C1EE3">
              <w:rPr>
                <w:rFonts w:cs="Times New Roman"/>
                <w:sz w:val="20"/>
              </w:rPr>
              <w:t>98</w:t>
            </w:r>
          </w:p>
        </w:tc>
        <w:tc>
          <w:tcPr>
            <w:tcW w:w="595" w:type="dxa"/>
            <w:noWrap/>
            <w:hideMark/>
          </w:tcPr>
          <w:p w:rsidR="00033C34" w:rsidRPr="001C1EE3" w:rsidRDefault="00033C34" w:rsidP="00486848">
            <w:pPr>
              <w:spacing w:line="360" w:lineRule="auto"/>
              <w:rPr>
                <w:rFonts w:cs="Times New Roman"/>
                <w:sz w:val="20"/>
              </w:rPr>
            </w:pPr>
            <w:r w:rsidRPr="001C1EE3">
              <w:rPr>
                <w:rFonts w:cs="Times New Roman"/>
                <w:sz w:val="20"/>
              </w:rPr>
              <w:t>98</w:t>
            </w:r>
          </w:p>
        </w:tc>
        <w:tc>
          <w:tcPr>
            <w:tcW w:w="814" w:type="dxa"/>
            <w:noWrap/>
            <w:hideMark/>
          </w:tcPr>
          <w:p w:rsidR="00033C34" w:rsidRPr="001C1EE3" w:rsidRDefault="00033C34" w:rsidP="00486848">
            <w:pPr>
              <w:spacing w:line="360" w:lineRule="auto"/>
              <w:rPr>
                <w:rFonts w:cs="Times New Roman"/>
                <w:sz w:val="20"/>
              </w:rPr>
            </w:pPr>
            <w:r w:rsidRPr="001C1EE3">
              <w:rPr>
                <w:rFonts w:cs="Times New Roman"/>
                <w:sz w:val="20"/>
              </w:rPr>
              <w:t>93</w:t>
            </w:r>
          </w:p>
        </w:tc>
        <w:tc>
          <w:tcPr>
            <w:tcW w:w="907" w:type="dxa"/>
            <w:noWrap/>
            <w:hideMark/>
          </w:tcPr>
          <w:p w:rsidR="00033C34" w:rsidRPr="001C1EE3" w:rsidRDefault="00033C34" w:rsidP="00486848">
            <w:pPr>
              <w:spacing w:line="360" w:lineRule="auto"/>
              <w:rPr>
                <w:rFonts w:cs="Times New Roman"/>
                <w:sz w:val="20"/>
              </w:rPr>
            </w:pPr>
            <w:r w:rsidRPr="001C1EE3">
              <w:rPr>
                <w:rFonts w:cs="Times New Roman"/>
                <w:sz w:val="20"/>
              </w:rPr>
              <w:t>97</w:t>
            </w:r>
          </w:p>
        </w:tc>
        <w:tc>
          <w:tcPr>
            <w:tcW w:w="801" w:type="dxa"/>
            <w:noWrap/>
            <w:hideMark/>
          </w:tcPr>
          <w:p w:rsidR="00033C34" w:rsidRPr="001C1EE3" w:rsidRDefault="00033C34" w:rsidP="00486848">
            <w:pPr>
              <w:spacing w:line="360" w:lineRule="auto"/>
              <w:rPr>
                <w:rFonts w:cs="Times New Roman"/>
                <w:sz w:val="20"/>
              </w:rPr>
            </w:pPr>
            <w:r w:rsidRPr="001C1EE3">
              <w:rPr>
                <w:rFonts w:cs="Times New Roman"/>
                <w:sz w:val="20"/>
              </w:rPr>
              <w:t>92</w:t>
            </w:r>
          </w:p>
        </w:tc>
        <w:tc>
          <w:tcPr>
            <w:tcW w:w="695" w:type="dxa"/>
            <w:noWrap/>
            <w:hideMark/>
          </w:tcPr>
          <w:p w:rsidR="00033C34" w:rsidRPr="001C1EE3" w:rsidRDefault="00033C34" w:rsidP="00486848">
            <w:pPr>
              <w:spacing w:line="360" w:lineRule="auto"/>
              <w:rPr>
                <w:rFonts w:cs="Times New Roman"/>
                <w:sz w:val="20"/>
              </w:rPr>
            </w:pPr>
            <w:r w:rsidRPr="001C1EE3">
              <w:rPr>
                <w:rFonts w:cs="Times New Roman"/>
                <w:sz w:val="20"/>
              </w:rPr>
              <w:t>98</w:t>
            </w:r>
          </w:p>
        </w:tc>
        <w:tc>
          <w:tcPr>
            <w:tcW w:w="772" w:type="dxa"/>
            <w:noWrap/>
            <w:hideMark/>
          </w:tcPr>
          <w:p w:rsidR="00033C34" w:rsidRPr="001C1EE3" w:rsidRDefault="00033C34" w:rsidP="00486848">
            <w:pPr>
              <w:spacing w:line="360" w:lineRule="auto"/>
              <w:rPr>
                <w:rFonts w:cs="Times New Roman"/>
                <w:sz w:val="20"/>
              </w:rPr>
            </w:pPr>
            <w:r w:rsidRPr="001C1EE3">
              <w:rPr>
                <w:rFonts w:cs="Times New Roman"/>
                <w:sz w:val="20"/>
              </w:rPr>
              <w:t>98</w:t>
            </w:r>
          </w:p>
        </w:tc>
        <w:tc>
          <w:tcPr>
            <w:tcW w:w="747" w:type="dxa"/>
            <w:noWrap/>
            <w:hideMark/>
          </w:tcPr>
          <w:p w:rsidR="00033C34" w:rsidRPr="001C1EE3" w:rsidRDefault="00033C34" w:rsidP="00486848">
            <w:pPr>
              <w:spacing w:line="360" w:lineRule="auto"/>
              <w:rPr>
                <w:rFonts w:cs="Times New Roman"/>
                <w:sz w:val="20"/>
              </w:rPr>
            </w:pPr>
            <w:r w:rsidRPr="001C1EE3">
              <w:rPr>
                <w:rFonts w:cs="Times New Roman"/>
                <w:sz w:val="20"/>
              </w:rPr>
              <w:t>96</w:t>
            </w:r>
          </w:p>
        </w:tc>
        <w:tc>
          <w:tcPr>
            <w:tcW w:w="870" w:type="dxa"/>
            <w:noWrap/>
            <w:hideMark/>
          </w:tcPr>
          <w:p w:rsidR="00033C34" w:rsidRPr="001C1EE3" w:rsidRDefault="00033C34" w:rsidP="00486848">
            <w:pPr>
              <w:spacing w:line="360" w:lineRule="auto"/>
              <w:rPr>
                <w:rFonts w:cs="Times New Roman"/>
                <w:sz w:val="20"/>
              </w:rPr>
            </w:pPr>
            <w:r w:rsidRPr="001C1EE3">
              <w:rPr>
                <w:rFonts w:cs="Times New Roman"/>
                <w:sz w:val="20"/>
              </w:rPr>
              <w:t>96</w:t>
            </w:r>
          </w:p>
        </w:tc>
      </w:tr>
      <w:tr w:rsidR="00033C34" w:rsidRPr="001C1EE3" w:rsidTr="0078319E">
        <w:trPr>
          <w:trHeight w:val="1134"/>
        </w:trPr>
        <w:tc>
          <w:tcPr>
            <w:tcW w:w="508" w:type="dxa"/>
            <w:noWrap/>
            <w:hideMark/>
          </w:tcPr>
          <w:p w:rsidR="00033C34" w:rsidRPr="001C1EE3" w:rsidRDefault="00033C34" w:rsidP="00486848">
            <w:pPr>
              <w:spacing w:line="360" w:lineRule="auto"/>
              <w:rPr>
                <w:rFonts w:cs="Times New Roman"/>
                <w:sz w:val="20"/>
              </w:rPr>
            </w:pPr>
            <w:r w:rsidRPr="001C1EE3">
              <w:rPr>
                <w:rFonts w:cs="Times New Roman"/>
                <w:sz w:val="20"/>
              </w:rPr>
              <w:t>5</w:t>
            </w:r>
          </w:p>
        </w:tc>
        <w:tc>
          <w:tcPr>
            <w:tcW w:w="1593" w:type="dxa"/>
            <w:noWrap/>
            <w:hideMark/>
          </w:tcPr>
          <w:p w:rsidR="00033C34" w:rsidRPr="001C1EE3" w:rsidRDefault="00033C34" w:rsidP="00486848">
            <w:pPr>
              <w:spacing w:line="360" w:lineRule="auto"/>
              <w:rPr>
                <w:rFonts w:cs="Times New Roman"/>
                <w:sz w:val="20"/>
              </w:rPr>
            </w:pPr>
            <w:r w:rsidRPr="001C1EE3">
              <w:rPr>
                <w:rFonts w:cs="Times New Roman"/>
                <w:sz w:val="20"/>
              </w:rPr>
              <w:t>Связная речь</w:t>
            </w:r>
          </w:p>
        </w:tc>
        <w:tc>
          <w:tcPr>
            <w:tcW w:w="724" w:type="dxa"/>
            <w:noWrap/>
            <w:hideMark/>
          </w:tcPr>
          <w:p w:rsidR="00033C34" w:rsidRPr="001C1EE3" w:rsidRDefault="00033C34" w:rsidP="00486848">
            <w:pPr>
              <w:spacing w:line="360" w:lineRule="auto"/>
              <w:rPr>
                <w:rFonts w:cs="Times New Roman"/>
                <w:sz w:val="20"/>
              </w:rPr>
            </w:pPr>
            <w:r w:rsidRPr="001C1EE3">
              <w:rPr>
                <w:rFonts w:cs="Times New Roman"/>
                <w:sz w:val="20"/>
              </w:rPr>
              <w:t>94,12</w:t>
            </w:r>
          </w:p>
        </w:tc>
        <w:tc>
          <w:tcPr>
            <w:tcW w:w="827"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595"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814" w:type="dxa"/>
            <w:noWrap/>
            <w:hideMark/>
          </w:tcPr>
          <w:p w:rsidR="00033C34" w:rsidRPr="001C1EE3" w:rsidRDefault="00033C34" w:rsidP="00486848">
            <w:pPr>
              <w:spacing w:line="360" w:lineRule="auto"/>
              <w:rPr>
                <w:rFonts w:cs="Times New Roman"/>
                <w:sz w:val="20"/>
              </w:rPr>
            </w:pPr>
            <w:r w:rsidRPr="001C1EE3">
              <w:rPr>
                <w:rFonts w:cs="Times New Roman"/>
                <w:sz w:val="20"/>
              </w:rPr>
              <w:t>88,24</w:t>
            </w:r>
          </w:p>
        </w:tc>
        <w:tc>
          <w:tcPr>
            <w:tcW w:w="907" w:type="dxa"/>
            <w:noWrap/>
            <w:hideMark/>
          </w:tcPr>
          <w:p w:rsidR="00033C34" w:rsidRPr="001C1EE3" w:rsidRDefault="00033C34" w:rsidP="00486848">
            <w:pPr>
              <w:spacing w:line="360" w:lineRule="auto"/>
              <w:rPr>
                <w:rFonts w:cs="Times New Roman"/>
                <w:sz w:val="20"/>
              </w:rPr>
            </w:pPr>
            <w:r w:rsidRPr="001C1EE3">
              <w:rPr>
                <w:rFonts w:cs="Times New Roman"/>
                <w:sz w:val="20"/>
              </w:rPr>
              <w:t>88,24</w:t>
            </w:r>
          </w:p>
        </w:tc>
        <w:tc>
          <w:tcPr>
            <w:tcW w:w="801" w:type="dxa"/>
            <w:noWrap/>
            <w:hideMark/>
          </w:tcPr>
          <w:p w:rsidR="00033C34" w:rsidRPr="001C1EE3" w:rsidRDefault="00033C34" w:rsidP="00486848">
            <w:pPr>
              <w:spacing w:line="360" w:lineRule="auto"/>
              <w:rPr>
                <w:rFonts w:cs="Times New Roman"/>
                <w:sz w:val="20"/>
              </w:rPr>
            </w:pPr>
            <w:r w:rsidRPr="001C1EE3">
              <w:rPr>
                <w:rFonts w:cs="Times New Roman"/>
                <w:sz w:val="20"/>
              </w:rPr>
              <w:t>88,24</w:t>
            </w:r>
          </w:p>
        </w:tc>
        <w:tc>
          <w:tcPr>
            <w:tcW w:w="695"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772" w:type="dxa"/>
            <w:noWrap/>
            <w:hideMark/>
          </w:tcPr>
          <w:p w:rsidR="00033C34" w:rsidRPr="001C1EE3" w:rsidRDefault="00033C34" w:rsidP="00486848">
            <w:pPr>
              <w:spacing w:line="360" w:lineRule="auto"/>
              <w:rPr>
                <w:rFonts w:cs="Times New Roman"/>
                <w:sz w:val="20"/>
              </w:rPr>
            </w:pPr>
            <w:r w:rsidRPr="001C1EE3">
              <w:rPr>
                <w:rFonts w:cs="Times New Roman"/>
                <w:sz w:val="20"/>
              </w:rPr>
              <w:t>100</w:t>
            </w:r>
          </w:p>
        </w:tc>
        <w:tc>
          <w:tcPr>
            <w:tcW w:w="747" w:type="dxa"/>
            <w:noWrap/>
            <w:hideMark/>
          </w:tcPr>
          <w:p w:rsidR="00033C34" w:rsidRPr="001C1EE3" w:rsidRDefault="00033C34" w:rsidP="00486848">
            <w:pPr>
              <w:spacing w:line="360" w:lineRule="auto"/>
              <w:rPr>
                <w:rFonts w:cs="Times New Roman"/>
                <w:sz w:val="20"/>
              </w:rPr>
            </w:pPr>
            <w:r w:rsidRPr="001C1EE3">
              <w:rPr>
                <w:rFonts w:cs="Times New Roman"/>
                <w:sz w:val="20"/>
              </w:rPr>
              <w:t>82,35</w:t>
            </w:r>
          </w:p>
        </w:tc>
        <w:tc>
          <w:tcPr>
            <w:tcW w:w="870" w:type="dxa"/>
            <w:noWrap/>
            <w:hideMark/>
          </w:tcPr>
          <w:p w:rsidR="00033C34" w:rsidRPr="001C1EE3" w:rsidRDefault="00033C34" w:rsidP="00486848">
            <w:pPr>
              <w:spacing w:line="360" w:lineRule="auto"/>
              <w:rPr>
                <w:rFonts w:cs="Times New Roman"/>
                <w:sz w:val="20"/>
              </w:rPr>
            </w:pPr>
            <w:r w:rsidRPr="001C1EE3">
              <w:rPr>
                <w:rFonts w:cs="Times New Roman"/>
                <w:sz w:val="20"/>
              </w:rPr>
              <w:t>88,24</w:t>
            </w:r>
          </w:p>
        </w:tc>
      </w:tr>
    </w:tbl>
    <w:p w:rsidR="00033C34" w:rsidRDefault="00033C34" w:rsidP="00486848">
      <w:pPr>
        <w:spacing w:after="0" w:line="360" w:lineRule="auto"/>
        <w:rPr>
          <w:rFonts w:cs="Times New Roman"/>
          <w:b/>
          <w:sz w:val="32"/>
          <w:szCs w:val="32"/>
        </w:rPr>
      </w:pPr>
    </w:p>
    <w:p w:rsidR="00D96044" w:rsidRDefault="00D96044" w:rsidP="00486848">
      <w:pPr>
        <w:spacing w:after="0" w:line="360" w:lineRule="auto"/>
        <w:rPr>
          <w:rFonts w:cs="Times New Roman"/>
          <w:b/>
          <w:sz w:val="32"/>
          <w:szCs w:val="32"/>
        </w:rPr>
      </w:pPr>
    </w:p>
    <w:p w:rsidR="0078319E" w:rsidRDefault="0078319E" w:rsidP="00486848">
      <w:pPr>
        <w:spacing w:after="0" w:line="360" w:lineRule="auto"/>
        <w:rPr>
          <w:rFonts w:cs="Times New Roman"/>
          <w:b/>
          <w:sz w:val="32"/>
          <w:szCs w:val="32"/>
        </w:rPr>
      </w:pPr>
    </w:p>
    <w:p w:rsidR="0078319E" w:rsidRDefault="0078319E" w:rsidP="00486848">
      <w:pPr>
        <w:spacing w:after="0" w:line="360" w:lineRule="auto"/>
        <w:rPr>
          <w:rFonts w:cs="Times New Roman"/>
          <w:b/>
          <w:sz w:val="32"/>
          <w:szCs w:val="32"/>
        </w:rPr>
      </w:pPr>
    </w:p>
    <w:p w:rsidR="0078319E" w:rsidRPr="0078319E" w:rsidRDefault="0078319E" w:rsidP="00486848">
      <w:pPr>
        <w:spacing w:after="0" w:line="360" w:lineRule="auto"/>
        <w:jc w:val="right"/>
        <w:rPr>
          <w:rFonts w:cs="Times New Roman"/>
          <w:sz w:val="32"/>
          <w:szCs w:val="32"/>
        </w:rPr>
      </w:pPr>
      <w:r>
        <w:rPr>
          <w:rFonts w:cs="Times New Roman"/>
          <w:sz w:val="32"/>
          <w:szCs w:val="32"/>
        </w:rPr>
        <w:t>Рис. 4</w:t>
      </w:r>
    </w:p>
    <w:p w:rsidR="003448CE" w:rsidRDefault="00D96044" w:rsidP="00486848">
      <w:pPr>
        <w:spacing w:after="0" w:line="360" w:lineRule="auto"/>
        <w:rPr>
          <w:rFonts w:cs="Times New Roman"/>
          <w:b/>
          <w:sz w:val="32"/>
          <w:szCs w:val="32"/>
        </w:rPr>
      </w:pPr>
      <w:r>
        <w:rPr>
          <w:noProof/>
          <w:lang w:eastAsia="ru-RU"/>
        </w:rPr>
        <w:drawing>
          <wp:inline distT="0" distB="0" distL="0" distR="0">
            <wp:extent cx="5019675" cy="4295140"/>
            <wp:effectExtent l="0" t="0" r="9525" b="0"/>
            <wp:docPr id="61" name="Рисунок 61" descr="https://skrinshoter.ru/i/190520/yuDXT1ui.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rinshoter.ru/i/190520/yuDXT1ui.png?download=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315" cy="4307667"/>
                    </a:xfrm>
                    <a:prstGeom prst="rect">
                      <a:avLst/>
                    </a:prstGeom>
                    <a:noFill/>
                    <a:ln>
                      <a:noFill/>
                    </a:ln>
                  </pic:spPr>
                </pic:pic>
              </a:graphicData>
            </a:graphic>
          </wp:inline>
        </w:drawing>
      </w:r>
    </w:p>
    <w:p w:rsidR="00AA3D22" w:rsidRDefault="00AA3D22" w:rsidP="00486848">
      <w:pPr>
        <w:spacing w:after="0" w:line="360" w:lineRule="auto"/>
        <w:jc w:val="both"/>
        <w:rPr>
          <w:rFonts w:cs="Times New Roman"/>
          <w:szCs w:val="28"/>
        </w:rPr>
      </w:pPr>
    </w:p>
    <w:p w:rsidR="00AA3D22" w:rsidRDefault="00AA3D22" w:rsidP="00486848">
      <w:pPr>
        <w:spacing w:after="0" w:line="360" w:lineRule="auto"/>
        <w:jc w:val="both"/>
        <w:rPr>
          <w:rFonts w:cs="Times New Roman"/>
          <w:szCs w:val="28"/>
        </w:rPr>
      </w:pPr>
    </w:p>
    <w:p w:rsidR="0078319E" w:rsidRPr="004C7597" w:rsidRDefault="004C7597" w:rsidP="00486848">
      <w:pPr>
        <w:spacing w:after="0" w:line="360" w:lineRule="auto"/>
        <w:ind w:firstLine="708"/>
        <w:jc w:val="both"/>
        <w:rPr>
          <w:rFonts w:cs="Times New Roman"/>
          <w:szCs w:val="28"/>
        </w:rPr>
      </w:pPr>
      <w:r w:rsidRPr="004C7597">
        <w:rPr>
          <w:rFonts w:cs="Times New Roman"/>
          <w:szCs w:val="28"/>
        </w:rPr>
        <w:t>Для наглядности</w:t>
      </w:r>
      <w:r>
        <w:rPr>
          <w:rFonts w:cs="Times New Roman"/>
          <w:szCs w:val="28"/>
        </w:rPr>
        <w:t xml:space="preserve"> рассмотрим динамику по основным показателям сформированности речеязыковой компетенции.</w:t>
      </w:r>
    </w:p>
    <w:p w:rsidR="00AA3D22" w:rsidRDefault="004C7597" w:rsidP="00486848">
      <w:pPr>
        <w:spacing w:after="0" w:line="360" w:lineRule="auto"/>
        <w:ind w:firstLine="708"/>
        <w:jc w:val="both"/>
        <w:rPr>
          <w:rFonts w:cs="Times New Roman"/>
          <w:szCs w:val="28"/>
        </w:rPr>
      </w:pPr>
      <w:r w:rsidRPr="004C7597">
        <w:rPr>
          <w:rFonts w:cs="Times New Roman"/>
          <w:szCs w:val="28"/>
        </w:rPr>
        <w:t>С заданием на определение уровня сформированн</w:t>
      </w:r>
      <w:r w:rsidR="007B55A2">
        <w:rPr>
          <w:rFonts w:cs="Times New Roman"/>
          <w:szCs w:val="28"/>
        </w:rPr>
        <w:t>ости лексической системности и</w:t>
      </w:r>
      <w:r w:rsidRPr="004C7597">
        <w:rPr>
          <w:rFonts w:cs="Times New Roman"/>
          <w:szCs w:val="28"/>
        </w:rPr>
        <w:t xml:space="preserve"> на определение объема сл</w:t>
      </w:r>
      <w:r>
        <w:rPr>
          <w:rFonts w:cs="Times New Roman"/>
          <w:szCs w:val="28"/>
        </w:rPr>
        <w:t xml:space="preserve">оваря дети справились намного успешнее, чем на констатирующем исследовании. Для сравнения рассмотрим диаграмму (рис. </w:t>
      </w:r>
      <w:r w:rsidR="00AA3D22">
        <w:rPr>
          <w:rFonts w:cs="Times New Roman"/>
          <w:szCs w:val="28"/>
        </w:rPr>
        <w:t>5). Марьяна, Никита, Ян, Матвей допустили по одной ошибке.</w:t>
      </w:r>
    </w:p>
    <w:p w:rsidR="00AA3D22" w:rsidRDefault="00AA3D22" w:rsidP="00486848">
      <w:pPr>
        <w:spacing w:after="0" w:line="360" w:lineRule="auto"/>
        <w:jc w:val="both"/>
        <w:rPr>
          <w:rFonts w:cs="Times New Roman"/>
          <w:szCs w:val="28"/>
        </w:rPr>
      </w:pPr>
      <w:r>
        <w:rPr>
          <w:rFonts w:cs="Times New Roman"/>
          <w:szCs w:val="28"/>
        </w:rPr>
        <w:t xml:space="preserve">В целом мы можем констатировать выравнивание показателей у всех детей с положительной динамикой. </w:t>
      </w:r>
      <w:r w:rsidR="002D3086">
        <w:rPr>
          <w:rFonts w:cs="Times New Roman"/>
          <w:szCs w:val="28"/>
        </w:rPr>
        <w:t>На данном этапе уровень сформированности словарного запаса и его системная организация соответствует возрастной норме.</w:t>
      </w:r>
    </w:p>
    <w:p w:rsidR="00AA3D22" w:rsidRDefault="00AA3D22" w:rsidP="00486848">
      <w:pPr>
        <w:spacing w:after="0" w:line="360" w:lineRule="auto"/>
        <w:rPr>
          <w:rFonts w:cs="Times New Roman"/>
          <w:szCs w:val="28"/>
        </w:rPr>
      </w:pPr>
    </w:p>
    <w:p w:rsidR="00AA3D22" w:rsidRDefault="00AA3D22" w:rsidP="00486848">
      <w:pPr>
        <w:spacing w:after="0" w:line="360" w:lineRule="auto"/>
        <w:rPr>
          <w:rFonts w:cs="Times New Roman"/>
          <w:szCs w:val="28"/>
        </w:rPr>
      </w:pPr>
    </w:p>
    <w:p w:rsidR="00AA3D22" w:rsidRDefault="00AA3D22" w:rsidP="00486848">
      <w:pPr>
        <w:spacing w:after="0" w:line="360" w:lineRule="auto"/>
        <w:jc w:val="right"/>
        <w:rPr>
          <w:rFonts w:cs="Times New Roman"/>
          <w:szCs w:val="28"/>
        </w:rPr>
      </w:pPr>
      <w:r>
        <w:rPr>
          <w:rFonts w:cs="Times New Roman"/>
          <w:szCs w:val="28"/>
        </w:rPr>
        <w:t>Рис. 5</w:t>
      </w:r>
    </w:p>
    <w:p w:rsidR="00057EA5" w:rsidRPr="004C7597" w:rsidRDefault="00FF096F" w:rsidP="00486848">
      <w:pPr>
        <w:spacing w:after="0" w:line="360" w:lineRule="auto"/>
        <w:rPr>
          <w:rFonts w:cs="Times New Roman"/>
          <w:szCs w:val="28"/>
        </w:rPr>
      </w:pPr>
      <w:r>
        <w:rPr>
          <w:noProof/>
          <w:lang w:eastAsia="ru-RU"/>
        </w:rPr>
        <w:drawing>
          <wp:inline distT="0" distB="0" distL="0" distR="0">
            <wp:extent cx="4824095" cy="2837703"/>
            <wp:effectExtent l="0" t="0" r="0" b="0"/>
            <wp:docPr id="57" name="Рисунок 57" descr="https://skrinshoter.ru/i/190520/F4py6TRd.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rinshoter.ru/i/190520/F4py6TRd.png?download=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432" cy="2840843"/>
                    </a:xfrm>
                    <a:prstGeom prst="rect">
                      <a:avLst/>
                    </a:prstGeom>
                    <a:noFill/>
                    <a:ln>
                      <a:noFill/>
                    </a:ln>
                  </pic:spPr>
                </pic:pic>
              </a:graphicData>
            </a:graphic>
          </wp:inline>
        </w:drawing>
      </w:r>
    </w:p>
    <w:p w:rsidR="00AA3D22" w:rsidRDefault="00AA3D22" w:rsidP="00486848">
      <w:pPr>
        <w:spacing w:after="0" w:line="360" w:lineRule="auto"/>
        <w:rPr>
          <w:rFonts w:cs="Times New Roman"/>
          <w:b/>
          <w:sz w:val="32"/>
          <w:szCs w:val="32"/>
        </w:rPr>
      </w:pPr>
    </w:p>
    <w:p w:rsidR="00AA3D22" w:rsidRPr="002D3086" w:rsidRDefault="002D3086" w:rsidP="00486848">
      <w:pPr>
        <w:spacing w:after="0" w:line="360" w:lineRule="auto"/>
        <w:ind w:firstLine="708"/>
        <w:jc w:val="both"/>
        <w:rPr>
          <w:rFonts w:cs="Times New Roman"/>
          <w:szCs w:val="28"/>
        </w:rPr>
      </w:pPr>
      <w:r>
        <w:rPr>
          <w:rFonts w:cs="Times New Roman"/>
          <w:szCs w:val="28"/>
        </w:rPr>
        <w:t>Задания на определение у</w:t>
      </w:r>
      <w:r w:rsidR="00A16A5C">
        <w:rPr>
          <w:rFonts w:cs="Times New Roman"/>
          <w:szCs w:val="28"/>
        </w:rPr>
        <w:t>ров</w:t>
      </w:r>
      <w:r>
        <w:rPr>
          <w:rFonts w:cs="Times New Roman"/>
          <w:szCs w:val="28"/>
        </w:rPr>
        <w:t>ня</w:t>
      </w:r>
      <w:r w:rsidRPr="002D3086">
        <w:rPr>
          <w:rFonts w:cs="Times New Roman"/>
          <w:szCs w:val="28"/>
        </w:rPr>
        <w:t xml:space="preserve"> сформированности грамматической компетенции </w:t>
      </w:r>
      <w:r w:rsidR="00A16A5C">
        <w:rPr>
          <w:rFonts w:cs="Times New Roman"/>
          <w:szCs w:val="28"/>
        </w:rPr>
        <w:t>дети также выполнили успешнее, чем на ко</w:t>
      </w:r>
      <w:r w:rsidR="00A62292">
        <w:rPr>
          <w:rFonts w:cs="Times New Roman"/>
          <w:szCs w:val="28"/>
        </w:rPr>
        <w:t>н</w:t>
      </w:r>
      <w:r w:rsidR="00A16A5C">
        <w:rPr>
          <w:rFonts w:cs="Times New Roman"/>
          <w:szCs w:val="28"/>
        </w:rPr>
        <w:t>статирующем исследовании. Единичные ошибки допустили дети из подгруппы с общим недоразвитием речи. В целом мы также можем видеть выравнивание показателей с положительной динамикой (рис. 6)</w:t>
      </w:r>
    </w:p>
    <w:p w:rsidR="00AA3D22" w:rsidRPr="00A16A5C" w:rsidRDefault="00A16A5C" w:rsidP="00486848">
      <w:pPr>
        <w:spacing w:after="0" w:line="360" w:lineRule="auto"/>
        <w:jc w:val="right"/>
        <w:rPr>
          <w:rFonts w:cs="Times New Roman"/>
          <w:sz w:val="32"/>
          <w:szCs w:val="32"/>
        </w:rPr>
      </w:pPr>
      <w:r w:rsidRPr="00A16A5C">
        <w:rPr>
          <w:rFonts w:cs="Times New Roman"/>
          <w:sz w:val="32"/>
          <w:szCs w:val="32"/>
        </w:rPr>
        <w:t>Рис. 6</w:t>
      </w:r>
    </w:p>
    <w:p w:rsidR="00AA3D22" w:rsidRDefault="00AA3D22" w:rsidP="00486848">
      <w:pPr>
        <w:spacing w:after="0" w:line="360" w:lineRule="auto"/>
        <w:rPr>
          <w:rFonts w:cs="Times New Roman"/>
          <w:b/>
          <w:sz w:val="32"/>
          <w:szCs w:val="32"/>
        </w:rPr>
      </w:pPr>
    </w:p>
    <w:p w:rsidR="00FF096F" w:rsidRDefault="00FF096F" w:rsidP="00486848">
      <w:pPr>
        <w:spacing w:after="0" w:line="360" w:lineRule="auto"/>
        <w:rPr>
          <w:rFonts w:cs="Times New Roman"/>
          <w:b/>
          <w:sz w:val="32"/>
          <w:szCs w:val="32"/>
        </w:rPr>
      </w:pPr>
      <w:r>
        <w:rPr>
          <w:noProof/>
          <w:lang w:eastAsia="ru-RU"/>
        </w:rPr>
        <w:drawing>
          <wp:inline distT="0" distB="0" distL="0" distR="0">
            <wp:extent cx="4819650" cy="2863730"/>
            <wp:effectExtent l="0" t="0" r="0" b="0"/>
            <wp:docPr id="55" name="Рисунок 55" descr="https://skrinshoter.ru/i/190520/dz8skqvW.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rinshoter.ru/i/190520/dz8skqvW.png?downloa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0139" cy="2869962"/>
                    </a:xfrm>
                    <a:prstGeom prst="rect">
                      <a:avLst/>
                    </a:prstGeom>
                    <a:noFill/>
                    <a:ln>
                      <a:noFill/>
                    </a:ln>
                  </pic:spPr>
                </pic:pic>
              </a:graphicData>
            </a:graphic>
          </wp:inline>
        </w:drawing>
      </w:r>
    </w:p>
    <w:p w:rsidR="00FF096F" w:rsidRDefault="00A16A5C" w:rsidP="00486848">
      <w:pPr>
        <w:spacing w:after="0" w:line="360" w:lineRule="auto"/>
        <w:ind w:firstLine="708"/>
        <w:jc w:val="both"/>
        <w:rPr>
          <w:rFonts w:cs="Times New Roman"/>
          <w:szCs w:val="28"/>
        </w:rPr>
      </w:pPr>
      <w:r w:rsidRPr="00A16A5C">
        <w:rPr>
          <w:rFonts w:cs="Times New Roman"/>
          <w:szCs w:val="28"/>
        </w:rPr>
        <w:t>Наиболее значимые из</w:t>
      </w:r>
      <w:r>
        <w:rPr>
          <w:rFonts w:cs="Times New Roman"/>
          <w:szCs w:val="28"/>
        </w:rPr>
        <w:t>менения у детей с минимальными дизартрическими расстройствами</w:t>
      </w:r>
      <w:r w:rsidR="001503A7">
        <w:rPr>
          <w:rFonts w:cs="Times New Roman"/>
          <w:szCs w:val="28"/>
        </w:rPr>
        <w:t>, из исследуемой группы, мы выявили при исследовании сформированности фоне</w:t>
      </w:r>
      <w:r w:rsidR="00D93F0E">
        <w:rPr>
          <w:rFonts w:cs="Times New Roman"/>
          <w:szCs w:val="28"/>
        </w:rPr>
        <w:t xml:space="preserve">тико-фонологической компетенции, которая включала оценку обследования фонематических процессов, навыков звукового анализа и синтеза, фонетического и просодического оформления речи. </w:t>
      </w:r>
      <w:r w:rsidR="00A62292">
        <w:rPr>
          <w:rFonts w:cs="Times New Roman"/>
          <w:szCs w:val="28"/>
        </w:rPr>
        <w:t>Например при выполнении…</w:t>
      </w:r>
    </w:p>
    <w:p w:rsidR="00F468EF" w:rsidRDefault="00D93F0E" w:rsidP="00486848">
      <w:pPr>
        <w:spacing w:after="0" w:line="360" w:lineRule="auto"/>
        <w:ind w:firstLine="708"/>
        <w:jc w:val="both"/>
        <w:rPr>
          <w:rFonts w:cs="Times New Roman"/>
          <w:szCs w:val="28"/>
        </w:rPr>
      </w:pPr>
      <w:r>
        <w:rPr>
          <w:rFonts w:cs="Times New Roman"/>
          <w:szCs w:val="28"/>
        </w:rPr>
        <w:t>Задание 19</w:t>
      </w:r>
      <w:r w:rsidR="004750C7">
        <w:rPr>
          <w:rFonts w:cs="Times New Roman"/>
          <w:szCs w:val="28"/>
        </w:rPr>
        <w:t>,</w:t>
      </w:r>
      <w:r>
        <w:rPr>
          <w:rFonts w:cs="Times New Roman"/>
          <w:szCs w:val="28"/>
        </w:rPr>
        <w:t xml:space="preserve"> где необходимо было произнести слова со сложной слоговой структурой, а также словосочетания и предложения с такими словами, при этом учитывалось </w:t>
      </w:r>
      <w:r w:rsidR="00FF2DE7">
        <w:rPr>
          <w:rFonts w:cs="Times New Roman"/>
          <w:szCs w:val="28"/>
        </w:rPr>
        <w:t>правильная звуконаполняемость слова</w:t>
      </w:r>
      <w:r w:rsidR="004750C7">
        <w:rPr>
          <w:rFonts w:cs="Times New Roman"/>
          <w:szCs w:val="28"/>
        </w:rPr>
        <w:t>,</w:t>
      </w:r>
      <w:r w:rsidR="00FF2DE7">
        <w:rPr>
          <w:rFonts w:cs="Times New Roman"/>
          <w:szCs w:val="28"/>
        </w:rPr>
        <w:t xml:space="preserve"> дети выполнили так: Арина</w:t>
      </w:r>
      <w:r w:rsidR="00F468EF">
        <w:rPr>
          <w:rFonts w:cs="Times New Roman"/>
          <w:szCs w:val="28"/>
        </w:rPr>
        <w:t>, Иван, Кузьма, Марьяна, Павел, Сергей и Ярослав справились полностью. Все нарушенные были поставлены и введены в речь, но находятся в стадии автоматизации. Слоговая структура слова не нарушена у данных детей.</w:t>
      </w:r>
    </w:p>
    <w:p w:rsidR="00531A73" w:rsidRDefault="00F468EF" w:rsidP="00486848">
      <w:pPr>
        <w:spacing w:after="0" w:line="360" w:lineRule="auto"/>
        <w:jc w:val="both"/>
        <w:rPr>
          <w:rFonts w:cs="Times New Roman"/>
          <w:szCs w:val="28"/>
        </w:rPr>
      </w:pPr>
      <w:r>
        <w:rPr>
          <w:rFonts w:cs="Times New Roman"/>
          <w:szCs w:val="28"/>
        </w:rPr>
        <w:t>Никита</w:t>
      </w:r>
      <w:r w:rsidR="00531A73">
        <w:rPr>
          <w:rFonts w:cs="Times New Roman"/>
          <w:szCs w:val="28"/>
        </w:rPr>
        <w:t>, Матвей и Ян</w:t>
      </w:r>
      <w:r>
        <w:rPr>
          <w:rFonts w:cs="Times New Roman"/>
          <w:szCs w:val="28"/>
        </w:rPr>
        <w:t xml:space="preserve"> допустил</w:t>
      </w:r>
      <w:r w:rsidR="00531A73">
        <w:rPr>
          <w:rFonts w:cs="Times New Roman"/>
          <w:szCs w:val="28"/>
        </w:rPr>
        <w:t>и неточности в словах со звука</w:t>
      </w:r>
      <w:r>
        <w:rPr>
          <w:rFonts w:cs="Times New Roman"/>
          <w:szCs w:val="28"/>
        </w:rPr>
        <w:t>м</w:t>
      </w:r>
      <w:r w:rsidR="00531A73">
        <w:rPr>
          <w:rFonts w:cs="Times New Roman"/>
          <w:szCs w:val="28"/>
        </w:rPr>
        <w:t xml:space="preserve">и, которые еще нескорректированы, но динамика у них значительная. </w:t>
      </w:r>
    </w:p>
    <w:p w:rsidR="004750C7" w:rsidRPr="00FE1346" w:rsidRDefault="00531A73" w:rsidP="00486848">
      <w:pPr>
        <w:spacing w:after="0" w:line="360" w:lineRule="auto"/>
        <w:ind w:firstLine="708"/>
        <w:jc w:val="both"/>
        <w:rPr>
          <w:rFonts w:cs="Times New Roman"/>
          <w:szCs w:val="28"/>
        </w:rPr>
      </w:pPr>
      <w:r>
        <w:rPr>
          <w:rFonts w:cs="Times New Roman"/>
          <w:szCs w:val="28"/>
        </w:rPr>
        <w:t xml:space="preserve">Задания на просодику </w:t>
      </w:r>
      <w:r w:rsidR="00F468EF">
        <w:rPr>
          <w:rFonts w:cs="Times New Roman"/>
          <w:szCs w:val="28"/>
        </w:rPr>
        <w:t xml:space="preserve"> </w:t>
      </w:r>
      <w:r w:rsidR="00FF2DE7">
        <w:rPr>
          <w:rFonts w:cs="Times New Roman"/>
          <w:szCs w:val="28"/>
        </w:rPr>
        <w:t xml:space="preserve"> </w:t>
      </w:r>
      <w:r w:rsidRPr="00531A73">
        <w:rPr>
          <w:rFonts w:cs="Times New Roman"/>
          <w:szCs w:val="28"/>
        </w:rPr>
        <w:t>Арина, Иван, Кузьма,</w:t>
      </w:r>
      <w:r>
        <w:rPr>
          <w:rFonts w:cs="Times New Roman"/>
          <w:szCs w:val="28"/>
        </w:rPr>
        <w:t xml:space="preserve"> Матвей, Марьяна,</w:t>
      </w:r>
      <w:r w:rsidRPr="00531A73">
        <w:rPr>
          <w:rFonts w:cs="Times New Roman"/>
          <w:szCs w:val="28"/>
        </w:rPr>
        <w:t xml:space="preserve"> Сергей</w:t>
      </w:r>
      <w:r>
        <w:rPr>
          <w:rFonts w:cs="Times New Roman"/>
          <w:szCs w:val="28"/>
        </w:rPr>
        <w:t>, Ян</w:t>
      </w:r>
      <w:r w:rsidRPr="00531A73">
        <w:rPr>
          <w:rFonts w:cs="Times New Roman"/>
          <w:szCs w:val="28"/>
        </w:rPr>
        <w:t xml:space="preserve"> и Ярослав</w:t>
      </w:r>
      <w:r>
        <w:rPr>
          <w:rFonts w:cs="Times New Roman"/>
          <w:szCs w:val="28"/>
        </w:rPr>
        <w:t xml:space="preserve"> выполнили без ошибок. Никита и Павел допустили по одной неточности.</w:t>
      </w:r>
      <w:r w:rsidR="004750C7">
        <w:rPr>
          <w:rFonts w:cs="Times New Roman"/>
          <w:szCs w:val="28"/>
        </w:rPr>
        <w:t xml:space="preserve"> </w:t>
      </w:r>
      <w:r>
        <w:rPr>
          <w:rFonts w:cs="Times New Roman"/>
          <w:szCs w:val="28"/>
        </w:rPr>
        <w:t xml:space="preserve">Задания на звуковой анализ и синтез полностью выполнили Арина и Кузьма. </w:t>
      </w:r>
      <w:r w:rsidR="00FE1346">
        <w:rPr>
          <w:rFonts w:cs="Times New Roman"/>
          <w:szCs w:val="28"/>
        </w:rPr>
        <w:t xml:space="preserve">У остальных вызвало затруднение задание назвать все звуки в слове «кактус», все остальные задания на анализ и синтез выполнены успешно. В целом </w:t>
      </w:r>
      <w:r w:rsidR="000A76C8">
        <w:rPr>
          <w:rFonts w:cs="Times New Roman"/>
          <w:szCs w:val="28"/>
        </w:rPr>
        <w:t>значительная динамика у всех (рис. 7).</w:t>
      </w:r>
      <w:r w:rsidR="004750C7">
        <w:rPr>
          <w:rFonts w:cs="Times New Roman"/>
          <w:szCs w:val="28"/>
        </w:rPr>
        <w:t xml:space="preserve">     </w:t>
      </w:r>
    </w:p>
    <w:p w:rsidR="007B1B63" w:rsidRPr="00A16A5C" w:rsidRDefault="007B1B63" w:rsidP="00486848">
      <w:pPr>
        <w:spacing w:after="0" w:line="360" w:lineRule="auto"/>
        <w:rPr>
          <w:rFonts w:cs="Times New Roman"/>
          <w:b/>
          <w:sz w:val="32"/>
          <w:szCs w:val="32"/>
        </w:rPr>
      </w:pPr>
      <w:r>
        <w:rPr>
          <w:noProof/>
          <w:lang w:eastAsia="ru-RU"/>
        </w:rPr>
        <w:drawing>
          <wp:inline distT="0" distB="0" distL="0" distR="0">
            <wp:extent cx="4902374" cy="2886075"/>
            <wp:effectExtent l="0" t="0" r="0" b="0"/>
            <wp:docPr id="59" name="Рисунок 59" descr="https://skrinshoter.ru/i/190520/dwbEyRCM.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rinshoter.ru/i/190520/dwbEyRCM.png?download=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9669" cy="2890370"/>
                    </a:xfrm>
                    <a:prstGeom prst="rect">
                      <a:avLst/>
                    </a:prstGeom>
                    <a:noFill/>
                    <a:ln>
                      <a:noFill/>
                    </a:ln>
                  </pic:spPr>
                </pic:pic>
              </a:graphicData>
            </a:graphic>
          </wp:inline>
        </w:drawing>
      </w:r>
    </w:p>
    <w:p w:rsidR="00FF096F" w:rsidRDefault="00294F2F" w:rsidP="00486848">
      <w:pPr>
        <w:spacing w:after="0" w:line="360" w:lineRule="auto"/>
        <w:ind w:firstLine="708"/>
        <w:jc w:val="both"/>
        <w:rPr>
          <w:rFonts w:cs="Times New Roman"/>
          <w:szCs w:val="28"/>
        </w:rPr>
      </w:pPr>
      <w:r w:rsidRPr="00294F2F">
        <w:rPr>
          <w:rFonts w:cs="Times New Roman"/>
          <w:szCs w:val="28"/>
        </w:rPr>
        <w:t>Информацию о состоянии</w:t>
      </w:r>
      <w:r>
        <w:rPr>
          <w:rFonts w:cs="Times New Roman"/>
          <w:szCs w:val="28"/>
        </w:rPr>
        <w:t xml:space="preserve"> психологической базы речи (вербальной памяти, слухового внимания, мышления) мы получили</w:t>
      </w:r>
      <w:r w:rsidR="000A76C8">
        <w:rPr>
          <w:rFonts w:cs="Times New Roman"/>
          <w:szCs w:val="28"/>
        </w:rPr>
        <w:t xml:space="preserve"> по совокупной оценке результатов выполнения теста. На этапе контрольного исследования также прослеживается положительная динамика у всех детей исследуемой группы (рис. 8)</w:t>
      </w:r>
    </w:p>
    <w:p w:rsidR="000A76C8" w:rsidRPr="00294F2F" w:rsidRDefault="000A76C8" w:rsidP="00486848">
      <w:pPr>
        <w:spacing w:after="0" w:line="360" w:lineRule="auto"/>
        <w:jc w:val="right"/>
        <w:rPr>
          <w:rFonts w:cs="Times New Roman"/>
          <w:szCs w:val="28"/>
        </w:rPr>
      </w:pPr>
      <w:r>
        <w:rPr>
          <w:rFonts w:cs="Times New Roman"/>
          <w:szCs w:val="28"/>
        </w:rPr>
        <w:t>Рис.8</w:t>
      </w:r>
    </w:p>
    <w:p w:rsidR="00057EA5" w:rsidRPr="007D53A9" w:rsidRDefault="007B1B63" w:rsidP="00486848">
      <w:pPr>
        <w:spacing w:after="0" w:line="360" w:lineRule="auto"/>
        <w:rPr>
          <w:rFonts w:cs="Times New Roman"/>
          <w:b/>
          <w:sz w:val="32"/>
          <w:szCs w:val="32"/>
        </w:rPr>
      </w:pPr>
      <w:r>
        <w:rPr>
          <w:noProof/>
          <w:lang w:eastAsia="ru-RU"/>
        </w:rPr>
        <w:drawing>
          <wp:inline distT="0" distB="0" distL="0" distR="0">
            <wp:extent cx="4951476" cy="2895600"/>
            <wp:effectExtent l="0" t="0" r="1905" b="0"/>
            <wp:docPr id="60" name="Рисунок 60" descr="https://skrinshoter.ru/i/190520/7PnQTzjV.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krinshoter.ru/i/190520/7PnQTzjV.png?download=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9038" cy="2900022"/>
                    </a:xfrm>
                    <a:prstGeom prst="rect">
                      <a:avLst/>
                    </a:prstGeom>
                    <a:noFill/>
                    <a:ln>
                      <a:noFill/>
                    </a:ln>
                  </pic:spPr>
                </pic:pic>
              </a:graphicData>
            </a:graphic>
          </wp:inline>
        </w:drawing>
      </w:r>
    </w:p>
    <w:p w:rsidR="001503A7" w:rsidRDefault="000A76C8" w:rsidP="00486848">
      <w:pPr>
        <w:spacing w:after="0" w:line="360" w:lineRule="auto"/>
        <w:ind w:firstLine="708"/>
        <w:rPr>
          <w:rFonts w:cs="Times New Roman"/>
          <w:szCs w:val="28"/>
        </w:rPr>
      </w:pPr>
      <w:r w:rsidRPr="000A76C8">
        <w:rPr>
          <w:rFonts w:cs="Times New Roman"/>
          <w:szCs w:val="28"/>
        </w:rPr>
        <w:t xml:space="preserve">На констатирующем исследовании у всех детей </w:t>
      </w:r>
      <w:r>
        <w:rPr>
          <w:rFonts w:cs="Times New Roman"/>
          <w:szCs w:val="28"/>
        </w:rPr>
        <w:t xml:space="preserve">возникли трудности при исследовании связной речи, особенно часть задания где требовалось самостоятельное продуцирование текста. На контрольном этапе данное задание выполнено </w:t>
      </w:r>
      <w:r w:rsidR="00284774">
        <w:rPr>
          <w:rFonts w:cs="Times New Roman"/>
          <w:szCs w:val="28"/>
        </w:rPr>
        <w:t>более успешно (рис. 9).</w:t>
      </w:r>
    </w:p>
    <w:p w:rsidR="00A67CA2" w:rsidRDefault="00A67CA2" w:rsidP="00486848">
      <w:pPr>
        <w:spacing w:after="0" w:line="360" w:lineRule="auto"/>
        <w:rPr>
          <w:rFonts w:cs="Times New Roman"/>
          <w:szCs w:val="28"/>
        </w:rPr>
      </w:pPr>
      <w:r>
        <w:rPr>
          <w:noProof/>
          <w:lang w:eastAsia="ru-RU"/>
        </w:rPr>
        <w:drawing>
          <wp:inline distT="0" distB="0" distL="0" distR="0">
            <wp:extent cx="4991100" cy="2933899"/>
            <wp:effectExtent l="0" t="0" r="0" b="0"/>
            <wp:docPr id="26" name="Рисунок 26" descr="https://skrinshoter.ru/i/200520/dRPCeqMs.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inshoter.ru/i/200520/dRPCeqMs.png?download=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842" cy="2939625"/>
                    </a:xfrm>
                    <a:prstGeom prst="rect">
                      <a:avLst/>
                    </a:prstGeom>
                    <a:noFill/>
                    <a:ln>
                      <a:noFill/>
                    </a:ln>
                  </pic:spPr>
                </pic:pic>
              </a:graphicData>
            </a:graphic>
          </wp:inline>
        </w:drawing>
      </w:r>
    </w:p>
    <w:p w:rsidR="00C77E1A" w:rsidRPr="00503288" w:rsidRDefault="00284774" w:rsidP="00486848">
      <w:pPr>
        <w:spacing w:after="0" w:line="360" w:lineRule="auto"/>
        <w:jc w:val="right"/>
        <w:rPr>
          <w:rFonts w:cs="Times New Roman"/>
          <w:szCs w:val="28"/>
        </w:rPr>
      </w:pPr>
      <w:r>
        <w:rPr>
          <w:rFonts w:cs="Times New Roman"/>
          <w:szCs w:val="28"/>
        </w:rPr>
        <w:t>Рис. 9</w:t>
      </w:r>
      <w:bookmarkStart w:id="51" w:name="_Toc40906149"/>
      <w:bookmarkStart w:id="52" w:name="_Toc40906373"/>
      <w:bookmarkStart w:id="53" w:name="_Toc40906996"/>
      <w:bookmarkStart w:id="54" w:name="_Toc40907011"/>
      <w:bookmarkStart w:id="55" w:name="_Toc40909150"/>
    </w:p>
    <w:p w:rsidR="00F7451A" w:rsidRDefault="004750C7" w:rsidP="00486848">
      <w:pPr>
        <w:spacing w:after="0" w:line="360" w:lineRule="auto"/>
        <w:jc w:val="both"/>
      </w:pPr>
      <w:r w:rsidRPr="004750C7">
        <w:t>Таким образом контрольное исс</w:t>
      </w:r>
      <w:r w:rsidR="00A62292">
        <w:t>ледование показало результативность</w:t>
      </w:r>
      <w:r w:rsidRPr="004750C7">
        <w:t xml:space="preserve"> педагогического с</w:t>
      </w:r>
      <w:r>
        <w:t>опровождения</w:t>
      </w:r>
      <w:r w:rsidR="00F7451A">
        <w:t xml:space="preserve"> детей дошкольного возраста с минимальными дизартрическими расстройствами</w:t>
      </w:r>
      <w:r>
        <w:t xml:space="preserve"> в условиях Центра ППМС-помощи</w:t>
      </w:r>
      <w:r w:rsidRPr="004750C7">
        <w:t xml:space="preserve"> Предложенная программа способствовала ра</w:t>
      </w:r>
      <w:r w:rsidR="00014325">
        <w:t xml:space="preserve">звитию </w:t>
      </w:r>
      <w:r w:rsidR="00F7451A">
        <w:t xml:space="preserve">лексикона, грамматической компетенции, фонетико-фонологической компетенции, развитию связной речи </w:t>
      </w:r>
      <w:r w:rsidR="00014325">
        <w:t>, а также способствовала улучшен</w:t>
      </w:r>
      <w:r w:rsidR="00F50FB9">
        <w:t>ию психологической базы речи детей с минимальными дизартрическими расстойствами.</w:t>
      </w:r>
    </w:p>
    <w:p w:rsidR="00F7451A" w:rsidRDefault="00F7451A" w:rsidP="00486848">
      <w:pPr>
        <w:spacing w:after="0" w:line="360" w:lineRule="auto"/>
      </w:pPr>
    </w:p>
    <w:p w:rsidR="00C77E1A" w:rsidRPr="00C77E1A" w:rsidRDefault="00503288" w:rsidP="00486848">
      <w:pPr>
        <w:spacing w:after="0" w:line="360" w:lineRule="auto"/>
      </w:pPr>
      <w:r>
        <w:br w:type="page"/>
      </w:r>
    </w:p>
    <w:p w:rsidR="00C020FA" w:rsidRDefault="00C020FA" w:rsidP="00486848">
      <w:pPr>
        <w:pStyle w:val="4"/>
        <w:spacing w:before="0" w:line="360" w:lineRule="auto"/>
      </w:pPr>
      <w:r w:rsidRPr="00325EFD">
        <w:rPr>
          <w:b/>
        </w:rPr>
        <w:t>Выводы по главе</w:t>
      </w:r>
      <w:r w:rsidRPr="00C77E1A">
        <w:t xml:space="preserve"> 2</w:t>
      </w:r>
      <w:bookmarkEnd w:id="51"/>
      <w:bookmarkEnd w:id="52"/>
      <w:bookmarkEnd w:id="53"/>
      <w:bookmarkEnd w:id="54"/>
      <w:bookmarkEnd w:id="55"/>
    </w:p>
    <w:p w:rsidR="002B1F73" w:rsidRDefault="006E7E14" w:rsidP="00486848">
      <w:pPr>
        <w:spacing w:after="0" w:line="360" w:lineRule="auto"/>
        <w:ind w:firstLine="708"/>
        <w:jc w:val="both"/>
      </w:pPr>
      <w:r>
        <w:t>1.</w:t>
      </w:r>
      <w:r w:rsidR="00205775">
        <w:t>По результатам констатирующего исследования</w:t>
      </w:r>
      <w:r w:rsidR="00205775" w:rsidRPr="00205775">
        <w:t xml:space="preserve"> </w:t>
      </w:r>
      <w:r>
        <w:t xml:space="preserve">по методике </w:t>
      </w:r>
      <w:r w:rsidR="00205775" w:rsidRPr="00205775">
        <w:t>О.А.Безруковой, О.Н. Каленковой</w:t>
      </w:r>
      <w:r w:rsidR="00205775">
        <w:t xml:space="preserve"> «Методика определения уровня речевого развития» дети с минимальными дизартрическими расстройствами по уровню речевого развития были условно разделены на 3 группы:</w:t>
      </w:r>
      <w:r w:rsidR="00486848">
        <w:t xml:space="preserve"> 1)</w:t>
      </w:r>
      <w:r w:rsidR="00205775">
        <w:t xml:space="preserve"> дети с фонетическим недоразвитием</w:t>
      </w:r>
      <w:r w:rsidR="00D13CDF">
        <w:t xml:space="preserve"> (30% исследуемой группы)</w:t>
      </w:r>
      <w:r w:rsidR="002B1F73">
        <w:t xml:space="preserve"> - нарушения</w:t>
      </w:r>
      <w:r w:rsidR="002B1F73" w:rsidRPr="002B1F73">
        <w:t xml:space="preserve"> фонетико-фонологической компетенции без наруш</w:t>
      </w:r>
      <w:r w:rsidR="00486848">
        <w:t>ения фонематического восприятия; 2)</w:t>
      </w:r>
      <w:r w:rsidR="00205775">
        <w:t xml:space="preserve"> дети с фонетико-фонематическим недоразвитием</w:t>
      </w:r>
      <w:r w:rsidR="00D13CDF">
        <w:t xml:space="preserve"> (30%)</w:t>
      </w:r>
      <w:r w:rsidR="002B1F73">
        <w:t xml:space="preserve"> - нарушения фонетико-фонологической компетенции с нарушением фонематического восприятия;</w:t>
      </w:r>
      <w:r w:rsidR="00486848">
        <w:t xml:space="preserve"> 3) </w:t>
      </w:r>
      <w:r w:rsidR="00205775">
        <w:t>дети с общим недоразвитием речи</w:t>
      </w:r>
      <w:r w:rsidR="00D13CDF">
        <w:t xml:space="preserve"> (40%)</w:t>
      </w:r>
      <w:r w:rsidR="002B1F73">
        <w:t xml:space="preserve"> - </w:t>
      </w:r>
      <w:r w:rsidR="002B1F73" w:rsidRPr="002B1F73">
        <w:t>низкие результаты по следующим параметрам: состояние лексикона, грамматической компетенции, фонетико-фонологической</w:t>
      </w:r>
      <w:r w:rsidR="009C3CEB">
        <w:t xml:space="preserve"> компетенции</w:t>
      </w:r>
      <w:r w:rsidR="002B1F73" w:rsidRPr="002B1F73">
        <w:t>.</w:t>
      </w:r>
    </w:p>
    <w:p w:rsidR="009C3CEB" w:rsidRDefault="002B1F73" w:rsidP="00486848">
      <w:pPr>
        <w:spacing w:after="0" w:line="360" w:lineRule="auto"/>
        <w:ind w:firstLine="708"/>
        <w:jc w:val="both"/>
      </w:pPr>
      <w:r>
        <w:t>О</w:t>
      </w:r>
      <w:r w:rsidRPr="002B1F73">
        <w:t>бследование связной речи выявило трудности у всех детей исследуемой группы.</w:t>
      </w:r>
      <w:r w:rsidR="00F63C16">
        <w:t xml:space="preserve"> </w:t>
      </w:r>
    </w:p>
    <w:p w:rsidR="00014325" w:rsidRDefault="00F63C16" w:rsidP="00486848">
      <w:pPr>
        <w:spacing w:after="0" w:line="360" w:lineRule="auto"/>
        <w:ind w:firstLine="708"/>
        <w:jc w:val="both"/>
      </w:pPr>
      <w:r>
        <w:t xml:space="preserve">У всех детей выявлены нарушения со стороны психологической базы речи </w:t>
      </w:r>
      <w:r w:rsidRPr="00F63C16">
        <w:t>(вербальной памяти, мышления, речевого внимания)</w:t>
      </w:r>
      <w:r>
        <w:t>.</w:t>
      </w:r>
    </w:p>
    <w:p w:rsidR="006E7E14" w:rsidRDefault="006E7E14" w:rsidP="00486848">
      <w:pPr>
        <w:spacing w:after="0" w:line="360" w:lineRule="auto"/>
        <w:ind w:firstLine="708"/>
        <w:jc w:val="both"/>
      </w:pPr>
      <w:r>
        <w:t xml:space="preserve">2. Исходя из </w:t>
      </w:r>
      <w:r w:rsidR="00F565C9">
        <w:t>выявленных нарушений речевого развития у детей с минимальными дизартрическими расстройст</w:t>
      </w:r>
      <w:r w:rsidR="00585831">
        <w:t xml:space="preserve">вами разработана рабочая </w:t>
      </w:r>
      <w:r w:rsidR="00FB6CCF">
        <w:t>програм</w:t>
      </w:r>
      <w:r w:rsidR="00585831">
        <w:t>ма</w:t>
      </w:r>
      <w:r w:rsidR="00FB6CCF">
        <w:t>.</w:t>
      </w:r>
      <w:r w:rsidR="002B1F73">
        <w:t xml:space="preserve"> </w:t>
      </w:r>
      <w:r w:rsidR="00585831" w:rsidRPr="00585831">
        <w:t xml:space="preserve">Реализация рабочей программы в рамках педагогического сопровождения детей с минимальными дизартрическими расстройствами в условиях ППМС-помощи обеспечивает интенсивное развитие фонематического восприятия, лексико-граматических категорий языка, развитие связной речи, что обуславливает формирование коммуникативных способностей, </w:t>
      </w:r>
      <w:r w:rsidR="00585831">
        <w:t>способствует развитию психологической базы речи (вербальной памяти, мышления, речевого внимания), способствуе</w:t>
      </w:r>
      <w:r w:rsidR="00F63C16">
        <w:t>т профилактике</w:t>
      </w:r>
      <w:r w:rsidR="00585831">
        <w:t xml:space="preserve"> школьной дезаптации</w:t>
      </w:r>
      <w:r w:rsidR="008508E0">
        <w:t>.</w:t>
      </w:r>
    </w:p>
    <w:p w:rsidR="00503288" w:rsidRPr="008A1C56" w:rsidRDefault="00F63C16" w:rsidP="00486848">
      <w:pPr>
        <w:spacing w:after="0" w:line="360" w:lineRule="auto"/>
        <w:ind w:firstLine="708"/>
        <w:jc w:val="both"/>
      </w:pPr>
      <w:r>
        <w:t>3. К</w:t>
      </w:r>
      <w:r w:rsidRPr="00F63C16">
        <w:t>онтрольное исследование по методике О.А.Безруковой, О.Н. Каленковой «Методика определения уровня речевого развития» показало результативность педагогического сопровождения детей дошкольного возраста с минимальными дизартрическими расстройствами в условиях Центра ППМС-помощи Предложенная программа способствовала развитию лексикона, грамматической компетенции, фонетико-фонологической компетенции, развитию связной речи , а также способствовала улучшению психологической базы речи детей с минимальными дизартрическими расстойствами.</w:t>
      </w:r>
      <w:r>
        <w:t xml:space="preserve"> Данные количественного и качественного анализа наглядно показали положительную динамику у всех детей исследуемой группы</w:t>
      </w:r>
      <w:r w:rsidR="00A82306">
        <w:t xml:space="preserve"> по всем критериям исследования.</w:t>
      </w:r>
      <w:r w:rsidR="00503288">
        <w:rPr>
          <w:rFonts w:cs="Times New Roman"/>
          <w:szCs w:val="28"/>
        </w:rPr>
        <w:br w:type="page"/>
      </w:r>
    </w:p>
    <w:p w:rsidR="00C020FA" w:rsidRPr="00325EFD" w:rsidRDefault="00C020FA" w:rsidP="00486848">
      <w:pPr>
        <w:pStyle w:val="3"/>
        <w:spacing w:before="0" w:line="360" w:lineRule="auto"/>
        <w:rPr>
          <w:b/>
        </w:rPr>
      </w:pPr>
      <w:bookmarkStart w:id="56" w:name="_Toc40906150"/>
      <w:bookmarkStart w:id="57" w:name="_Toc40906374"/>
      <w:bookmarkStart w:id="58" w:name="_Toc40906997"/>
      <w:bookmarkStart w:id="59" w:name="_Toc40907012"/>
      <w:bookmarkStart w:id="60" w:name="_Toc40909151"/>
      <w:r w:rsidRPr="00325EFD">
        <w:rPr>
          <w:b/>
        </w:rPr>
        <w:t>ЗАКЛЮЧЕНИЕ</w:t>
      </w:r>
      <w:bookmarkEnd w:id="56"/>
      <w:bookmarkEnd w:id="57"/>
      <w:bookmarkEnd w:id="58"/>
      <w:bookmarkEnd w:id="59"/>
      <w:bookmarkEnd w:id="60"/>
    </w:p>
    <w:p w:rsidR="00217F08" w:rsidRDefault="009C3CEB" w:rsidP="00486848">
      <w:pPr>
        <w:spacing w:after="0" w:line="360" w:lineRule="auto"/>
        <w:ind w:firstLine="708"/>
        <w:jc w:val="both"/>
        <w:rPr>
          <w:rFonts w:cs="Times New Roman"/>
          <w:szCs w:val="28"/>
        </w:rPr>
      </w:pPr>
      <w:r>
        <w:rPr>
          <w:rFonts w:cs="Times New Roman"/>
          <w:szCs w:val="28"/>
        </w:rPr>
        <w:t xml:space="preserve">Наше исследование было посвящено </w:t>
      </w:r>
      <w:r w:rsidR="00A82306">
        <w:rPr>
          <w:rFonts w:cs="Times New Roman"/>
          <w:szCs w:val="28"/>
        </w:rPr>
        <w:t>педагогическому сопровождению детей дошкольного возраста с минимальными дизартрическими нарушениями в условиях Центра ППМС-помощи. Выполненное исследование подтвердило обоснованность сформулированной цели исследования, выдвинутой гипоти</w:t>
      </w:r>
      <w:r w:rsidR="00687D0F">
        <w:rPr>
          <w:rFonts w:cs="Times New Roman"/>
          <w:szCs w:val="28"/>
        </w:rPr>
        <w:t>зы</w:t>
      </w:r>
      <w:r w:rsidR="00A82306">
        <w:rPr>
          <w:rFonts w:cs="Times New Roman"/>
          <w:szCs w:val="28"/>
        </w:rPr>
        <w:t xml:space="preserve"> и задач исследования. </w:t>
      </w:r>
    </w:p>
    <w:p w:rsidR="00903E8C" w:rsidRPr="00903E8C" w:rsidRDefault="00A82306" w:rsidP="00486848">
      <w:pPr>
        <w:spacing w:after="0" w:line="360" w:lineRule="auto"/>
        <w:ind w:firstLine="708"/>
        <w:jc w:val="both"/>
        <w:rPr>
          <w:rFonts w:cs="Times New Roman"/>
          <w:szCs w:val="28"/>
        </w:rPr>
      </w:pPr>
      <w:r>
        <w:rPr>
          <w:rFonts w:cs="Times New Roman"/>
          <w:szCs w:val="28"/>
        </w:rPr>
        <w:t>В рамках решения первой задачи</w:t>
      </w:r>
      <w:r w:rsidR="00903E8C">
        <w:rPr>
          <w:rFonts w:cs="Times New Roman"/>
          <w:szCs w:val="28"/>
        </w:rPr>
        <w:t xml:space="preserve"> п</w:t>
      </w:r>
      <w:r w:rsidR="00903E8C" w:rsidRPr="00903E8C">
        <w:rPr>
          <w:rFonts w:cs="Times New Roman"/>
          <w:szCs w:val="28"/>
        </w:rPr>
        <w:t xml:space="preserve">осредством теоретического анализа </w:t>
      </w:r>
      <w:r w:rsidR="00903E8C">
        <w:rPr>
          <w:rFonts w:cs="Times New Roman"/>
          <w:szCs w:val="28"/>
        </w:rPr>
        <w:t>мы выявили</w:t>
      </w:r>
      <w:r w:rsidR="00903E8C" w:rsidRPr="00903E8C">
        <w:rPr>
          <w:rFonts w:cs="Times New Roman"/>
          <w:szCs w:val="28"/>
        </w:rPr>
        <w:t xml:space="preserve"> индивидуально-типологические особенности детей дошкольного возраста с различными формами минимальных дизартрических расcтройств</w:t>
      </w:r>
      <w:r w:rsidR="008326D8">
        <w:rPr>
          <w:rFonts w:cs="Times New Roman"/>
          <w:szCs w:val="28"/>
        </w:rPr>
        <w:t xml:space="preserve">. </w:t>
      </w:r>
      <w:r w:rsidR="00217F08" w:rsidRPr="00217F08">
        <w:rPr>
          <w:rFonts w:cs="Times New Roman"/>
          <w:szCs w:val="28"/>
        </w:rPr>
        <w:t>В зависимости от сочетания неречевой симптоматики с нарушениями различных компонентов рече</w:t>
      </w:r>
      <w:r w:rsidR="00217F08">
        <w:rPr>
          <w:rFonts w:cs="Times New Roman"/>
          <w:szCs w:val="28"/>
        </w:rPr>
        <w:t>вой функциональной системы  выявлены</w:t>
      </w:r>
      <w:r w:rsidR="00217F08" w:rsidRPr="00217F08">
        <w:rPr>
          <w:rFonts w:cs="Times New Roman"/>
          <w:szCs w:val="28"/>
        </w:rPr>
        <w:t xml:space="preserve"> следующие типологии детей с минимальн</w:t>
      </w:r>
      <w:r w:rsidR="00217F08">
        <w:rPr>
          <w:rFonts w:cs="Times New Roman"/>
          <w:szCs w:val="28"/>
        </w:rPr>
        <w:t>ыми дизартрическими нарушениями: 1) д</w:t>
      </w:r>
      <w:r w:rsidR="00217F08" w:rsidRPr="00217F08">
        <w:rPr>
          <w:rFonts w:cs="Times New Roman"/>
          <w:szCs w:val="28"/>
        </w:rPr>
        <w:t xml:space="preserve">ети с </w:t>
      </w:r>
      <w:r w:rsidR="00217F08">
        <w:rPr>
          <w:rFonts w:cs="Times New Roman"/>
          <w:szCs w:val="28"/>
        </w:rPr>
        <w:t>чисто фонетическими нарушениями; 2) д</w:t>
      </w:r>
      <w:r w:rsidR="00217F08" w:rsidRPr="00217F08">
        <w:rPr>
          <w:rFonts w:cs="Times New Roman"/>
          <w:szCs w:val="28"/>
        </w:rPr>
        <w:t>ети с фонетико-фонематически</w:t>
      </w:r>
      <w:r w:rsidR="00217F08">
        <w:rPr>
          <w:rFonts w:cs="Times New Roman"/>
          <w:szCs w:val="28"/>
        </w:rPr>
        <w:t>м недоразвитием; 3) д</w:t>
      </w:r>
      <w:r w:rsidR="00B72B2C">
        <w:rPr>
          <w:rFonts w:cs="Times New Roman"/>
          <w:szCs w:val="28"/>
        </w:rPr>
        <w:t>ети с общим недоразвитием речи.</w:t>
      </w:r>
    </w:p>
    <w:p w:rsidR="00903E8C" w:rsidRPr="00903E8C" w:rsidRDefault="00217F08" w:rsidP="00486848">
      <w:pPr>
        <w:spacing w:after="0" w:line="360" w:lineRule="auto"/>
        <w:ind w:firstLine="708"/>
        <w:jc w:val="both"/>
        <w:rPr>
          <w:rFonts w:cs="Times New Roman"/>
          <w:szCs w:val="28"/>
        </w:rPr>
      </w:pPr>
      <w:r>
        <w:rPr>
          <w:rFonts w:cs="Times New Roman"/>
          <w:szCs w:val="28"/>
        </w:rPr>
        <w:t>Для решения следующей задачи  изучена организация</w:t>
      </w:r>
      <w:r w:rsidR="00903E8C" w:rsidRPr="00903E8C">
        <w:rPr>
          <w:rFonts w:cs="Times New Roman"/>
          <w:szCs w:val="28"/>
        </w:rPr>
        <w:t xml:space="preserve"> педагогического сопровождения детей дошкольного возраста с речевыми нарушениями в условиях Центра ППМС-помощи.</w:t>
      </w:r>
      <w:r w:rsidR="00B72B2C">
        <w:rPr>
          <w:rFonts w:cs="Times New Roman"/>
          <w:szCs w:val="28"/>
        </w:rPr>
        <w:t xml:space="preserve"> </w:t>
      </w:r>
      <w:r w:rsidR="0024068B">
        <w:t>Уточнено,</w:t>
      </w:r>
      <w:r w:rsidR="00B72B2C">
        <w:t xml:space="preserve"> </w:t>
      </w:r>
      <w:r w:rsidR="0024068B">
        <w:t>что</w:t>
      </w:r>
      <w:r w:rsidR="0024068B" w:rsidRPr="0024068B">
        <w:t xml:space="preserve"> Центры ППМС-помощи</w:t>
      </w:r>
      <w:r w:rsidR="00B72B2C">
        <w:t xml:space="preserve"> являются</w:t>
      </w:r>
      <w:r w:rsidR="0024068B">
        <w:t xml:space="preserve"> одним </w:t>
      </w:r>
      <w:r w:rsidR="0024068B" w:rsidRPr="0024068B">
        <w:rPr>
          <w:rFonts w:cs="Times New Roman"/>
          <w:szCs w:val="28"/>
        </w:rPr>
        <w:t xml:space="preserve"> из институциональных образований, где осуществляется квалифицированное педагогическое сопровождение детей дошкольного </w:t>
      </w:r>
      <w:r w:rsidR="00B72B2C">
        <w:rPr>
          <w:rFonts w:cs="Times New Roman"/>
          <w:szCs w:val="28"/>
        </w:rPr>
        <w:t>возраста с речевыми нарушениями</w:t>
      </w:r>
      <w:r w:rsidR="0024068B" w:rsidRPr="0024068B">
        <w:rPr>
          <w:rFonts w:cs="Times New Roman"/>
          <w:szCs w:val="28"/>
        </w:rPr>
        <w:t>.</w:t>
      </w:r>
      <w:r w:rsidR="0024068B" w:rsidRPr="0024068B">
        <w:t xml:space="preserve"> </w:t>
      </w:r>
      <w:r w:rsidR="0024068B" w:rsidRPr="0024068B">
        <w:rPr>
          <w:rFonts w:cs="Times New Roman"/>
          <w:szCs w:val="28"/>
        </w:rPr>
        <w:t>Педагогическое сопровождение ребенка с минимальными дизартрическими расстройствами в условиях Центра ППМС-помощи включает педагогическое взаимодействие субъектов образовательного процесса в первую очередь на уровне Центра ППМС-помощи</w:t>
      </w:r>
      <w:r w:rsidR="00B72B2C">
        <w:rPr>
          <w:rFonts w:cs="Times New Roman"/>
          <w:szCs w:val="28"/>
        </w:rPr>
        <w:t xml:space="preserve"> (специалисты, ребенок, родители)</w:t>
      </w:r>
      <w:r w:rsidR="0024068B" w:rsidRPr="0024068B">
        <w:rPr>
          <w:rFonts w:cs="Times New Roman"/>
          <w:szCs w:val="28"/>
        </w:rPr>
        <w:t>, а также на уровне организации образования и здравоохранения. Педагогическое сопровождение является комплексным методом, представляющим собой последовательную реализацию следующих этапов: диагностического этапа, консультативно-проективного этапа, деятельностного этапа и рефлексивного этапа.</w:t>
      </w:r>
    </w:p>
    <w:p w:rsidR="00903E8C" w:rsidRPr="00903E8C" w:rsidRDefault="00B72B2C" w:rsidP="00486848">
      <w:pPr>
        <w:spacing w:after="0" w:line="360" w:lineRule="auto"/>
        <w:ind w:firstLine="708"/>
        <w:jc w:val="both"/>
        <w:rPr>
          <w:rFonts w:cs="Times New Roman"/>
          <w:szCs w:val="28"/>
        </w:rPr>
      </w:pPr>
      <w:r>
        <w:rPr>
          <w:rFonts w:cs="Times New Roman"/>
          <w:szCs w:val="28"/>
        </w:rPr>
        <w:t>В результате решения третьей поставленной задачи</w:t>
      </w:r>
      <w:r w:rsidR="00903E8C" w:rsidRPr="00903E8C">
        <w:rPr>
          <w:rFonts w:cs="Times New Roman"/>
          <w:szCs w:val="28"/>
        </w:rPr>
        <w:t xml:space="preserve"> </w:t>
      </w:r>
      <w:r>
        <w:rPr>
          <w:rFonts w:cs="Times New Roman"/>
          <w:szCs w:val="28"/>
        </w:rPr>
        <w:t xml:space="preserve">была разработана программа </w:t>
      </w:r>
      <w:r w:rsidR="00903E8C" w:rsidRPr="00903E8C">
        <w:rPr>
          <w:rFonts w:cs="Times New Roman"/>
          <w:szCs w:val="28"/>
        </w:rPr>
        <w:t xml:space="preserve"> педагогического сопровождения детей дошкольного возраста с минимальными</w:t>
      </w:r>
      <w:r w:rsidR="00E91E72">
        <w:rPr>
          <w:rFonts w:cs="Times New Roman"/>
          <w:szCs w:val="28"/>
        </w:rPr>
        <w:t xml:space="preserve"> дизартрическими расстройствами, которая направлена на</w:t>
      </w:r>
      <w:r>
        <w:rPr>
          <w:rFonts w:cs="Times New Roman"/>
          <w:szCs w:val="28"/>
        </w:rPr>
        <w:t xml:space="preserve"> </w:t>
      </w:r>
      <w:r w:rsidR="00E91E72" w:rsidRPr="00E91E72">
        <w:rPr>
          <w:rFonts w:cs="Times New Roman"/>
          <w:szCs w:val="28"/>
        </w:rPr>
        <w:t>развитие фонематического восприятия, лексико-граматических категорий языка, развитие связной речи, что обуславливает формирование коммуникативных способностей, способствует развитию психологической базы речи (вербальной памят</w:t>
      </w:r>
      <w:r w:rsidR="0033059D">
        <w:rPr>
          <w:rFonts w:cs="Times New Roman"/>
          <w:szCs w:val="28"/>
        </w:rPr>
        <w:t>и, мышления, речевого внимания).</w:t>
      </w:r>
    </w:p>
    <w:p w:rsidR="00903E8C" w:rsidRPr="00903E8C" w:rsidRDefault="0033059D" w:rsidP="00486848">
      <w:pPr>
        <w:spacing w:after="0" w:line="360" w:lineRule="auto"/>
        <w:ind w:firstLine="708"/>
        <w:jc w:val="both"/>
        <w:rPr>
          <w:rFonts w:cs="Times New Roman"/>
          <w:szCs w:val="28"/>
        </w:rPr>
      </w:pPr>
      <w:r>
        <w:rPr>
          <w:rFonts w:cs="Times New Roman"/>
          <w:szCs w:val="28"/>
        </w:rPr>
        <w:t>В результате решения четвертой задачи апробация разработанной программы подтвердила</w:t>
      </w:r>
      <w:r w:rsidR="0040192D">
        <w:rPr>
          <w:rFonts w:cs="Times New Roman"/>
          <w:szCs w:val="28"/>
        </w:rPr>
        <w:t xml:space="preserve"> результативность</w:t>
      </w:r>
      <w:r w:rsidR="00903E8C" w:rsidRPr="00903E8C">
        <w:rPr>
          <w:rFonts w:cs="Times New Roman"/>
          <w:szCs w:val="28"/>
        </w:rPr>
        <w:t xml:space="preserve"> программы педагогического сопровождения детей дошкольного возраста с минимальными дизартрическими расстройствами в условиях Центра ППМС-помощи.</w:t>
      </w:r>
      <w:r w:rsidRPr="0033059D">
        <w:t xml:space="preserve"> </w:t>
      </w:r>
      <w:r w:rsidRPr="0033059D">
        <w:rPr>
          <w:rFonts w:cs="Times New Roman"/>
          <w:szCs w:val="28"/>
        </w:rPr>
        <w:t>Данные количественного и качественного анализа наглядно показали положительную динамику у всех детей исследуемой группы</w:t>
      </w:r>
      <w:r w:rsidR="0040192D">
        <w:rPr>
          <w:rFonts w:cs="Times New Roman"/>
          <w:szCs w:val="28"/>
        </w:rPr>
        <w:t>.</w:t>
      </w:r>
      <w:r w:rsidR="009F06AB">
        <w:rPr>
          <w:rFonts w:cs="Times New Roman"/>
          <w:szCs w:val="28"/>
        </w:rPr>
        <w:t xml:space="preserve"> Программа</w:t>
      </w:r>
      <w:r w:rsidR="0040192D">
        <w:rPr>
          <w:rFonts w:cs="Times New Roman"/>
          <w:szCs w:val="28"/>
        </w:rPr>
        <w:t xml:space="preserve"> способствовала развитию</w:t>
      </w:r>
      <w:r w:rsidR="0040192D" w:rsidRPr="0040192D">
        <w:t xml:space="preserve"> </w:t>
      </w:r>
      <w:r w:rsidR="0040192D" w:rsidRPr="0040192D">
        <w:rPr>
          <w:rFonts w:cs="Times New Roman"/>
          <w:szCs w:val="28"/>
        </w:rPr>
        <w:t>лексикона, грамматической компетенции, фонетико-фонологической компетенции, развитию связной речи , а также способствовала улучшению психологической базы речи детей с минимальными дизартрическими расст</w:t>
      </w:r>
      <w:r w:rsidR="0040192D">
        <w:rPr>
          <w:rFonts w:cs="Times New Roman"/>
          <w:szCs w:val="28"/>
        </w:rPr>
        <w:t>р</w:t>
      </w:r>
      <w:r w:rsidR="0040192D" w:rsidRPr="0040192D">
        <w:rPr>
          <w:rFonts w:cs="Times New Roman"/>
          <w:szCs w:val="28"/>
        </w:rPr>
        <w:t>ойствами.</w:t>
      </w:r>
    </w:p>
    <w:p w:rsidR="00486848" w:rsidRDefault="0040192D" w:rsidP="00486848">
      <w:pPr>
        <w:spacing w:after="0" w:line="360" w:lineRule="auto"/>
        <w:ind w:firstLine="708"/>
        <w:jc w:val="both"/>
        <w:rPr>
          <w:rFonts w:cs="Times New Roman"/>
          <w:szCs w:val="28"/>
        </w:rPr>
      </w:pPr>
      <w:r>
        <w:rPr>
          <w:rFonts w:cs="Times New Roman"/>
          <w:szCs w:val="28"/>
        </w:rPr>
        <w:t>Таким обр</w:t>
      </w:r>
      <w:r w:rsidR="00232F6A">
        <w:rPr>
          <w:rFonts w:cs="Times New Roman"/>
          <w:szCs w:val="28"/>
        </w:rPr>
        <w:t>азом наша гипотеза подтверждена</w:t>
      </w:r>
      <w:r w:rsidR="00232F6A" w:rsidRPr="00232F6A">
        <w:rPr>
          <w:rFonts w:cs="Times New Roman"/>
          <w:szCs w:val="28"/>
        </w:rPr>
        <w:t xml:space="preserve"> </w:t>
      </w:r>
      <w:r w:rsidR="00232F6A">
        <w:rPr>
          <w:rFonts w:cs="Times New Roman"/>
          <w:szCs w:val="28"/>
        </w:rPr>
        <w:t>и при уточнении индивидуально-типологических особенностней</w:t>
      </w:r>
      <w:r w:rsidR="00232F6A" w:rsidRPr="00232F6A">
        <w:rPr>
          <w:rFonts w:cs="Times New Roman"/>
          <w:szCs w:val="28"/>
        </w:rPr>
        <w:t xml:space="preserve"> детей с минимальными диз</w:t>
      </w:r>
      <w:r w:rsidR="00232F6A">
        <w:rPr>
          <w:rFonts w:cs="Times New Roman"/>
          <w:szCs w:val="28"/>
        </w:rPr>
        <w:t>артрическими расстройствами, обосновании педагогического сопровождения</w:t>
      </w:r>
      <w:r w:rsidR="00232F6A" w:rsidRPr="00232F6A">
        <w:rPr>
          <w:rFonts w:cs="Times New Roman"/>
          <w:szCs w:val="28"/>
        </w:rPr>
        <w:t xml:space="preserve"> таких детей в </w:t>
      </w:r>
      <w:r w:rsidR="00232F6A">
        <w:rPr>
          <w:rFonts w:cs="Times New Roman"/>
          <w:szCs w:val="28"/>
        </w:rPr>
        <w:t>условиях Центра ППМС-помощи, разработки и апробации программы</w:t>
      </w:r>
      <w:r w:rsidR="00232F6A" w:rsidRPr="00232F6A">
        <w:rPr>
          <w:rFonts w:cs="Times New Roman"/>
          <w:szCs w:val="28"/>
        </w:rPr>
        <w:t xml:space="preserve"> по педагогическому сопровождению детей старшего дошкольного возраста с минимальными дизартрическими расстройствами в условиях Центра ППМС-помощи с учетом индивидуально-типологических</w:t>
      </w:r>
      <w:r w:rsidR="00232F6A">
        <w:rPr>
          <w:rFonts w:cs="Times New Roman"/>
          <w:szCs w:val="28"/>
        </w:rPr>
        <w:t xml:space="preserve"> особенностей детей этой группы,</w:t>
      </w:r>
      <w:r w:rsidR="00903E8C" w:rsidRPr="00903E8C">
        <w:rPr>
          <w:rFonts w:cs="Times New Roman"/>
          <w:szCs w:val="28"/>
        </w:rPr>
        <w:t xml:space="preserve"> сопровождение детей старшего дошкольного возраста с минимальными дизартрическими расстройствами в условиях Центра ППМС-по</w:t>
      </w:r>
      <w:r w:rsidR="009F06AB">
        <w:rPr>
          <w:rFonts w:cs="Times New Roman"/>
          <w:szCs w:val="28"/>
        </w:rPr>
        <w:t>мощи будет результативным</w:t>
      </w:r>
      <w:r w:rsidR="00486848">
        <w:rPr>
          <w:rFonts w:cs="Times New Roman"/>
          <w:szCs w:val="28"/>
        </w:rPr>
        <w:t>.</w:t>
      </w:r>
    </w:p>
    <w:p w:rsidR="00057EA5" w:rsidRPr="00903E8C" w:rsidRDefault="0040192D" w:rsidP="00486848">
      <w:pPr>
        <w:spacing w:after="0" w:line="360" w:lineRule="auto"/>
        <w:ind w:firstLine="708"/>
        <w:jc w:val="both"/>
        <w:rPr>
          <w:rFonts w:cs="Times New Roman"/>
          <w:szCs w:val="28"/>
        </w:rPr>
      </w:pPr>
      <w:r>
        <w:rPr>
          <w:rFonts w:cs="Times New Roman"/>
          <w:szCs w:val="28"/>
        </w:rPr>
        <w:t xml:space="preserve">Полученные данные указывают на перспективы дальнейшего исследования в области педагогики в целях поиска путей совершенствования </w:t>
      </w:r>
      <w:r w:rsidR="009F06AB">
        <w:rPr>
          <w:rFonts w:cs="Times New Roman"/>
          <w:szCs w:val="28"/>
        </w:rPr>
        <w:t>помощи детям с минимальными дизартричес</w:t>
      </w:r>
      <w:r w:rsidR="00232F6A">
        <w:rPr>
          <w:rFonts w:cs="Times New Roman"/>
          <w:szCs w:val="28"/>
        </w:rPr>
        <w:t>кими расстройствами в условиях Центра ППМС-помощи.</w:t>
      </w:r>
      <w:r w:rsidR="007D53A9" w:rsidRPr="00903E8C">
        <w:rPr>
          <w:rFonts w:cs="Times New Roman"/>
          <w:szCs w:val="28"/>
        </w:rPr>
        <w:br w:type="page"/>
      </w:r>
    </w:p>
    <w:p w:rsidR="00065530" w:rsidRDefault="00C020FA" w:rsidP="00486848">
      <w:pPr>
        <w:pStyle w:val="3"/>
        <w:spacing w:before="0" w:line="360" w:lineRule="auto"/>
        <w:rPr>
          <w:b/>
        </w:rPr>
      </w:pPr>
      <w:bookmarkStart w:id="61" w:name="_Toc40906151"/>
      <w:bookmarkStart w:id="62" w:name="_Toc40906375"/>
      <w:bookmarkStart w:id="63" w:name="_Toc40906998"/>
      <w:bookmarkStart w:id="64" w:name="_Toc40907013"/>
      <w:bookmarkStart w:id="65" w:name="_Toc40909152"/>
      <w:r w:rsidRPr="00325EFD">
        <w:rPr>
          <w:b/>
        </w:rPr>
        <w:t>СПИСОК ЛИТЕРАТУРЫ</w:t>
      </w:r>
      <w:bookmarkEnd w:id="61"/>
      <w:bookmarkEnd w:id="62"/>
      <w:bookmarkEnd w:id="63"/>
      <w:bookmarkEnd w:id="64"/>
      <w:bookmarkEnd w:id="65"/>
    </w:p>
    <w:p w:rsidR="00911129" w:rsidRDefault="0007037C" w:rsidP="00486848">
      <w:pPr>
        <w:pStyle w:val="a7"/>
        <w:numPr>
          <w:ilvl w:val="0"/>
          <w:numId w:val="36"/>
        </w:numPr>
        <w:tabs>
          <w:tab w:val="left" w:pos="284"/>
        </w:tabs>
        <w:spacing w:after="0" w:line="360" w:lineRule="auto"/>
        <w:ind w:left="284" w:hanging="284"/>
        <w:jc w:val="both"/>
      </w:pPr>
      <w:r>
        <w:t xml:space="preserve">Письмо Минобрнауки России от 10.02.2015 № ВК-268/07 «О </w:t>
      </w:r>
      <w:r w:rsidR="00911129">
        <w:t xml:space="preserve">   </w:t>
      </w:r>
      <w:r>
        <w:t>совершенствовании деятельности центров психолого-педагогической, медицинской и социальной помощи» (вместе с «Рекомендациями Министерства образования и науки РФ органам государственной власти субъектов Российской Федерации в сфере образования по совершенствованию деятельности центров психолого-педагогической, медицинской и социальной помощи») // Администратор образования. – 2016. - № 9.</w:t>
      </w:r>
    </w:p>
    <w:p w:rsidR="00911129" w:rsidRDefault="0007037C" w:rsidP="00486848">
      <w:pPr>
        <w:pStyle w:val="a7"/>
        <w:numPr>
          <w:ilvl w:val="0"/>
          <w:numId w:val="36"/>
        </w:numPr>
        <w:tabs>
          <w:tab w:val="left" w:pos="284"/>
        </w:tabs>
        <w:spacing w:after="0" w:line="360" w:lineRule="auto"/>
        <w:ind w:left="284" w:hanging="284"/>
        <w:jc w:val="both"/>
      </w:pPr>
      <w:r>
        <w:t>Устав ГКУ Тверской областной центр психолого-педагогической, медицинской и социальной помощи, утвержден Приказом Министерства образования Тверской области 11.04.2016 №9-К.</w:t>
      </w:r>
      <w:r w:rsidR="003003D3">
        <w:t xml:space="preserve"> </w:t>
      </w:r>
    </w:p>
    <w:p w:rsidR="00911129" w:rsidRPr="00911129" w:rsidRDefault="00065530" w:rsidP="00486848">
      <w:pPr>
        <w:pStyle w:val="a7"/>
        <w:numPr>
          <w:ilvl w:val="0"/>
          <w:numId w:val="36"/>
        </w:numPr>
        <w:tabs>
          <w:tab w:val="left" w:pos="284"/>
        </w:tabs>
        <w:spacing w:after="0" w:line="360" w:lineRule="auto"/>
        <w:ind w:left="284" w:hanging="284"/>
        <w:jc w:val="both"/>
      </w:pPr>
      <w:r w:rsidRPr="00911129">
        <w:rPr>
          <w:rFonts w:cs="Times New Roman"/>
          <w:szCs w:val="28"/>
        </w:rPr>
        <w:t xml:space="preserve">Архипова Е. Ф. Стертая дизартрия у детей. </w:t>
      </w:r>
      <w:r w:rsidR="00AC5281" w:rsidRPr="00911129">
        <w:rPr>
          <w:rFonts w:cs="Times New Roman"/>
          <w:szCs w:val="28"/>
        </w:rPr>
        <w:t>–</w:t>
      </w:r>
      <w:r w:rsidRPr="00911129">
        <w:rPr>
          <w:rFonts w:cs="Times New Roman"/>
          <w:szCs w:val="28"/>
        </w:rPr>
        <w:t>М.: АСТ, 2007.</w:t>
      </w:r>
    </w:p>
    <w:p w:rsidR="00911129" w:rsidRPr="00911129" w:rsidRDefault="00B93B48" w:rsidP="00486848">
      <w:pPr>
        <w:pStyle w:val="a7"/>
        <w:numPr>
          <w:ilvl w:val="0"/>
          <w:numId w:val="36"/>
        </w:numPr>
        <w:tabs>
          <w:tab w:val="left" w:pos="284"/>
        </w:tabs>
        <w:spacing w:after="0" w:line="360" w:lineRule="auto"/>
        <w:ind w:left="284" w:hanging="284"/>
        <w:jc w:val="both"/>
      </w:pPr>
      <w:r w:rsidRPr="00911129">
        <w:rPr>
          <w:rFonts w:cs="Times New Roman"/>
          <w:szCs w:val="28"/>
        </w:rPr>
        <w:t>Архипова Е.Ф. Коррекционно-логопедическая работа по преодолению стертой дизартрии у детей / Е.Ф. Архипова. — М.: ACT: Астрель, 2008. — 254, [2| е.: ил. — (Высшая школа).</w:t>
      </w:r>
    </w:p>
    <w:p w:rsidR="00911129" w:rsidRPr="00911129" w:rsidRDefault="00B93B48" w:rsidP="00486848">
      <w:pPr>
        <w:pStyle w:val="a7"/>
        <w:numPr>
          <w:ilvl w:val="0"/>
          <w:numId w:val="36"/>
        </w:numPr>
        <w:tabs>
          <w:tab w:val="left" w:pos="284"/>
        </w:tabs>
        <w:spacing w:after="0" w:line="360" w:lineRule="auto"/>
        <w:ind w:left="284" w:hanging="284"/>
        <w:jc w:val="both"/>
      </w:pPr>
      <w:r w:rsidRPr="00911129">
        <w:rPr>
          <w:rFonts w:cs="Times New Roman"/>
          <w:szCs w:val="28"/>
        </w:rPr>
        <w:t>Архипова Е.Ф. Особенности логопедической работы при дизартрии. Коррекционная педагогика №1, 2004, с.36-42</w:t>
      </w:r>
    </w:p>
    <w:p w:rsidR="00911129" w:rsidRPr="00911129" w:rsidRDefault="00065530" w:rsidP="00486848">
      <w:pPr>
        <w:pStyle w:val="a7"/>
        <w:numPr>
          <w:ilvl w:val="0"/>
          <w:numId w:val="36"/>
        </w:numPr>
        <w:tabs>
          <w:tab w:val="left" w:pos="284"/>
        </w:tabs>
        <w:spacing w:after="0" w:line="360" w:lineRule="auto"/>
        <w:ind w:left="284" w:hanging="284"/>
        <w:jc w:val="both"/>
      </w:pPr>
      <w:r w:rsidRPr="00911129">
        <w:rPr>
          <w:rFonts w:cs="Times New Roman"/>
          <w:szCs w:val="28"/>
        </w:rPr>
        <w:t xml:space="preserve">Бабина Г. В., Белякова Л. И., Практикум ПО </w:t>
      </w:r>
      <w:r w:rsidR="00B93B48" w:rsidRPr="00911129">
        <w:rPr>
          <w:rFonts w:cs="Times New Roman"/>
          <w:szCs w:val="28"/>
        </w:rPr>
        <w:t>дисциплине «Логопедия» (раздел «</w:t>
      </w:r>
      <w:r w:rsidRPr="00911129">
        <w:rPr>
          <w:rFonts w:cs="Times New Roman"/>
          <w:szCs w:val="28"/>
        </w:rPr>
        <w:t xml:space="preserve">Дизария»): Учебно-методическое пособие под ред Г. В. Бабиной. </w:t>
      </w:r>
      <w:r w:rsidR="00AC5281" w:rsidRPr="00911129">
        <w:rPr>
          <w:rFonts w:cs="Times New Roman"/>
          <w:szCs w:val="28"/>
        </w:rPr>
        <w:t>–</w:t>
      </w:r>
      <w:r w:rsidRPr="00911129">
        <w:rPr>
          <w:rFonts w:cs="Times New Roman"/>
          <w:szCs w:val="28"/>
        </w:rPr>
        <w:t xml:space="preserve">М.: Прометей, 2012. —104 с. </w:t>
      </w:r>
    </w:p>
    <w:p w:rsidR="00911129" w:rsidRPr="00911129" w:rsidRDefault="00065530" w:rsidP="00486848">
      <w:pPr>
        <w:pStyle w:val="a7"/>
        <w:numPr>
          <w:ilvl w:val="0"/>
          <w:numId w:val="36"/>
        </w:numPr>
        <w:tabs>
          <w:tab w:val="left" w:pos="284"/>
        </w:tabs>
        <w:spacing w:after="0" w:line="360" w:lineRule="auto"/>
        <w:ind w:left="284" w:hanging="284"/>
        <w:jc w:val="both"/>
      </w:pPr>
      <w:r w:rsidRPr="00911129">
        <w:rPr>
          <w:rFonts w:cs="Times New Roman"/>
          <w:szCs w:val="28"/>
        </w:rPr>
        <w:t xml:space="preserve">Бадалян Л. 0. Детская неврология. </w:t>
      </w:r>
      <w:r w:rsidR="00AC5281" w:rsidRPr="00911129">
        <w:rPr>
          <w:rFonts w:cs="Times New Roman"/>
          <w:szCs w:val="28"/>
        </w:rPr>
        <w:t>–</w:t>
      </w:r>
      <w:r w:rsidRPr="00911129">
        <w:rPr>
          <w:rFonts w:cs="Times New Roman"/>
          <w:szCs w:val="28"/>
        </w:rPr>
        <w:t>М.: МЕДпресс-информ, 2010.</w:t>
      </w:r>
    </w:p>
    <w:p w:rsidR="00911129" w:rsidRPr="00911129" w:rsidRDefault="00B6476F" w:rsidP="00911129">
      <w:pPr>
        <w:pStyle w:val="a7"/>
        <w:numPr>
          <w:ilvl w:val="0"/>
          <w:numId w:val="36"/>
        </w:numPr>
        <w:tabs>
          <w:tab w:val="left" w:pos="284"/>
        </w:tabs>
        <w:spacing w:after="0" w:line="360" w:lineRule="auto"/>
        <w:ind w:left="284" w:hanging="284"/>
        <w:jc w:val="both"/>
      </w:pPr>
      <w:r w:rsidRPr="00911129">
        <w:rPr>
          <w:rFonts w:cs="Times New Roman"/>
          <w:szCs w:val="28"/>
        </w:rPr>
        <w:t>Баранова Н.Ю. Программа раннего вмешательства для детей с множественными нарушениями./ Н.Ю. Баранова// Нет не обучаемых детей: Книга о раннем вмешательстве/ Под ред. Е.В. Кожевниковой, Е.В. Клочковой. СПб</w:t>
      </w:r>
      <w:r w:rsidR="00BD289B" w:rsidRPr="00911129">
        <w:rPr>
          <w:rFonts w:cs="Times New Roman"/>
          <w:szCs w:val="28"/>
        </w:rPr>
        <w:t>. 2007г стр. 172-175.</w:t>
      </w:r>
    </w:p>
    <w:p w:rsidR="00911129" w:rsidRPr="00911129" w:rsidRDefault="00C87972" w:rsidP="00911129">
      <w:pPr>
        <w:pStyle w:val="a7"/>
        <w:numPr>
          <w:ilvl w:val="0"/>
          <w:numId w:val="36"/>
        </w:numPr>
        <w:tabs>
          <w:tab w:val="left" w:pos="284"/>
        </w:tabs>
        <w:spacing w:after="0" w:line="360" w:lineRule="auto"/>
        <w:ind w:left="284" w:hanging="284"/>
        <w:jc w:val="both"/>
      </w:pPr>
      <w:r w:rsidRPr="00911129">
        <w:rPr>
          <w:rFonts w:cs="Times New Roman"/>
          <w:szCs w:val="28"/>
        </w:rPr>
        <w:t>Безрукова</w:t>
      </w:r>
      <w:r w:rsidR="00911129" w:rsidRPr="00911129">
        <w:rPr>
          <w:rFonts w:cs="Times New Roman"/>
          <w:szCs w:val="28"/>
        </w:rPr>
        <w:tab/>
        <w:t>О.А.</w:t>
      </w:r>
      <w:r w:rsidRPr="00911129">
        <w:rPr>
          <w:rFonts w:cs="Times New Roman"/>
          <w:szCs w:val="28"/>
        </w:rPr>
        <w:t>, Каленкова</w:t>
      </w:r>
      <w:r w:rsidR="00911129" w:rsidRPr="00911129">
        <w:rPr>
          <w:rFonts w:cs="Times New Roman"/>
          <w:szCs w:val="28"/>
        </w:rPr>
        <w:t xml:space="preserve"> О.Н</w:t>
      </w:r>
      <w:r w:rsidRPr="00911129">
        <w:rPr>
          <w:rFonts w:cs="Times New Roman"/>
          <w:szCs w:val="28"/>
        </w:rPr>
        <w:t>. Методика определения уровня речевого развития детей дошкольного возраста/ О.А. Безрукова. О.Н. Каленкова; худож. М.В. Беляшова {и др.}.—М.: Русская Речь, 2014. – 70с.</w:t>
      </w:r>
    </w:p>
    <w:p w:rsidR="00911129" w:rsidRPr="00911129" w:rsidRDefault="00065530" w:rsidP="00911129">
      <w:pPr>
        <w:pStyle w:val="a7"/>
        <w:numPr>
          <w:ilvl w:val="0"/>
          <w:numId w:val="36"/>
        </w:numPr>
        <w:tabs>
          <w:tab w:val="left" w:pos="426"/>
        </w:tabs>
        <w:spacing w:after="0" w:line="360" w:lineRule="auto"/>
        <w:ind w:left="426" w:hanging="426"/>
        <w:jc w:val="both"/>
      </w:pPr>
      <w:r w:rsidRPr="00911129">
        <w:rPr>
          <w:rFonts w:cs="Times New Roman"/>
          <w:szCs w:val="28"/>
        </w:rPr>
        <w:t xml:space="preserve">Безрукова О.А., Григоренко Н .Ю. Картинки для фонетических упражнений./ учеб.-метод. </w:t>
      </w:r>
      <w:r w:rsidR="00AC5281" w:rsidRPr="00911129">
        <w:rPr>
          <w:rFonts w:cs="Times New Roman"/>
          <w:szCs w:val="28"/>
        </w:rPr>
        <w:t>П</w:t>
      </w:r>
      <w:r w:rsidRPr="00911129">
        <w:rPr>
          <w:rFonts w:cs="Times New Roman"/>
          <w:szCs w:val="28"/>
        </w:rPr>
        <w:t>особие / Авт.-сост. О_А. Безрукова, Н.Ю. Григоренко. / Безрукова О.А., Григоренко Н.Ю. ; Авт.-сост. О.А. Безрукова, Н.Ю. Григоренко.м.:. Русская речь, 2011. -44 с.</w:t>
      </w:r>
    </w:p>
    <w:p w:rsidR="00911129" w:rsidRPr="00911129" w:rsidRDefault="00065530" w:rsidP="00911129">
      <w:pPr>
        <w:pStyle w:val="a7"/>
        <w:numPr>
          <w:ilvl w:val="0"/>
          <w:numId w:val="36"/>
        </w:numPr>
        <w:tabs>
          <w:tab w:val="left" w:pos="426"/>
        </w:tabs>
        <w:spacing w:after="0" w:line="360" w:lineRule="auto"/>
        <w:ind w:left="426" w:hanging="426"/>
        <w:jc w:val="both"/>
      </w:pPr>
      <w:r w:rsidRPr="00911129">
        <w:rPr>
          <w:rFonts w:cs="Times New Roman"/>
          <w:szCs w:val="28"/>
        </w:rPr>
        <w:t>Безрукова О.А., Приходько О.Г. Методические рекомендации по ведению речевой карты ребенка дошкольного возраста. / 2-е издание, переработанное и дополненное. / Безрукова О.А., Приходько О.Г. М.: Русская речь, 2012. -100 с.</w:t>
      </w:r>
    </w:p>
    <w:p w:rsidR="00911129" w:rsidRPr="00911129" w:rsidRDefault="00065530" w:rsidP="00911129">
      <w:pPr>
        <w:pStyle w:val="a7"/>
        <w:numPr>
          <w:ilvl w:val="0"/>
          <w:numId w:val="36"/>
        </w:numPr>
        <w:tabs>
          <w:tab w:val="left" w:pos="426"/>
        </w:tabs>
        <w:spacing w:after="0" w:line="360" w:lineRule="auto"/>
        <w:ind w:left="426" w:hanging="426"/>
        <w:jc w:val="both"/>
      </w:pPr>
      <w:r w:rsidRPr="00911129">
        <w:rPr>
          <w:rFonts w:cs="Times New Roman"/>
          <w:szCs w:val="28"/>
        </w:rPr>
        <w:t xml:space="preserve">Бельтюков В.И . Взаимодействие анализаторов в процессе восприятия и усвоения устной речи. / Бельтюков В.И. </w:t>
      </w:r>
      <w:r w:rsidR="00AC5281" w:rsidRPr="00911129">
        <w:rPr>
          <w:rFonts w:cs="Times New Roman"/>
          <w:szCs w:val="28"/>
        </w:rPr>
        <w:t>–</w:t>
      </w:r>
      <w:r w:rsidRPr="00911129">
        <w:rPr>
          <w:rFonts w:cs="Times New Roman"/>
          <w:szCs w:val="28"/>
        </w:rPr>
        <w:t>М.: Педагогика, 1977. -176 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Бельтюков В.И. Об усвоении детьми звуков речи. / Бельтюков В.И. М.: Просвещение, 1964. 91 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Белякова Л .И ., Гончарова Н .Н ., Шишкова Т_Г. Методика развития речевого дыхания у дошкольников с нарушениями речи / Под ред. Л.И. Белякова. / Белякова Л.И., Гончарова Н.Н., Шишкова Т.Г.; Под ред. Л.И. Белякова.</w:t>
      </w:r>
      <w:r w:rsidR="00AC5281" w:rsidRPr="00911129">
        <w:rPr>
          <w:rFonts w:cs="Times New Roman"/>
          <w:szCs w:val="28"/>
        </w:rPr>
        <w:t>–</w:t>
      </w:r>
      <w:r w:rsidRPr="00911129">
        <w:rPr>
          <w:rFonts w:cs="Times New Roman"/>
          <w:szCs w:val="28"/>
        </w:rPr>
        <w:t>М.: Книголюб, 2004. -56 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Бернштейн Н. А. О ловкости и ее развитии. </w:t>
      </w:r>
      <w:r w:rsidR="00AC5281" w:rsidRPr="00911129">
        <w:rPr>
          <w:rFonts w:cs="Times New Roman"/>
          <w:szCs w:val="28"/>
        </w:rPr>
        <w:t>–</w:t>
      </w:r>
      <w:r w:rsidRPr="00911129">
        <w:rPr>
          <w:rFonts w:cs="Times New Roman"/>
          <w:szCs w:val="28"/>
        </w:rPr>
        <w:t>М.: Физкультура и спорт, 1991.</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Бернштейн Н.А. 0 построении движений. / Бернштейн Н.А.-М.‚Медгиз‚ 1947. -255 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Брызгунова Е. А, Звуки и интонация русской речи. М., 1983. </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Брунер Дж. Онтогенез речевых актов //Психолингвистика /Под ред. А.М. Шахнаровича. М., 1984.</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Бутон Ш . Развитие речи. Психолингвистика /Под ред. А.М. Шахнаровича. М., 1984.</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Визель Т. Г. Основы нейропсихологии: Учебник. —М.: АСТ, 2005.</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Винарская Е.Н . Дизартрия. М.: Астрель, 2005.</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Винарская Е.Н ., Богомазов Г.М . Возрастная фонетика. Книга для логопедов. / Винарская Е.Н., Богомазов Г.М.Томск: 8ТТ, 2001. -284 с. </w:t>
      </w:r>
    </w:p>
    <w:p w:rsidR="00911129" w:rsidRPr="00911129" w:rsidRDefault="00C87972" w:rsidP="00486848">
      <w:pPr>
        <w:pStyle w:val="a7"/>
        <w:numPr>
          <w:ilvl w:val="0"/>
          <w:numId w:val="36"/>
        </w:numPr>
        <w:tabs>
          <w:tab w:val="left" w:pos="426"/>
        </w:tabs>
        <w:spacing w:after="0" w:line="360" w:lineRule="auto"/>
        <w:ind w:left="426" w:hanging="426"/>
        <w:jc w:val="both"/>
      </w:pPr>
      <w:r w:rsidRPr="00911129">
        <w:rPr>
          <w:rFonts w:cs="Times New Roman"/>
          <w:szCs w:val="28"/>
        </w:rPr>
        <w:t>Винарская Е.Н ., П</w:t>
      </w:r>
      <w:r w:rsidR="00065530" w:rsidRPr="00911129">
        <w:rPr>
          <w:rFonts w:cs="Times New Roman"/>
          <w:szCs w:val="28"/>
        </w:rPr>
        <w:t>улатов А.М . Дизартрия и ее топико-диагностическое значение в клинике очаговых поражений мозга. / Винарская Е.Н., Пулатов А.М.-Ташкент, 1973. . 3-134.</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Выготский А. С. Мышмгние и речь. М., 1934.</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Волкова Л. С. Методика психолого-логопедического обследования детей с нарушениями речи: Вопросы дифференциальной диагностики. </w:t>
      </w:r>
      <w:r w:rsidR="00AC5281" w:rsidRPr="00911129">
        <w:rPr>
          <w:rFonts w:cs="Times New Roman"/>
          <w:szCs w:val="28"/>
        </w:rPr>
        <w:t>–</w:t>
      </w:r>
      <w:r w:rsidRPr="00911129">
        <w:rPr>
          <w:rFonts w:cs="Times New Roman"/>
          <w:szCs w:val="28"/>
        </w:rPr>
        <w:t>СПб.: Детсгво-Пресс, 2004.</w:t>
      </w:r>
    </w:p>
    <w:p w:rsidR="00911129" w:rsidRPr="00911129" w:rsidRDefault="003741A8" w:rsidP="00486848">
      <w:pPr>
        <w:pStyle w:val="a7"/>
        <w:numPr>
          <w:ilvl w:val="0"/>
          <w:numId w:val="36"/>
        </w:numPr>
        <w:tabs>
          <w:tab w:val="left" w:pos="426"/>
        </w:tabs>
        <w:spacing w:after="0" w:line="360" w:lineRule="auto"/>
        <w:ind w:left="426" w:hanging="426"/>
        <w:jc w:val="both"/>
      </w:pPr>
      <w:r w:rsidRPr="00911129">
        <w:rPr>
          <w:rFonts w:cs="Times New Roman"/>
          <w:szCs w:val="28"/>
        </w:rPr>
        <w:t>Газман О.С. Педагогическая поддержка детей в образовании как инновационная проблема  / Новые ценности образования: десять концепций и эссе.Вып</w:t>
      </w:r>
      <w:r w:rsidR="007A5921" w:rsidRPr="00911129">
        <w:rPr>
          <w:rFonts w:cs="Times New Roman"/>
          <w:szCs w:val="28"/>
        </w:rPr>
        <w:t xml:space="preserve"> </w:t>
      </w:r>
      <w:r w:rsidRPr="00911129">
        <w:rPr>
          <w:rFonts w:cs="Times New Roman"/>
          <w:szCs w:val="28"/>
        </w:rPr>
        <w:t>3</w:t>
      </w:r>
      <w:r w:rsidR="007A5921" w:rsidRPr="00911129">
        <w:rPr>
          <w:rFonts w:cs="Times New Roman"/>
          <w:szCs w:val="28"/>
        </w:rPr>
        <w:t>.</w:t>
      </w:r>
      <w:r w:rsidR="00781602" w:rsidRPr="00911129">
        <w:rPr>
          <w:rFonts w:cs="Times New Roman"/>
          <w:szCs w:val="28"/>
        </w:rPr>
        <w:t xml:space="preserve"> М., 1995. – С. 58-64.</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Гвоздев А.Н . Вопросы изучения детской речи. М., 1961. </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Гуровец Г.В., Маевская С.И . Клинико-педагогическая характеристика детей, страдающих стертой формой дизартрии и ринофонией и методы коррекционного воздействия //Преодоление речевых нарушений у детей и взрослых /Под ред. В.И. Селиверстова и С.Н. Шаховской. М.: МГПИ,      1985.</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Григоренко Н.Ю., Астахова Л.В. Технологии формирования произносительных навыков у детей 2-6 лет с нарушениями строения и функций органов артикуляции_ Практическое пособие для специалистов и родителей, Н.Ю. Григоренко, Л.Б. Астахова. М.: ПАРАДИГМА, 2016. _ 252 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Григоренко Н .Ю. Теоретические аспекты исследования фонематической стороны речи у детей раннего и дошкольного возраста. // Коррекционно-развивающая работа с детьми в условиях полифункциональной интерактивной среды: межцународная научно-практическая конференция. Том 11 —М.: ГОУ ВПО МГПУ, 2008. -92 с. </w:t>
      </w:r>
      <w:r w:rsidR="00AC5281" w:rsidRPr="00911129">
        <w:rPr>
          <w:rFonts w:cs="Times New Roman"/>
          <w:szCs w:val="28"/>
        </w:rPr>
        <w:t>–</w:t>
      </w:r>
      <w:r w:rsidRPr="00911129">
        <w:rPr>
          <w:rFonts w:cs="Times New Roman"/>
          <w:szCs w:val="28"/>
        </w:rPr>
        <w:t>С. 24-27.</w:t>
      </w:r>
    </w:p>
    <w:p w:rsidR="00911129" w:rsidRPr="00911129" w:rsidRDefault="00817236" w:rsidP="00486848">
      <w:pPr>
        <w:pStyle w:val="a7"/>
        <w:numPr>
          <w:ilvl w:val="0"/>
          <w:numId w:val="36"/>
        </w:numPr>
        <w:tabs>
          <w:tab w:val="left" w:pos="426"/>
        </w:tabs>
        <w:spacing w:after="0" w:line="360" w:lineRule="auto"/>
        <w:ind w:left="426" w:hanging="426"/>
        <w:jc w:val="both"/>
      </w:pPr>
      <w:r w:rsidRPr="00911129">
        <w:rPr>
          <w:rFonts w:cs="Times New Roman"/>
          <w:szCs w:val="28"/>
        </w:rPr>
        <w:t>Иваненко М.А. Педагогическое сопровождение  социально-личностного развития ребенка в период детства: автореф. дис.</w:t>
      </w:r>
      <w:r w:rsidR="00EB03E8" w:rsidRPr="00911129">
        <w:rPr>
          <w:rFonts w:cs="Times New Roman"/>
          <w:szCs w:val="28"/>
        </w:rPr>
        <w:t xml:space="preserve"> … канд. </w:t>
      </w:r>
      <w:r w:rsidR="00AC5281" w:rsidRPr="00911129">
        <w:rPr>
          <w:rFonts w:cs="Times New Roman"/>
          <w:szCs w:val="28"/>
        </w:rPr>
        <w:t>П</w:t>
      </w:r>
      <w:r w:rsidR="00EB03E8" w:rsidRPr="00911129">
        <w:rPr>
          <w:rFonts w:cs="Times New Roman"/>
          <w:szCs w:val="28"/>
        </w:rPr>
        <w:t>ед. наук / М.А. Иваненко. –Екатеринбург, 2005.-22с.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Жинкин Н.И. Психологические основы развития речи / / В защиту живого слова. М., 1966.</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Елецкая О.В.  Психолого-педагогическая диагностика развития лиц с ограниченными возможностями здоровья : учебник с практикумом для студентов дефектологических факультетов / </w:t>
      </w:r>
      <w:r w:rsidR="00911129">
        <w:rPr>
          <w:rFonts w:cs="Times New Roman"/>
          <w:szCs w:val="28"/>
        </w:rPr>
        <w:t xml:space="preserve">О.В. Елецкая, А.А. Тараканова ; </w:t>
      </w:r>
      <w:r w:rsidRPr="00911129">
        <w:rPr>
          <w:rFonts w:cs="Times New Roman"/>
          <w:szCs w:val="28"/>
        </w:rPr>
        <w:t>под общ. ред. О.В. Елецкой. —3-е изд., стер. —М. : ФЛИНТА; Наука, 2018. —500 с.</w:t>
      </w:r>
    </w:p>
    <w:p w:rsidR="00911129" w:rsidRPr="001B317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Ефименкова Л .Н . Формирование речи у дошкольников. </w:t>
      </w:r>
      <w:r w:rsidR="00AC5281" w:rsidRPr="00911129">
        <w:rPr>
          <w:rFonts w:cs="Times New Roman"/>
          <w:szCs w:val="28"/>
        </w:rPr>
        <w:t>–</w:t>
      </w:r>
      <w:r w:rsidRPr="00911129">
        <w:rPr>
          <w:rFonts w:cs="Times New Roman"/>
          <w:szCs w:val="28"/>
        </w:rPr>
        <w:t xml:space="preserve">М.: Просвещение, 1981. </w:t>
      </w:r>
    </w:p>
    <w:p w:rsidR="001B3179" w:rsidRPr="00911129" w:rsidRDefault="001B3179" w:rsidP="00486848">
      <w:pPr>
        <w:pStyle w:val="a7"/>
        <w:numPr>
          <w:ilvl w:val="0"/>
          <w:numId w:val="36"/>
        </w:numPr>
        <w:tabs>
          <w:tab w:val="left" w:pos="426"/>
        </w:tabs>
        <w:spacing w:after="0" w:line="360" w:lineRule="auto"/>
        <w:ind w:left="426" w:hanging="426"/>
        <w:jc w:val="both"/>
      </w:pPr>
      <w:r>
        <w:rPr>
          <w:rFonts w:cs="Times New Roman"/>
          <w:szCs w:val="28"/>
        </w:rPr>
        <w:t xml:space="preserve">Киселева В.А. Диагностика и коррекция стертой формы дизартрии:пособие для логопедов </w:t>
      </w:r>
      <w:r w:rsidRPr="001B3179">
        <w:rPr>
          <w:rFonts w:cs="Times New Roman"/>
          <w:szCs w:val="28"/>
        </w:rPr>
        <w:t xml:space="preserve">/ </w:t>
      </w:r>
      <w:r>
        <w:rPr>
          <w:rFonts w:cs="Times New Roman"/>
          <w:szCs w:val="28"/>
        </w:rPr>
        <w:t>В.А. Киселева.- М.: Шк. Пресса,2007. - 48с.</w:t>
      </w:r>
    </w:p>
    <w:p w:rsidR="00911129" w:rsidRPr="00911129"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 xml:space="preserve">Кольцова М М . Двигательная активность и развитие функции мозга ребенка (роль двигательного анализатора в формировании высшей нервной деятельности ребенка“ Кольцова М.М. </w:t>
      </w:r>
      <w:r w:rsidR="00AC5281" w:rsidRPr="00911129">
        <w:rPr>
          <w:rFonts w:cs="Times New Roman"/>
          <w:szCs w:val="28"/>
        </w:rPr>
        <w:t>–</w:t>
      </w:r>
      <w:r w:rsidRPr="00911129">
        <w:rPr>
          <w:rFonts w:cs="Times New Roman"/>
          <w:szCs w:val="28"/>
        </w:rPr>
        <w:t>М.: Педагогика., 1978. -143 с.</w:t>
      </w:r>
    </w:p>
    <w:p w:rsidR="00911129" w:rsidRPr="00911129" w:rsidRDefault="001B3179" w:rsidP="00486848">
      <w:pPr>
        <w:pStyle w:val="a7"/>
        <w:numPr>
          <w:ilvl w:val="0"/>
          <w:numId w:val="36"/>
        </w:numPr>
        <w:tabs>
          <w:tab w:val="left" w:pos="426"/>
        </w:tabs>
        <w:spacing w:after="0" w:line="360" w:lineRule="auto"/>
        <w:ind w:left="426" w:hanging="426"/>
        <w:jc w:val="both"/>
      </w:pPr>
      <w:r>
        <w:rPr>
          <w:rFonts w:cs="Times New Roman"/>
          <w:szCs w:val="28"/>
        </w:rPr>
        <w:t>Копачевская</w:t>
      </w:r>
      <w:r w:rsidR="00065530" w:rsidRPr="00911129">
        <w:rPr>
          <w:rFonts w:cs="Times New Roman"/>
          <w:szCs w:val="28"/>
        </w:rPr>
        <w:t xml:space="preserve"> Л.А. Формирование интонационной выразительности речи у детей с речевыми нарушениями: Автореф. дисс.канд.пед.наук. / Копачевская Л.А. М., 2000. —20 с.</w:t>
      </w:r>
    </w:p>
    <w:p w:rsidR="00911129" w:rsidRPr="00911129" w:rsidRDefault="0031531F" w:rsidP="00486848">
      <w:pPr>
        <w:pStyle w:val="a7"/>
        <w:numPr>
          <w:ilvl w:val="0"/>
          <w:numId w:val="36"/>
        </w:numPr>
        <w:tabs>
          <w:tab w:val="left" w:pos="426"/>
        </w:tabs>
        <w:spacing w:after="0" w:line="360" w:lineRule="auto"/>
        <w:ind w:left="426" w:hanging="426"/>
        <w:jc w:val="both"/>
      </w:pPr>
      <w:r>
        <w:rPr>
          <w:rFonts w:cs="Times New Roman"/>
          <w:szCs w:val="28"/>
        </w:rPr>
        <w:t>Копачевская Л</w:t>
      </w:r>
      <w:r w:rsidR="00065530" w:rsidRPr="00911129">
        <w:rPr>
          <w:rFonts w:cs="Times New Roman"/>
          <w:szCs w:val="28"/>
        </w:rPr>
        <w:t xml:space="preserve">.А.‚ Лаврова Е.В. Формирование интонационной выразительности у детей с речевыми нарушениями. // Ребенок. Раннее выявление отклонений в развитии речи и их преодоление. / Под ред. Ю.Ф. Гаркуши./ Копачевская Л.А., Лаврова Е.В.; П0д ред. Ю.Ф. Гаркуши </w:t>
      </w:r>
      <w:r w:rsidR="00AC5281" w:rsidRPr="00911129">
        <w:rPr>
          <w:rFonts w:cs="Times New Roman"/>
          <w:szCs w:val="28"/>
        </w:rPr>
        <w:t>–</w:t>
      </w:r>
      <w:r w:rsidR="00065530" w:rsidRPr="00911129">
        <w:rPr>
          <w:rFonts w:cs="Times New Roman"/>
          <w:szCs w:val="28"/>
        </w:rPr>
        <w:t>М.: Московский психолого-социальный институт; Воронеж: Издательство НПО МОДЭК, 2001. С. 36-39.</w:t>
      </w:r>
    </w:p>
    <w:p w:rsidR="0031531F" w:rsidRPr="0031531F" w:rsidRDefault="00065530" w:rsidP="00486848">
      <w:pPr>
        <w:pStyle w:val="a7"/>
        <w:numPr>
          <w:ilvl w:val="0"/>
          <w:numId w:val="36"/>
        </w:numPr>
        <w:tabs>
          <w:tab w:val="left" w:pos="426"/>
        </w:tabs>
        <w:spacing w:after="0" w:line="360" w:lineRule="auto"/>
        <w:ind w:left="426" w:hanging="426"/>
        <w:jc w:val="both"/>
      </w:pPr>
      <w:r w:rsidRPr="00911129">
        <w:rPr>
          <w:rFonts w:cs="Times New Roman"/>
          <w:szCs w:val="28"/>
        </w:rPr>
        <w:t>Корнев А.Н . О структурном подходе к фонологии артикуляторной апраксии у детей. / Корнев А.Н. М.: Просвещение, 1991. С. 18-19.</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Корнев А.Н . Подготовка к обучению грамоте детей с нарушением речи. 2-е изд. / Корнев А.Н. </w:t>
      </w:r>
      <w:r w:rsidR="00AC5281" w:rsidRPr="0031531F">
        <w:rPr>
          <w:rFonts w:cs="Times New Roman"/>
          <w:szCs w:val="28"/>
        </w:rPr>
        <w:t>–</w:t>
      </w:r>
      <w:r w:rsidRPr="0031531F">
        <w:rPr>
          <w:rFonts w:cs="Times New Roman"/>
          <w:szCs w:val="28"/>
        </w:rPr>
        <w:t>М.: Айрис-пресс, 2008. -128 с.</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Корнев А.Н . Основы логопатологии детского возраста: Клинические и психологические аспекты. / Корнев А.Н. —М.: Речь, 2005. -380 с.</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Формирование интонационной выразительности речи у дошкольников со стертой дизартрией // Принципы и методы коррекции нарушений речи./ Лопатина Л.В. </w:t>
      </w:r>
      <w:r w:rsidR="00AC5281" w:rsidRPr="0031531F">
        <w:rPr>
          <w:rFonts w:cs="Times New Roman"/>
          <w:szCs w:val="28"/>
        </w:rPr>
        <w:t>–</w:t>
      </w:r>
      <w:r w:rsidRPr="0031531F">
        <w:rPr>
          <w:rFonts w:cs="Times New Roman"/>
          <w:szCs w:val="28"/>
        </w:rPr>
        <w:t>СПб.: «Образование», 1997.</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 Логопедическая работа по преодолению нарушений звукопроизношения у дошкольников со стертой формой дизартрии. Дисс. </w:t>
      </w:r>
      <w:r w:rsidR="00AC5281" w:rsidRPr="0031531F">
        <w:rPr>
          <w:rFonts w:cs="Times New Roman"/>
          <w:szCs w:val="28"/>
        </w:rPr>
        <w:t>К</w:t>
      </w:r>
      <w:r w:rsidRPr="0031531F">
        <w:rPr>
          <w:rFonts w:cs="Times New Roman"/>
          <w:szCs w:val="28"/>
        </w:rPr>
        <w:t xml:space="preserve">анд. </w:t>
      </w:r>
      <w:r w:rsidR="00AC5281" w:rsidRPr="0031531F">
        <w:rPr>
          <w:rFonts w:cs="Times New Roman"/>
          <w:szCs w:val="28"/>
        </w:rPr>
        <w:t>П</w:t>
      </w:r>
      <w:r w:rsidRPr="0031531F">
        <w:rPr>
          <w:rFonts w:cs="Times New Roman"/>
          <w:szCs w:val="28"/>
        </w:rPr>
        <w:t xml:space="preserve">ед. наук./ Лопатина Л.В. </w:t>
      </w:r>
      <w:r w:rsidR="00AC5281" w:rsidRPr="0031531F">
        <w:rPr>
          <w:rFonts w:cs="Times New Roman"/>
          <w:szCs w:val="28"/>
        </w:rPr>
        <w:t>–</w:t>
      </w:r>
      <w:r w:rsidRPr="0031531F">
        <w:rPr>
          <w:rFonts w:cs="Times New Roman"/>
          <w:szCs w:val="28"/>
        </w:rPr>
        <w:t>Л., 1989. -259 с.</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Лопатина Л .В. Логопедическая работа с детьми дошкольного возраста с минимальными дизартрическими расстройствами: Учебное пособие / Под ред. Е. А. Логиновой./ Лопатина Л .В; Под ред. Е.А. Логиновой. —СПб.: Изд-во «СОЮЗ», 2005. -192 с.</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Лопати</w:t>
      </w:r>
      <w:r w:rsidR="009D3503">
        <w:rPr>
          <w:rFonts w:cs="Times New Roman"/>
          <w:szCs w:val="28"/>
        </w:rPr>
        <w:t>на Л</w:t>
      </w:r>
      <w:r w:rsidRPr="0031531F">
        <w:rPr>
          <w:rFonts w:cs="Times New Roman"/>
          <w:szCs w:val="28"/>
        </w:rPr>
        <w:t xml:space="preserve">.В. Методика исследования экспрессивной речи детей дошкольного возраста, страдающих стертой формой дизартрии.// Изучение и коррекция речевых расстройств. /Лопатина Л.В. </w:t>
      </w:r>
      <w:r w:rsidR="00AC5281" w:rsidRPr="0031531F">
        <w:rPr>
          <w:rFonts w:cs="Times New Roman"/>
          <w:szCs w:val="28"/>
        </w:rPr>
        <w:t>–</w:t>
      </w:r>
      <w:r w:rsidRPr="0031531F">
        <w:rPr>
          <w:rFonts w:cs="Times New Roman"/>
          <w:szCs w:val="28"/>
        </w:rPr>
        <w:t>Л., 1987.</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Нарушение мимической мускулатуры и артикуляторной моторики у детей со стертой формой дизартрии. // Речевые и нервно-психические нарушения у детей и взрослых. —Л., 1987. </w:t>
      </w:r>
      <w:r w:rsidR="00AC5281" w:rsidRPr="0031531F">
        <w:rPr>
          <w:rFonts w:cs="Times New Roman"/>
          <w:szCs w:val="28"/>
        </w:rPr>
        <w:t>–</w:t>
      </w:r>
      <w:r w:rsidRPr="0031531F">
        <w:rPr>
          <w:rFonts w:cs="Times New Roman"/>
          <w:szCs w:val="28"/>
        </w:rPr>
        <w:t xml:space="preserve"> С. 8.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 Особенности восприятия и воспроизведения интонационной структуры предложения дошкольниками со стертой дизартрией // Психолингвистика и современная логопедия. </w:t>
      </w:r>
      <w:r w:rsidR="00AC5281" w:rsidRPr="0031531F">
        <w:rPr>
          <w:rFonts w:cs="Times New Roman"/>
          <w:szCs w:val="28"/>
        </w:rPr>
        <w:t>–</w:t>
      </w:r>
      <w:r w:rsidRPr="0031531F">
        <w:rPr>
          <w:rFonts w:cs="Times New Roman"/>
          <w:szCs w:val="28"/>
        </w:rPr>
        <w:t>М.: Экономика, 1997. С. 268-273.</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Приемы обследования дошкольников со стертой формой дизартрии и дифференциация их обучения. //Дефектология. 1986. № 2.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Характеристика и структура речевого дефекта у дошкольников со стертой дизартрией. // Особенности механизмов, структуры нарушений речи и их коррекция у детей (: интеллектуальной, сенсорной и двигательной недостаточностью. СПб., 1996.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Логопедическая работа с детьми дошкольного возраста. / Лопатина Л.В. </w:t>
      </w:r>
      <w:r w:rsidR="00AC5281" w:rsidRPr="0031531F">
        <w:rPr>
          <w:rFonts w:cs="Times New Roman"/>
          <w:szCs w:val="28"/>
        </w:rPr>
        <w:t>–</w:t>
      </w:r>
      <w:r w:rsidRPr="0031531F">
        <w:rPr>
          <w:rFonts w:cs="Times New Roman"/>
          <w:szCs w:val="28"/>
        </w:rPr>
        <w:t xml:space="preserve">СПб.: Союз, 2005 -192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Логопедическая работа с детьми дошкольного возраста с минимальными дизартрическими расстройствами. / Лопатина Л.В. </w:t>
      </w:r>
      <w:r w:rsidR="00AC5281" w:rsidRPr="0031531F">
        <w:rPr>
          <w:rFonts w:cs="Times New Roman"/>
          <w:szCs w:val="28"/>
        </w:rPr>
        <w:t>–</w:t>
      </w:r>
      <w:r w:rsidRPr="0031531F">
        <w:rPr>
          <w:rFonts w:cs="Times New Roman"/>
          <w:szCs w:val="28"/>
        </w:rPr>
        <w:t xml:space="preserve">СПб.: Союз, 2005. —192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Ковалева М .В. Логопедическая работа по формированию выразительных средств речи у детей сирот./ Лопатина Л.В., Ковалева М.В. </w:t>
      </w:r>
      <w:r w:rsidR="00AC5281" w:rsidRPr="0031531F">
        <w:rPr>
          <w:rFonts w:cs="Times New Roman"/>
          <w:szCs w:val="28"/>
        </w:rPr>
        <w:t>–</w:t>
      </w:r>
      <w:r w:rsidRPr="0031531F">
        <w:rPr>
          <w:rFonts w:cs="Times New Roman"/>
          <w:szCs w:val="28"/>
        </w:rPr>
        <w:t xml:space="preserve">М.: ПАРАДИГМА, 2013. -160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Л.В., Позднякова Л.А. Логопедическая работа по развитию интонационной выразительности речи дошкольников: Учебное пособие. / Лопатина Л.В., Позднякова Л.А. </w:t>
      </w:r>
      <w:r w:rsidR="00AC5281" w:rsidRPr="0031531F">
        <w:rPr>
          <w:rFonts w:cs="Times New Roman"/>
          <w:szCs w:val="28"/>
        </w:rPr>
        <w:t>–</w:t>
      </w:r>
      <w:r w:rsidRPr="0031531F">
        <w:rPr>
          <w:rFonts w:cs="Times New Roman"/>
          <w:szCs w:val="28"/>
        </w:rPr>
        <w:t xml:space="preserve">СПб.: НОУ «Союз», 2006. 151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Лопатина Л ‚В., Серебрякова Н .В. Преодоление речевых нарушений у дошкольников (Коррекция стертой дизартрии): Учебное пособие. / Лопатина Л ‚В., Серебрякова Н.В. —` СПб.: Изд-во РГПУ им. А.И. Герцена; Изд-во «СОЮЗ», 2001. -191 с. </w:t>
      </w:r>
      <w:r w:rsidR="00AC5281" w:rsidRPr="0031531F">
        <w:rPr>
          <w:rFonts w:cs="Times New Roman"/>
          <w:szCs w:val="28"/>
        </w:rPr>
        <w:t>–</w:t>
      </w:r>
      <w:r w:rsidRPr="0031531F">
        <w:rPr>
          <w:rFonts w:cs="Times New Roman"/>
          <w:szCs w:val="28"/>
        </w:rPr>
        <w:t>С. 7-83.</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Лопухина И.С. Логопедия </w:t>
      </w:r>
      <w:r w:rsidR="00AC5281" w:rsidRPr="0031531F">
        <w:rPr>
          <w:rFonts w:cs="Times New Roman"/>
          <w:szCs w:val="28"/>
        </w:rPr>
        <w:t>–</w:t>
      </w:r>
      <w:r w:rsidRPr="0031531F">
        <w:rPr>
          <w:rFonts w:cs="Times New Roman"/>
          <w:szCs w:val="28"/>
        </w:rPr>
        <w:t xml:space="preserve">речь, ритм, движение: Пособие для логопедов и родителей. / Лопухина И .С. </w:t>
      </w:r>
      <w:r w:rsidR="00AC5281" w:rsidRPr="0031531F">
        <w:rPr>
          <w:rFonts w:cs="Times New Roman"/>
          <w:szCs w:val="28"/>
        </w:rPr>
        <w:t>–</w:t>
      </w:r>
      <w:r w:rsidRPr="0031531F">
        <w:rPr>
          <w:rFonts w:cs="Times New Roman"/>
          <w:szCs w:val="28"/>
        </w:rPr>
        <w:t xml:space="preserve">СПб.: Дельта, 1997. -256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Лопухина И .С. 550 занимательных упражнений для развития речи: Пособие для логопедов и родителей. / Лопухина И.С. </w:t>
      </w:r>
      <w:r w:rsidR="00AC5281" w:rsidRPr="0031531F">
        <w:rPr>
          <w:rFonts w:cs="Times New Roman"/>
          <w:szCs w:val="28"/>
        </w:rPr>
        <w:t>–</w:t>
      </w:r>
      <w:r w:rsidRPr="0031531F">
        <w:rPr>
          <w:rFonts w:cs="Times New Roman"/>
          <w:szCs w:val="28"/>
        </w:rPr>
        <w:t xml:space="preserve">СПб.: Каро, Дельта, 2004. </w:t>
      </w:r>
      <w:r w:rsidR="0048324A">
        <w:rPr>
          <w:rFonts w:cs="Times New Roman"/>
          <w:szCs w:val="28"/>
        </w:rPr>
        <w:t>с.384</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Лурия А.Р. Высшие корковые функции человека. / Лурия А.Р. </w:t>
      </w:r>
      <w:r w:rsidR="00AC5281" w:rsidRPr="0031531F">
        <w:rPr>
          <w:rFonts w:cs="Times New Roman"/>
          <w:szCs w:val="28"/>
        </w:rPr>
        <w:t>–</w:t>
      </w:r>
      <w:r w:rsidRPr="0031531F">
        <w:rPr>
          <w:rFonts w:cs="Times New Roman"/>
          <w:szCs w:val="28"/>
        </w:rPr>
        <w:t xml:space="preserve">СПб.: Питер, 2008. -512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Лурия А.Р. Основные проблемы нейролингвистики./ Лурия А.Р. </w:t>
      </w:r>
      <w:r w:rsidR="00AC5281" w:rsidRPr="0031531F">
        <w:rPr>
          <w:rFonts w:cs="Times New Roman"/>
          <w:szCs w:val="28"/>
        </w:rPr>
        <w:t>–</w:t>
      </w:r>
      <w:r w:rsidRPr="0031531F">
        <w:rPr>
          <w:rFonts w:cs="Times New Roman"/>
          <w:szCs w:val="28"/>
        </w:rPr>
        <w:t xml:space="preserve">СПб.: ЛКИ, 2007. -253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Лурия А.Р. Ощущение и восприятие./ Лурия А.Р. </w:t>
      </w:r>
      <w:r w:rsidR="00AC5281" w:rsidRPr="0031531F">
        <w:rPr>
          <w:rFonts w:cs="Times New Roman"/>
          <w:szCs w:val="28"/>
        </w:rPr>
        <w:t>–</w:t>
      </w:r>
      <w:r w:rsidRPr="0031531F">
        <w:rPr>
          <w:rFonts w:cs="Times New Roman"/>
          <w:szCs w:val="28"/>
        </w:rPr>
        <w:t xml:space="preserve">М .: Изд-во Московского Университета, 1975.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Лурия А.Р. Язык и сознание / Под ред. Е.Д. Хомской./ Лурия А.Р. ; Под ред. Е.Д. Хомской.-Ростов-наДону: «Феникс», 1998. -416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Ляпидевский С.С. Логопедия и смежные науки.// Очерки по патологии речи и голоса./ Под ред. С.С. Ляпидевского. Вып. 3. —М.: Просвещение, 1967. -235 с. </w:t>
      </w:r>
      <w:r w:rsidR="00AC5281" w:rsidRPr="0031531F">
        <w:rPr>
          <w:rFonts w:cs="Times New Roman"/>
          <w:szCs w:val="28"/>
        </w:rPr>
        <w:t>–</w:t>
      </w:r>
      <w:r w:rsidRPr="0031531F">
        <w:rPr>
          <w:rFonts w:cs="Times New Roman"/>
          <w:szCs w:val="28"/>
        </w:rPr>
        <w:t xml:space="preserve">С. 16.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Ляпидевский С.С. Невропатология. Естественнонаучные основы специальной педагогики : учеб. </w:t>
      </w:r>
      <w:r w:rsidR="00AC5281" w:rsidRPr="0031531F">
        <w:rPr>
          <w:rFonts w:cs="Times New Roman"/>
          <w:szCs w:val="28"/>
        </w:rPr>
        <w:t>Д</w:t>
      </w:r>
      <w:r w:rsidRPr="0031531F">
        <w:rPr>
          <w:rFonts w:cs="Times New Roman"/>
          <w:szCs w:val="28"/>
        </w:rPr>
        <w:t xml:space="preserve">ля вузов / С.С. Ляпицевский ; под ред. В.И. Селиверстова. </w:t>
      </w:r>
      <w:r w:rsidR="00AC5281" w:rsidRPr="0031531F">
        <w:rPr>
          <w:rFonts w:cs="Times New Roman"/>
          <w:szCs w:val="28"/>
        </w:rPr>
        <w:t>–</w:t>
      </w:r>
      <w:r w:rsidRPr="0031531F">
        <w:rPr>
          <w:rFonts w:cs="Times New Roman"/>
          <w:szCs w:val="28"/>
        </w:rPr>
        <w:t xml:space="preserve">Москва: Владос, 2000. -883 с. </w:t>
      </w:r>
    </w:p>
    <w:p w:rsidR="007C1508" w:rsidRPr="001B3179" w:rsidRDefault="00065530" w:rsidP="007C1508">
      <w:pPr>
        <w:pStyle w:val="a7"/>
        <w:numPr>
          <w:ilvl w:val="0"/>
          <w:numId w:val="36"/>
        </w:numPr>
        <w:tabs>
          <w:tab w:val="left" w:pos="426"/>
        </w:tabs>
        <w:spacing w:after="0" w:line="360" w:lineRule="auto"/>
        <w:ind w:left="426" w:hanging="426"/>
        <w:jc w:val="both"/>
      </w:pPr>
      <w:r w:rsidRPr="0031531F">
        <w:rPr>
          <w:rFonts w:cs="Times New Roman"/>
          <w:szCs w:val="28"/>
        </w:rPr>
        <w:t xml:space="preserve">Ляпидевский С.С. О классификации речевых расстройств / Ляпидевский С.С. // Логопедия сегодня. -2009. —№ 2.-С. 6-10. </w:t>
      </w:r>
    </w:p>
    <w:p w:rsidR="001B3179" w:rsidRPr="007C1508" w:rsidRDefault="001B3179" w:rsidP="007C1508">
      <w:pPr>
        <w:pStyle w:val="a7"/>
        <w:numPr>
          <w:ilvl w:val="0"/>
          <w:numId w:val="36"/>
        </w:numPr>
        <w:tabs>
          <w:tab w:val="left" w:pos="426"/>
        </w:tabs>
        <w:spacing w:after="0" w:line="360" w:lineRule="auto"/>
        <w:ind w:left="426" w:hanging="426"/>
        <w:jc w:val="both"/>
      </w:pPr>
      <w:r>
        <w:rPr>
          <w:rFonts w:cs="Times New Roman"/>
          <w:szCs w:val="28"/>
        </w:rPr>
        <w:t>Мартынова Р.И. Медико-педагогическая характеристика дислалии и дизартрии.</w:t>
      </w:r>
      <w:r w:rsidRPr="001B3179">
        <w:rPr>
          <w:rFonts w:cs="Times New Roman"/>
          <w:szCs w:val="28"/>
        </w:rPr>
        <w:t>//</w:t>
      </w:r>
      <w:r>
        <w:rPr>
          <w:rFonts w:cs="Times New Roman"/>
          <w:szCs w:val="28"/>
        </w:rPr>
        <w:t>Очерки по патологии речи и голоса.-М. -1963. - №2. – 34-48с.</w:t>
      </w:r>
    </w:p>
    <w:p w:rsidR="007C1508" w:rsidRPr="0031531F" w:rsidRDefault="007C1508" w:rsidP="007C1508">
      <w:pPr>
        <w:pStyle w:val="a7"/>
        <w:numPr>
          <w:ilvl w:val="0"/>
          <w:numId w:val="36"/>
        </w:numPr>
        <w:tabs>
          <w:tab w:val="left" w:pos="426"/>
        </w:tabs>
        <w:spacing w:after="0" w:line="360" w:lineRule="auto"/>
        <w:ind w:left="426" w:hanging="426"/>
        <w:jc w:val="both"/>
      </w:pPr>
      <w:r w:rsidRPr="007C1508">
        <w:t xml:space="preserve"> Мелехова </w:t>
      </w:r>
      <w:r>
        <w:t>Л.В</w:t>
      </w:r>
      <w:r w:rsidRPr="007C1508">
        <w:t>. Дифференциация дислалий //Очерки по патологии речи и голоса. ‚М., 1987. С. 84).</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Панченко И .И . Дизартрические и анартрические расстройства речи у детей с церебральными параличами и особенности логопедической работы с ними. Дисс. </w:t>
      </w:r>
      <w:r w:rsidR="00AC5281" w:rsidRPr="0031531F">
        <w:rPr>
          <w:rFonts w:cs="Times New Roman"/>
          <w:szCs w:val="28"/>
        </w:rPr>
        <w:t>К</w:t>
      </w:r>
      <w:r w:rsidRPr="0031531F">
        <w:rPr>
          <w:rFonts w:cs="Times New Roman"/>
          <w:szCs w:val="28"/>
        </w:rPr>
        <w:t xml:space="preserve">анд. </w:t>
      </w:r>
      <w:r w:rsidR="00AC5281" w:rsidRPr="0031531F">
        <w:rPr>
          <w:rFonts w:cs="Times New Roman"/>
          <w:szCs w:val="28"/>
        </w:rPr>
        <w:t>П</w:t>
      </w:r>
      <w:r w:rsidRPr="0031531F">
        <w:rPr>
          <w:rFonts w:cs="Times New Roman"/>
          <w:szCs w:val="28"/>
        </w:rPr>
        <w:t xml:space="preserve">ед. наук./ Панченко И.И. М., 1974. -239 с. </w:t>
      </w:r>
    </w:p>
    <w:p w:rsidR="0031531F" w:rsidRPr="0031531F" w:rsidRDefault="00065530" w:rsidP="0031531F">
      <w:pPr>
        <w:pStyle w:val="a7"/>
        <w:numPr>
          <w:ilvl w:val="0"/>
          <w:numId w:val="36"/>
        </w:numPr>
        <w:tabs>
          <w:tab w:val="left" w:pos="426"/>
        </w:tabs>
        <w:spacing w:after="0" w:line="360" w:lineRule="auto"/>
        <w:ind w:left="426" w:hanging="426"/>
        <w:jc w:val="both"/>
      </w:pPr>
      <w:r w:rsidRPr="0031531F">
        <w:rPr>
          <w:rFonts w:cs="Times New Roman"/>
          <w:szCs w:val="28"/>
        </w:rPr>
        <w:t xml:space="preserve">Панченко И .И . Нарушение голоса и речи у детей./ Панченко И.И. </w:t>
      </w:r>
      <w:r w:rsidR="00AC5281" w:rsidRPr="0031531F">
        <w:rPr>
          <w:rFonts w:cs="Times New Roman"/>
          <w:szCs w:val="28"/>
        </w:rPr>
        <w:t>–</w:t>
      </w:r>
      <w:r w:rsidRPr="0031531F">
        <w:rPr>
          <w:rFonts w:cs="Times New Roman"/>
          <w:szCs w:val="28"/>
        </w:rPr>
        <w:t xml:space="preserve">М.: Просвещение, 1975. </w:t>
      </w:r>
      <w:r w:rsidR="00AC5281" w:rsidRPr="0031531F">
        <w:rPr>
          <w:rFonts w:cs="Times New Roman"/>
          <w:szCs w:val="28"/>
        </w:rPr>
        <w:t>–</w:t>
      </w:r>
      <w:r w:rsidRPr="0031531F">
        <w:rPr>
          <w:rFonts w:cs="Times New Roman"/>
          <w:szCs w:val="28"/>
        </w:rPr>
        <w:t xml:space="preserve">С. 17-42.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Панченко И .И . Особенности фонетико-фонематического анализа расстройств звукопроизношения и некоторые принципы лечебно-коррекционных мероприятий при дислаческих и дизартрических нарушениях речи.// Расстройа речи и голоса в детском возрасте. / Панченко И.И. </w:t>
      </w:r>
      <w:r w:rsidR="00AC5281" w:rsidRPr="0031531F">
        <w:rPr>
          <w:rFonts w:cs="Times New Roman"/>
          <w:szCs w:val="28"/>
        </w:rPr>
        <w:t>–</w:t>
      </w:r>
      <w:r w:rsidRPr="0031531F">
        <w:rPr>
          <w:rFonts w:cs="Times New Roman"/>
          <w:szCs w:val="28"/>
        </w:rPr>
        <w:t>М., 1960. -  С. 152.</w:t>
      </w:r>
    </w:p>
    <w:p w:rsidR="0031531F" w:rsidRPr="0031531F" w:rsidRDefault="002A78B3" w:rsidP="00486848">
      <w:pPr>
        <w:pStyle w:val="a7"/>
        <w:numPr>
          <w:ilvl w:val="0"/>
          <w:numId w:val="36"/>
        </w:numPr>
        <w:tabs>
          <w:tab w:val="left" w:pos="426"/>
        </w:tabs>
        <w:spacing w:after="0" w:line="360" w:lineRule="auto"/>
        <w:ind w:left="426" w:hanging="426"/>
        <w:jc w:val="both"/>
      </w:pPr>
      <w:r w:rsidRPr="0031531F">
        <w:rPr>
          <w:rFonts w:cs="Times New Roman"/>
          <w:szCs w:val="28"/>
        </w:rPr>
        <w:t>Пономарева Л.И. Соотношение парадигм сопровождения и поддержки в педагогической теории и практике// Педагогическое образование в России</w:t>
      </w:r>
      <w:r w:rsidR="007003BA" w:rsidRPr="0031531F">
        <w:rPr>
          <w:rFonts w:cs="Times New Roman"/>
          <w:szCs w:val="28"/>
        </w:rPr>
        <w:t>. – 2014.-№10.- с.171-174.</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Приходько О.Г. Дизартрические нарушения у детей раннего и дошкольного возраста. </w:t>
      </w:r>
      <w:r w:rsidR="00AC5281" w:rsidRPr="0031531F">
        <w:rPr>
          <w:rFonts w:cs="Times New Roman"/>
          <w:szCs w:val="28"/>
        </w:rPr>
        <w:t>–</w:t>
      </w:r>
      <w:r w:rsidRPr="0031531F">
        <w:rPr>
          <w:rFonts w:cs="Times New Roman"/>
          <w:szCs w:val="28"/>
        </w:rPr>
        <w:t xml:space="preserve">Воспитание и обучение детей с нарушениями развития.-2009. -№ 6. С. 49.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Приходько О.Г. Дифференцированный логопедический массаж в системе логопедической работы при коррекдии дизартрических расстройств у детей. / О.Г. Приходько м,: Русская речь, 2013. 60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Приходько О_Г. Логопедический массаж при коррекции дизартрических нарушений речи у детей раннею и дошкольного возраста. / Приходько О.Г. СПб: КАРО, 2010. 160 с.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Приходько О.Г. Логопедическое обследование детей с нарушениями речи Специальное образование. 2010. № 3. С.82 —87 .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Приходько О.Г. Принципы, задачи и методы логопедической работы при дизартрии. Специальное образование. 2010. № 4. С. 57-79. </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Приходько О.Г. Рекомендации к организации и содержанию логопедической работы по преодолению тяжелых дизартрических расстройств коррекционная педагогика: теория и практика. 2004. № 1. С. 28.</w:t>
      </w:r>
    </w:p>
    <w:p w:rsidR="0031531F" w:rsidRPr="0031531F" w:rsidRDefault="00065530" w:rsidP="00486848">
      <w:pPr>
        <w:pStyle w:val="a7"/>
        <w:numPr>
          <w:ilvl w:val="0"/>
          <w:numId w:val="36"/>
        </w:numPr>
        <w:tabs>
          <w:tab w:val="left" w:pos="426"/>
        </w:tabs>
        <w:spacing w:after="0" w:line="360" w:lineRule="auto"/>
        <w:ind w:left="426" w:hanging="426"/>
        <w:jc w:val="both"/>
      </w:pPr>
      <w:r w:rsidRPr="0031531F">
        <w:rPr>
          <w:rFonts w:cs="Times New Roman"/>
          <w:szCs w:val="28"/>
        </w:rPr>
        <w:t xml:space="preserve">Святозарова Н.Д. Интонационная система русского языка. А., 1982. </w:t>
      </w:r>
    </w:p>
    <w:p w:rsidR="00461302" w:rsidRDefault="00065530" w:rsidP="00461302">
      <w:pPr>
        <w:pStyle w:val="a7"/>
        <w:numPr>
          <w:ilvl w:val="0"/>
          <w:numId w:val="36"/>
        </w:numPr>
        <w:tabs>
          <w:tab w:val="left" w:pos="426"/>
        </w:tabs>
        <w:spacing w:after="0" w:line="360" w:lineRule="auto"/>
        <w:ind w:left="426" w:hanging="426"/>
        <w:jc w:val="both"/>
        <w:rPr>
          <w:rFonts w:cs="Times New Roman"/>
          <w:szCs w:val="28"/>
        </w:rPr>
      </w:pPr>
      <w:r w:rsidRPr="0031531F">
        <w:rPr>
          <w:rFonts w:cs="Times New Roman"/>
          <w:szCs w:val="28"/>
        </w:rPr>
        <w:t xml:space="preserve">Серебрякова Н. В. Особенности ориентировки на семантическую структуру слова у дошкшьников со стертой формой дизартрии / / Проблемы детской речи: Сборник. </w:t>
      </w:r>
      <w:r w:rsidR="00AC5281" w:rsidRPr="0031531F">
        <w:rPr>
          <w:rFonts w:cs="Times New Roman"/>
          <w:szCs w:val="28"/>
        </w:rPr>
        <w:t>–</w:t>
      </w:r>
      <w:r w:rsidRPr="0031531F">
        <w:rPr>
          <w:rFonts w:cs="Times New Roman"/>
          <w:szCs w:val="28"/>
        </w:rPr>
        <w:t>СПб., 1996.</w:t>
      </w:r>
    </w:p>
    <w:p w:rsidR="00561713" w:rsidRPr="00461302" w:rsidRDefault="00561713" w:rsidP="00461302">
      <w:pPr>
        <w:pStyle w:val="a7"/>
        <w:numPr>
          <w:ilvl w:val="0"/>
          <w:numId w:val="36"/>
        </w:numPr>
        <w:tabs>
          <w:tab w:val="left" w:pos="426"/>
        </w:tabs>
        <w:spacing w:after="0" w:line="360" w:lineRule="auto"/>
        <w:ind w:left="426" w:hanging="426"/>
        <w:jc w:val="both"/>
        <w:rPr>
          <w:rFonts w:cs="Times New Roman"/>
          <w:szCs w:val="28"/>
        </w:rPr>
      </w:pPr>
      <w:r w:rsidRPr="00461302">
        <w:rPr>
          <w:rFonts w:cs="Times New Roman"/>
          <w:szCs w:val="28"/>
        </w:rPr>
        <w:t>Спирина Н.П. Педагогическое сопровождение процесса преодоления речевых затруднений в общении младших школьников: Монография / Н.П. Спирина; М-во образования РФ. Новгор. Гос. Ун-т им. Я. Мудрого. – Велик. Новгород: НовГУ им. Я. Мудрого, 2003</w:t>
      </w:r>
      <w:r w:rsidR="00461302" w:rsidRPr="00461302">
        <w:rPr>
          <w:rFonts w:cs="Times New Roman"/>
          <w:szCs w:val="28"/>
        </w:rPr>
        <w:t xml:space="preserve"> -84с</w:t>
      </w:r>
    </w:p>
    <w:p w:rsidR="00591D1B" w:rsidRDefault="00065530" w:rsidP="00591D1B">
      <w:pPr>
        <w:pStyle w:val="a7"/>
        <w:numPr>
          <w:ilvl w:val="0"/>
          <w:numId w:val="36"/>
        </w:numPr>
        <w:tabs>
          <w:tab w:val="left" w:pos="426"/>
        </w:tabs>
        <w:spacing w:after="0" w:line="360" w:lineRule="auto"/>
        <w:ind w:left="426" w:hanging="426"/>
        <w:jc w:val="both"/>
        <w:rPr>
          <w:rFonts w:cs="Times New Roman"/>
          <w:szCs w:val="28"/>
        </w:rPr>
      </w:pPr>
      <w:r w:rsidRPr="0031531F">
        <w:rPr>
          <w:rFonts w:cs="Times New Roman"/>
          <w:szCs w:val="28"/>
        </w:rPr>
        <w:t xml:space="preserve"> </w:t>
      </w:r>
      <w:r w:rsidR="00640DB6" w:rsidRPr="0031531F">
        <w:rPr>
          <w:rFonts w:cs="Times New Roman"/>
          <w:szCs w:val="28"/>
        </w:rPr>
        <w:t>Федеральный закон от 29.12.2012 № 273-ФЗ (ред. от 29.12.2020) «Об образовании в Российской Федерации» // Консульт</w:t>
      </w:r>
      <w:r w:rsidR="00591D1B">
        <w:rPr>
          <w:rFonts w:cs="Times New Roman"/>
          <w:szCs w:val="28"/>
        </w:rPr>
        <w:t xml:space="preserve">ант Плюс [Электронный ресурс] –Режим </w:t>
      </w:r>
      <w:r w:rsidR="00640DB6" w:rsidRPr="0031531F">
        <w:rPr>
          <w:rFonts w:cs="Times New Roman"/>
          <w:szCs w:val="28"/>
        </w:rPr>
        <w:t>доступа: http://www.consultant.ru/cons/cgi/online.cgi?req=doc&amp;base=LAW&amp;n=292679&amp;fld=134&amp;dst=1000000001,0&amp;rnd=0.4652868982225409#09595205304904126 Дата обращения 12.04.2020</w:t>
      </w:r>
    </w:p>
    <w:p w:rsidR="00640DB6" w:rsidRPr="00065530" w:rsidRDefault="00B963AD" w:rsidP="00591D1B">
      <w:pPr>
        <w:pStyle w:val="a7"/>
        <w:numPr>
          <w:ilvl w:val="0"/>
          <w:numId w:val="36"/>
        </w:numPr>
        <w:tabs>
          <w:tab w:val="left" w:pos="426"/>
        </w:tabs>
        <w:spacing w:after="0" w:line="360" w:lineRule="auto"/>
        <w:ind w:left="426" w:hanging="426"/>
        <w:jc w:val="both"/>
        <w:rPr>
          <w:rFonts w:cs="Times New Roman"/>
          <w:szCs w:val="28"/>
        </w:rPr>
      </w:pPr>
      <w:r>
        <w:rPr>
          <w:rFonts w:cs="Times New Roman"/>
          <w:szCs w:val="28"/>
        </w:rPr>
        <w:t xml:space="preserve">Примерное </w:t>
      </w:r>
      <w:r w:rsidRPr="00B963AD">
        <w:rPr>
          <w:rFonts w:cs="Times New Roman"/>
          <w:szCs w:val="28"/>
        </w:rPr>
        <w:t>Положение о психолого-педагогическом консилиуме</w:t>
      </w:r>
      <w:r w:rsidR="00640DB6">
        <w:rPr>
          <w:rFonts w:cs="Times New Roman"/>
          <w:szCs w:val="28"/>
        </w:rPr>
        <w:t xml:space="preserve"> </w:t>
      </w:r>
      <w:r>
        <w:rPr>
          <w:rFonts w:cs="Times New Roman"/>
          <w:szCs w:val="28"/>
        </w:rPr>
        <w:t>образовательной организации.</w:t>
      </w:r>
      <w:r w:rsidR="00640DB6">
        <w:rPr>
          <w:rFonts w:cs="Times New Roman"/>
          <w:szCs w:val="28"/>
        </w:rPr>
        <w:t xml:space="preserve"> Распоряжение Мипросвещения России от 09.09.2016 </w:t>
      </w:r>
      <w:r w:rsidR="00640DB6">
        <w:rPr>
          <w:rFonts w:cs="Times New Roman"/>
          <w:szCs w:val="28"/>
          <w:lang w:val="en-US"/>
        </w:rPr>
        <w:t>N</w:t>
      </w:r>
      <w:r w:rsidR="00640DB6" w:rsidRPr="00640DB6">
        <w:rPr>
          <w:rFonts w:cs="Times New Roman"/>
          <w:szCs w:val="28"/>
        </w:rPr>
        <w:t xml:space="preserve"> </w:t>
      </w:r>
      <w:r w:rsidR="00640DB6">
        <w:rPr>
          <w:rFonts w:cs="Times New Roman"/>
          <w:szCs w:val="28"/>
          <w:lang w:val="en-US"/>
        </w:rPr>
        <w:t>P</w:t>
      </w:r>
      <w:r w:rsidR="00640DB6" w:rsidRPr="00640DB6">
        <w:rPr>
          <w:rFonts w:cs="Times New Roman"/>
          <w:szCs w:val="28"/>
        </w:rPr>
        <w:t>-93</w:t>
      </w:r>
      <w:r w:rsidR="00640DB6">
        <w:rPr>
          <w:rFonts w:cs="Times New Roman"/>
          <w:szCs w:val="28"/>
        </w:rPr>
        <w:t xml:space="preserve"> «Об утверждении примерного Положения о психолого-педагогическом консилиуме образовательной организации»</w:t>
      </w:r>
      <w:r w:rsidRPr="00B963AD">
        <w:t xml:space="preserve"> </w:t>
      </w:r>
      <w:r w:rsidRPr="00B963AD">
        <w:rPr>
          <w:rFonts w:cs="Times New Roman"/>
          <w:szCs w:val="28"/>
        </w:rPr>
        <w:t>– Режим доступа: http://www.consultant.ru/cons/cgi/online.cgi?req=doc&amp;base=LAW&amp;n=292679&amp;fld=134&amp;dst=1000000001,0&amp;rnd=0.4652868982225409#095952</w:t>
      </w:r>
      <w:r w:rsidR="00591D1B">
        <w:rPr>
          <w:rFonts w:cs="Times New Roman"/>
          <w:szCs w:val="28"/>
        </w:rPr>
        <w:t>05304904126 Дата обращения 12.04</w:t>
      </w:r>
      <w:r w:rsidRPr="00B963AD">
        <w:rPr>
          <w:rFonts w:cs="Times New Roman"/>
          <w:szCs w:val="28"/>
        </w:rPr>
        <w:t>.2020</w:t>
      </w:r>
    </w:p>
    <w:p w:rsidR="007324CD" w:rsidRDefault="007D53A9" w:rsidP="00486848">
      <w:pPr>
        <w:spacing w:after="0" w:line="360" w:lineRule="auto"/>
        <w:rPr>
          <w:rFonts w:cs="Times New Roman"/>
          <w:b/>
          <w:sz w:val="32"/>
          <w:szCs w:val="32"/>
        </w:rPr>
      </w:pPr>
      <w:r>
        <w:rPr>
          <w:rFonts w:cs="Times New Roman"/>
          <w:b/>
          <w:sz w:val="32"/>
          <w:szCs w:val="32"/>
        </w:rPr>
        <w:br w:type="page"/>
      </w:r>
    </w:p>
    <w:p w:rsidR="00961731" w:rsidRPr="004973F0" w:rsidRDefault="00961731" w:rsidP="00486848">
      <w:pPr>
        <w:spacing w:after="0" w:line="360" w:lineRule="auto"/>
        <w:jc w:val="center"/>
      </w:pPr>
      <w:r>
        <w:t>ПРИЛОЖЕНИЕ 1</w:t>
      </w:r>
    </w:p>
    <w:p w:rsidR="001F6C05" w:rsidRPr="007324CD" w:rsidRDefault="00687B0C" w:rsidP="00486848">
      <w:pPr>
        <w:pStyle w:val="a7"/>
        <w:spacing w:after="0" w:line="360" w:lineRule="auto"/>
        <w:ind w:left="0"/>
        <w:contextualSpacing w:val="0"/>
        <w:jc w:val="center"/>
        <w:rPr>
          <w:rFonts w:cs="Times New Roman"/>
          <w:b/>
          <w:sz w:val="32"/>
          <w:szCs w:val="32"/>
        </w:rPr>
      </w:pPr>
      <w:r>
        <w:rPr>
          <w:rFonts w:cs="Times New Roman"/>
          <w:b/>
          <w:sz w:val="32"/>
          <w:szCs w:val="32"/>
        </w:rPr>
        <w:t>Список детей</w:t>
      </w:r>
    </w:p>
    <w:tbl>
      <w:tblPr>
        <w:tblStyle w:val="ac"/>
        <w:tblW w:w="0" w:type="auto"/>
        <w:tblInd w:w="2830" w:type="dxa"/>
        <w:tblBorders>
          <w:bottom w:val="none" w:sz="0" w:space="0" w:color="auto"/>
        </w:tblBorders>
        <w:tblLook w:val="04A0" w:firstRow="1" w:lastRow="0" w:firstColumn="1" w:lastColumn="0" w:noHBand="0" w:noVBand="1"/>
      </w:tblPr>
      <w:tblGrid>
        <w:gridCol w:w="2148"/>
        <w:gridCol w:w="4649"/>
      </w:tblGrid>
      <w:tr w:rsidR="00687B0C" w:rsidTr="004973F0">
        <w:tc>
          <w:tcPr>
            <w:tcW w:w="2148" w:type="dxa"/>
          </w:tcPr>
          <w:p w:rsidR="00687B0C" w:rsidRPr="00687B0C" w:rsidRDefault="00687B0C" w:rsidP="00486848">
            <w:pPr>
              <w:pStyle w:val="a7"/>
              <w:spacing w:line="360" w:lineRule="auto"/>
              <w:ind w:left="0"/>
              <w:contextualSpacing w:val="0"/>
              <w:jc w:val="center"/>
              <w:rPr>
                <w:rFonts w:cs="Times New Roman"/>
                <w:sz w:val="32"/>
                <w:szCs w:val="32"/>
              </w:rPr>
            </w:pPr>
            <w:r w:rsidRPr="00687B0C">
              <w:rPr>
                <w:rFonts w:cs="Times New Roman"/>
                <w:sz w:val="32"/>
                <w:szCs w:val="32"/>
              </w:rPr>
              <w:t>№</w:t>
            </w:r>
          </w:p>
        </w:tc>
        <w:tc>
          <w:tcPr>
            <w:tcW w:w="4649" w:type="dxa"/>
          </w:tcPr>
          <w:p w:rsidR="00687B0C" w:rsidRPr="00687B0C" w:rsidRDefault="00687B0C" w:rsidP="00486848">
            <w:pPr>
              <w:pStyle w:val="a7"/>
              <w:spacing w:line="360" w:lineRule="auto"/>
              <w:ind w:left="0"/>
              <w:contextualSpacing w:val="0"/>
              <w:jc w:val="center"/>
              <w:rPr>
                <w:rFonts w:cs="Times New Roman"/>
                <w:sz w:val="32"/>
                <w:szCs w:val="32"/>
              </w:rPr>
            </w:pPr>
            <w:r w:rsidRPr="00687B0C">
              <w:rPr>
                <w:rFonts w:cs="Times New Roman"/>
                <w:sz w:val="32"/>
                <w:szCs w:val="32"/>
              </w:rPr>
              <w:t>Имя Фамилия ребенка</w:t>
            </w:r>
          </w:p>
        </w:tc>
      </w:tr>
      <w:tr w:rsidR="00F12698" w:rsidTr="004973F0">
        <w:tc>
          <w:tcPr>
            <w:tcW w:w="2148" w:type="dxa"/>
          </w:tcPr>
          <w:p w:rsidR="00F12698"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1</w:t>
            </w:r>
          </w:p>
        </w:tc>
        <w:tc>
          <w:tcPr>
            <w:tcW w:w="4649" w:type="dxa"/>
          </w:tcPr>
          <w:p w:rsidR="00F12698"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Арина И.</w:t>
            </w:r>
          </w:p>
        </w:tc>
      </w:tr>
      <w:tr w:rsidR="00687B0C" w:rsidTr="004973F0">
        <w:tc>
          <w:tcPr>
            <w:tcW w:w="2148"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2</w:t>
            </w:r>
          </w:p>
        </w:tc>
        <w:tc>
          <w:tcPr>
            <w:tcW w:w="4649" w:type="dxa"/>
          </w:tcPr>
          <w:p w:rsidR="00687B0C" w:rsidRPr="00687B0C" w:rsidRDefault="00687B0C" w:rsidP="00486848">
            <w:pPr>
              <w:pStyle w:val="a7"/>
              <w:spacing w:line="360" w:lineRule="auto"/>
              <w:ind w:left="0"/>
              <w:contextualSpacing w:val="0"/>
              <w:jc w:val="center"/>
              <w:rPr>
                <w:rFonts w:cs="Times New Roman"/>
                <w:sz w:val="32"/>
                <w:szCs w:val="32"/>
              </w:rPr>
            </w:pPr>
            <w:r w:rsidRPr="00687B0C">
              <w:rPr>
                <w:rFonts w:cs="Times New Roman"/>
                <w:sz w:val="32"/>
                <w:szCs w:val="32"/>
              </w:rPr>
              <w:t>Иван С</w:t>
            </w:r>
            <w:r>
              <w:rPr>
                <w:rFonts w:cs="Times New Roman"/>
                <w:sz w:val="32"/>
                <w:szCs w:val="32"/>
              </w:rPr>
              <w:t>.</w:t>
            </w:r>
          </w:p>
        </w:tc>
      </w:tr>
      <w:tr w:rsidR="00687B0C" w:rsidTr="004973F0">
        <w:tc>
          <w:tcPr>
            <w:tcW w:w="2148"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3</w:t>
            </w:r>
          </w:p>
        </w:tc>
        <w:tc>
          <w:tcPr>
            <w:tcW w:w="4649"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Кузьма Г.</w:t>
            </w:r>
          </w:p>
        </w:tc>
      </w:tr>
      <w:tr w:rsidR="00687B0C" w:rsidTr="004973F0">
        <w:tc>
          <w:tcPr>
            <w:tcW w:w="2148"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4</w:t>
            </w:r>
          </w:p>
        </w:tc>
        <w:tc>
          <w:tcPr>
            <w:tcW w:w="4649"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Матвей С.</w:t>
            </w:r>
          </w:p>
        </w:tc>
      </w:tr>
      <w:tr w:rsidR="00687B0C" w:rsidTr="004973F0">
        <w:tc>
          <w:tcPr>
            <w:tcW w:w="2148"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5</w:t>
            </w:r>
          </w:p>
        </w:tc>
        <w:tc>
          <w:tcPr>
            <w:tcW w:w="4649" w:type="dxa"/>
          </w:tcPr>
          <w:p w:rsidR="00687B0C" w:rsidRPr="00F12698" w:rsidRDefault="00F12698" w:rsidP="00486848">
            <w:pPr>
              <w:pStyle w:val="a7"/>
              <w:spacing w:line="360" w:lineRule="auto"/>
              <w:ind w:left="0"/>
              <w:contextualSpacing w:val="0"/>
              <w:jc w:val="center"/>
              <w:rPr>
                <w:rFonts w:cs="Times New Roman"/>
                <w:sz w:val="32"/>
                <w:szCs w:val="32"/>
              </w:rPr>
            </w:pPr>
            <w:r>
              <w:rPr>
                <w:rFonts w:cs="Times New Roman"/>
                <w:sz w:val="32"/>
                <w:szCs w:val="32"/>
              </w:rPr>
              <w:t>Марьяна В.</w:t>
            </w:r>
          </w:p>
        </w:tc>
      </w:tr>
      <w:tr w:rsidR="00687B0C" w:rsidTr="004973F0">
        <w:tc>
          <w:tcPr>
            <w:tcW w:w="2148"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6</w:t>
            </w:r>
          </w:p>
        </w:tc>
        <w:tc>
          <w:tcPr>
            <w:tcW w:w="4649" w:type="dxa"/>
          </w:tcPr>
          <w:p w:rsidR="00687B0C" w:rsidRPr="00F12698" w:rsidRDefault="00F12698" w:rsidP="00486848">
            <w:pPr>
              <w:pStyle w:val="a7"/>
              <w:spacing w:line="360" w:lineRule="auto"/>
              <w:ind w:left="0"/>
              <w:contextualSpacing w:val="0"/>
              <w:jc w:val="center"/>
              <w:rPr>
                <w:rFonts w:cs="Times New Roman"/>
                <w:sz w:val="32"/>
                <w:szCs w:val="32"/>
              </w:rPr>
            </w:pPr>
            <w:r>
              <w:rPr>
                <w:rFonts w:cs="Times New Roman"/>
                <w:sz w:val="32"/>
                <w:szCs w:val="32"/>
              </w:rPr>
              <w:t>Никита М.</w:t>
            </w:r>
          </w:p>
        </w:tc>
      </w:tr>
      <w:tr w:rsidR="00687B0C" w:rsidTr="004973F0">
        <w:tc>
          <w:tcPr>
            <w:tcW w:w="2148" w:type="dxa"/>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7</w:t>
            </w:r>
          </w:p>
        </w:tc>
        <w:tc>
          <w:tcPr>
            <w:tcW w:w="4649" w:type="dxa"/>
          </w:tcPr>
          <w:p w:rsidR="00687B0C" w:rsidRPr="00F12698" w:rsidRDefault="00F12698" w:rsidP="00486848">
            <w:pPr>
              <w:pStyle w:val="a7"/>
              <w:spacing w:line="360" w:lineRule="auto"/>
              <w:ind w:left="0"/>
              <w:contextualSpacing w:val="0"/>
              <w:jc w:val="center"/>
              <w:rPr>
                <w:rFonts w:cs="Times New Roman"/>
                <w:sz w:val="32"/>
                <w:szCs w:val="32"/>
              </w:rPr>
            </w:pPr>
            <w:r>
              <w:rPr>
                <w:rFonts w:cs="Times New Roman"/>
                <w:sz w:val="32"/>
                <w:szCs w:val="32"/>
              </w:rPr>
              <w:t>Павел Б.</w:t>
            </w:r>
          </w:p>
        </w:tc>
      </w:tr>
      <w:tr w:rsidR="00687B0C" w:rsidTr="004973F0">
        <w:tc>
          <w:tcPr>
            <w:tcW w:w="2148" w:type="dxa"/>
          </w:tcPr>
          <w:p w:rsidR="00687B0C" w:rsidRPr="00F12698" w:rsidRDefault="00F12698" w:rsidP="00486848">
            <w:pPr>
              <w:pStyle w:val="a7"/>
              <w:spacing w:line="360" w:lineRule="auto"/>
              <w:ind w:left="0"/>
              <w:contextualSpacing w:val="0"/>
              <w:jc w:val="center"/>
              <w:rPr>
                <w:rFonts w:cs="Times New Roman"/>
                <w:sz w:val="32"/>
                <w:szCs w:val="32"/>
              </w:rPr>
            </w:pPr>
            <w:r w:rsidRPr="00F12698">
              <w:rPr>
                <w:rFonts w:cs="Times New Roman"/>
                <w:sz w:val="32"/>
                <w:szCs w:val="32"/>
              </w:rPr>
              <w:t>8</w:t>
            </w:r>
          </w:p>
        </w:tc>
        <w:tc>
          <w:tcPr>
            <w:tcW w:w="4649" w:type="dxa"/>
          </w:tcPr>
          <w:p w:rsidR="00687B0C" w:rsidRPr="00F12698" w:rsidRDefault="00F12698" w:rsidP="00486848">
            <w:pPr>
              <w:pStyle w:val="a7"/>
              <w:spacing w:line="360" w:lineRule="auto"/>
              <w:ind w:left="0"/>
              <w:contextualSpacing w:val="0"/>
              <w:jc w:val="center"/>
              <w:rPr>
                <w:rFonts w:cs="Times New Roman"/>
                <w:sz w:val="32"/>
                <w:szCs w:val="32"/>
              </w:rPr>
            </w:pPr>
            <w:r>
              <w:rPr>
                <w:rFonts w:cs="Times New Roman"/>
                <w:sz w:val="32"/>
                <w:szCs w:val="32"/>
              </w:rPr>
              <w:t>Сергей Е.</w:t>
            </w:r>
          </w:p>
        </w:tc>
      </w:tr>
      <w:tr w:rsidR="00687B0C" w:rsidTr="001F6C05">
        <w:tc>
          <w:tcPr>
            <w:tcW w:w="2148" w:type="dxa"/>
            <w:tcBorders>
              <w:bottom w:val="single" w:sz="4" w:space="0" w:color="auto"/>
            </w:tcBorders>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9</w:t>
            </w:r>
          </w:p>
        </w:tc>
        <w:tc>
          <w:tcPr>
            <w:tcW w:w="4649" w:type="dxa"/>
            <w:tcBorders>
              <w:bottom w:val="single" w:sz="4" w:space="0" w:color="auto"/>
            </w:tcBorders>
          </w:tcPr>
          <w:p w:rsidR="00687B0C" w:rsidRPr="00F12698" w:rsidRDefault="009560BC" w:rsidP="00486848">
            <w:pPr>
              <w:pStyle w:val="a7"/>
              <w:spacing w:line="360" w:lineRule="auto"/>
              <w:ind w:left="0"/>
              <w:contextualSpacing w:val="0"/>
              <w:jc w:val="center"/>
              <w:rPr>
                <w:rFonts w:cs="Times New Roman"/>
                <w:sz w:val="32"/>
                <w:szCs w:val="32"/>
              </w:rPr>
            </w:pPr>
            <w:r>
              <w:rPr>
                <w:rFonts w:cs="Times New Roman"/>
                <w:sz w:val="32"/>
                <w:szCs w:val="32"/>
              </w:rPr>
              <w:t>Ян</w:t>
            </w:r>
            <w:r w:rsidR="00F12698" w:rsidRPr="00F12698">
              <w:rPr>
                <w:rFonts w:cs="Times New Roman"/>
                <w:sz w:val="32"/>
                <w:szCs w:val="32"/>
              </w:rPr>
              <w:t xml:space="preserve"> О</w:t>
            </w:r>
            <w:r w:rsidR="00F91729">
              <w:rPr>
                <w:rFonts w:cs="Times New Roman"/>
                <w:sz w:val="32"/>
                <w:szCs w:val="32"/>
              </w:rPr>
              <w:t>.</w:t>
            </w:r>
          </w:p>
        </w:tc>
      </w:tr>
      <w:tr w:rsidR="00687B0C" w:rsidTr="001F6C05">
        <w:tc>
          <w:tcPr>
            <w:tcW w:w="2148" w:type="dxa"/>
            <w:tcBorders>
              <w:bottom w:val="single" w:sz="4" w:space="0" w:color="auto"/>
            </w:tcBorders>
          </w:tcPr>
          <w:p w:rsidR="00687B0C" w:rsidRPr="00687B0C" w:rsidRDefault="00F12698" w:rsidP="00486848">
            <w:pPr>
              <w:pStyle w:val="a7"/>
              <w:spacing w:line="360" w:lineRule="auto"/>
              <w:ind w:left="0"/>
              <w:contextualSpacing w:val="0"/>
              <w:jc w:val="center"/>
              <w:rPr>
                <w:rFonts w:cs="Times New Roman"/>
                <w:sz w:val="32"/>
                <w:szCs w:val="32"/>
              </w:rPr>
            </w:pPr>
            <w:r>
              <w:rPr>
                <w:rFonts w:cs="Times New Roman"/>
                <w:sz w:val="32"/>
                <w:szCs w:val="32"/>
              </w:rPr>
              <w:t>10</w:t>
            </w:r>
          </w:p>
        </w:tc>
        <w:tc>
          <w:tcPr>
            <w:tcW w:w="4649" w:type="dxa"/>
            <w:tcBorders>
              <w:bottom w:val="single" w:sz="4" w:space="0" w:color="auto"/>
            </w:tcBorders>
          </w:tcPr>
          <w:p w:rsidR="00687B0C" w:rsidRPr="00F12698" w:rsidRDefault="00F91729" w:rsidP="00486848">
            <w:pPr>
              <w:pStyle w:val="a7"/>
              <w:spacing w:line="360" w:lineRule="auto"/>
              <w:ind w:left="0"/>
              <w:contextualSpacing w:val="0"/>
              <w:jc w:val="center"/>
              <w:rPr>
                <w:rFonts w:cs="Times New Roman"/>
                <w:sz w:val="32"/>
                <w:szCs w:val="32"/>
              </w:rPr>
            </w:pPr>
            <w:r>
              <w:rPr>
                <w:rFonts w:cs="Times New Roman"/>
                <w:sz w:val="32"/>
                <w:szCs w:val="32"/>
              </w:rPr>
              <w:t>Ярослав К.</w:t>
            </w:r>
          </w:p>
        </w:tc>
      </w:tr>
    </w:tbl>
    <w:p w:rsidR="00687B0C" w:rsidRPr="001F6C05" w:rsidRDefault="00687B0C" w:rsidP="00486848">
      <w:pPr>
        <w:spacing w:after="0" w:line="360" w:lineRule="auto"/>
        <w:rPr>
          <w:rFonts w:cs="Times New Roman"/>
          <w:b/>
          <w:sz w:val="32"/>
          <w:szCs w:val="32"/>
        </w:rPr>
      </w:pPr>
    </w:p>
    <w:p w:rsidR="007324CD" w:rsidRPr="007D4EB9" w:rsidRDefault="007D4EB9" w:rsidP="00486848">
      <w:pPr>
        <w:spacing w:after="0" w:line="360" w:lineRule="auto"/>
        <w:rPr>
          <w:rFonts w:cs="Times New Roman"/>
          <w:b/>
          <w:sz w:val="32"/>
          <w:szCs w:val="32"/>
        </w:rPr>
      </w:pPr>
      <w:r>
        <w:rPr>
          <w:rFonts w:cs="Times New Roman"/>
          <w:b/>
          <w:sz w:val="32"/>
          <w:szCs w:val="32"/>
        </w:rPr>
        <w:br w:type="page"/>
      </w:r>
    </w:p>
    <w:p w:rsidR="007324CD" w:rsidRPr="007324CD" w:rsidRDefault="00271905" w:rsidP="00486848">
      <w:pPr>
        <w:pStyle w:val="a7"/>
        <w:spacing w:after="0" w:line="360" w:lineRule="auto"/>
        <w:ind w:left="0"/>
        <w:contextualSpacing w:val="0"/>
        <w:jc w:val="center"/>
        <w:rPr>
          <w:rFonts w:cs="Times New Roman"/>
          <w:szCs w:val="28"/>
        </w:rPr>
      </w:pPr>
      <w:r>
        <w:rPr>
          <w:rFonts w:cs="Times New Roman"/>
          <w:szCs w:val="28"/>
        </w:rPr>
        <w:t>Прило</w:t>
      </w:r>
      <w:r w:rsidR="008F1243">
        <w:rPr>
          <w:rFonts w:cs="Times New Roman"/>
          <w:szCs w:val="28"/>
        </w:rPr>
        <w:t>жение 2</w:t>
      </w:r>
    </w:p>
    <w:p w:rsidR="008A1C56" w:rsidRDefault="00271905" w:rsidP="00486848">
      <w:pPr>
        <w:pStyle w:val="a7"/>
        <w:spacing w:after="0" w:line="360" w:lineRule="auto"/>
        <w:ind w:left="0"/>
        <w:contextualSpacing w:val="0"/>
        <w:jc w:val="center"/>
        <w:rPr>
          <w:rFonts w:cs="Times New Roman"/>
          <w:szCs w:val="28"/>
        </w:rPr>
      </w:pPr>
      <w:r>
        <w:rPr>
          <w:rFonts w:cs="Times New Roman"/>
          <w:szCs w:val="28"/>
        </w:rPr>
        <w:t>Тестовые задания для ребенка 6 лет</w:t>
      </w:r>
    </w:p>
    <w:p w:rsidR="00271905" w:rsidRDefault="008A1C56" w:rsidP="00486848">
      <w:pPr>
        <w:pStyle w:val="a7"/>
        <w:spacing w:after="0" w:line="360" w:lineRule="auto"/>
        <w:ind w:left="0"/>
        <w:contextualSpacing w:val="0"/>
        <w:jc w:val="center"/>
        <w:rPr>
          <w:rFonts w:cs="Times New Roman"/>
          <w:szCs w:val="28"/>
        </w:rPr>
      </w:pPr>
      <w:r>
        <w:rPr>
          <w:rFonts w:cs="Times New Roman"/>
          <w:szCs w:val="28"/>
        </w:rPr>
        <w:t xml:space="preserve"> («Методика определения уровня речевого развития детей дошкольного возраста» О.А. Безрукова, О.Н. Каленкова)</w:t>
      </w:r>
    </w:p>
    <w:p w:rsidR="007324CD" w:rsidRPr="00271905" w:rsidRDefault="007324CD" w:rsidP="00486848">
      <w:pPr>
        <w:spacing w:after="0" w:line="360" w:lineRule="auto"/>
        <w:rPr>
          <w:rFonts w:cs="Times New Roman"/>
          <w:szCs w:val="28"/>
        </w:rPr>
      </w:pPr>
      <w:r w:rsidRPr="00271905">
        <w:rPr>
          <w:rFonts w:cs="Times New Roman"/>
          <w:szCs w:val="28"/>
        </w:rPr>
        <w:t>Блок I</w:t>
      </w:r>
    </w:p>
    <w:p w:rsidR="007324CD" w:rsidRPr="00271905" w:rsidRDefault="007324CD" w:rsidP="00486848">
      <w:pPr>
        <w:spacing w:after="0" w:line="360" w:lineRule="auto"/>
        <w:rPr>
          <w:rFonts w:cs="Times New Roman"/>
          <w:szCs w:val="28"/>
        </w:rPr>
      </w:pPr>
      <w:r w:rsidRPr="00271905">
        <w:rPr>
          <w:rFonts w:cs="Times New Roman"/>
          <w:szCs w:val="28"/>
        </w:rPr>
        <w:t>Основная цель тестовых заданий этого блока заключается в определении уровня сформированности лексической системности, которая оценивается по двум основным параметрам: объему словаря и многообразию связей (смысловых и формальных) между лексическими единицами.</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 н и е 1. Назови то, что ты видишь на рисунках.</w:t>
      </w:r>
    </w:p>
    <w:p w:rsidR="007324CD" w:rsidRPr="00271905" w:rsidRDefault="007324CD" w:rsidP="00486848">
      <w:pPr>
        <w:spacing w:after="0" w:line="360" w:lineRule="auto"/>
        <w:rPr>
          <w:rFonts w:cs="Times New Roman"/>
          <w:szCs w:val="28"/>
        </w:rPr>
      </w:pPr>
      <w:r w:rsidRPr="00271905">
        <w:rPr>
          <w:rFonts w:cs="Times New Roman"/>
          <w:szCs w:val="28"/>
        </w:rPr>
        <w:t xml:space="preserve"> Рисунки:</w:t>
      </w:r>
    </w:p>
    <w:p w:rsidR="007324CD" w:rsidRPr="00271905" w:rsidRDefault="007324CD" w:rsidP="00486848">
      <w:pPr>
        <w:spacing w:after="0" w:line="360" w:lineRule="auto"/>
        <w:rPr>
          <w:rFonts w:cs="Times New Roman"/>
          <w:szCs w:val="28"/>
        </w:rPr>
      </w:pPr>
      <w:r w:rsidRPr="00271905">
        <w:rPr>
          <w:rFonts w:cs="Times New Roman"/>
          <w:szCs w:val="28"/>
        </w:rPr>
        <w:t>А. фонарь, ящик, скалка, гиря, скрепка, рубанок, метла;</w:t>
      </w:r>
    </w:p>
    <w:p w:rsidR="007324CD" w:rsidRPr="00271905" w:rsidRDefault="007324CD" w:rsidP="00486848">
      <w:pPr>
        <w:spacing w:after="0" w:line="360" w:lineRule="auto"/>
        <w:rPr>
          <w:rFonts w:cs="Times New Roman"/>
          <w:szCs w:val="28"/>
        </w:rPr>
      </w:pPr>
      <w:r w:rsidRPr="00271905">
        <w:rPr>
          <w:rFonts w:cs="Times New Roman"/>
          <w:szCs w:val="28"/>
        </w:rPr>
        <w:t>Б. шляпа, кепка, фуражка, сандалии, босоножки, сарафан;</w:t>
      </w:r>
    </w:p>
    <w:p w:rsidR="007324CD" w:rsidRPr="00271905" w:rsidRDefault="007324CD" w:rsidP="00486848">
      <w:pPr>
        <w:spacing w:after="0" w:line="360" w:lineRule="auto"/>
        <w:rPr>
          <w:rFonts w:cs="Times New Roman"/>
          <w:szCs w:val="28"/>
        </w:rPr>
      </w:pPr>
      <w:r w:rsidRPr="00271905">
        <w:rPr>
          <w:rFonts w:cs="Times New Roman"/>
          <w:szCs w:val="28"/>
        </w:rPr>
        <w:t>В. крыжовник, ландыши, слива, малина, васильки, смородина, гвоздики;</w:t>
      </w:r>
    </w:p>
    <w:p w:rsidR="007324CD" w:rsidRPr="00271905" w:rsidRDefault="007324CD" w:rsidP="00486848">
      <w:pPr>
        <w:spacing w:after="0" w:line="360" w:lineRule="auto"/>
        <w:rPr>
          <w:rFonts w:cs="Times New Roman"/>
          <w:szCs w:val="28"/>
        </w:rPr>
      </w:pPr>
      <w:r w:rsidRPr="00271905">
        <w:rPr>
          <w:rFonts w:cs="Times New Roman"/>
          <w:szCs w:val="28"/>
        </w:rPr>
        <w:t>Г. Барсук, дельфин, пантера, рысь, крот, пингвин;</w:t>
      </w:r>
    </w:p>
    <w:p w:rsidR="007324CD" w:rsidRPr="00271905" w:rsidRDefault="007324CD" w:rsidP="00486848">
      <w:pPr>
        <w:spacing w:after="0" w:line="360" w:lineRule="auto"/>
        <w:rPr>
          <w:rFonts w:cs="Times New Roman"/>
          <w:szCs w:val="28"/>
        </w:rPr>
      </w:pPr>
      <w:r w:rsidRPr="00271905">
        <w:rPr>
          <w:rFonts w:cs="Times New Roman"/>
          <w:szCs w:val="28"/>
        </w:rPr>
        <w:t>Д. аккордион, гитара, пианист, балерина, скрипач, балалайка.</w:t>
      </w:r>
    </w:p>
    <w:p w:rsidR="007324CD" w:rsidRPr="00271905" w:rsidRDefault="007324CD" w:rsidP="00486848">
      <w:pPr>
        <w:spacing w:after="0" w:line="360" w:lineRule="auto"/>
        <w:rPr>
          <w:rFonts w:cs="Times New Roman"/>
          <w:szCs w:val="28"/>
        </w:rPr>
      </w:pPr>
      <w:r w:rsidRPr="00271905">
        <w:rPr>
          <w:rFonts w:cs="Times New Roman"/>
          <w:szCs w:val="28"/>
        </w:rPr>
        <w:t>ОЦЕНКА: правильно — 1 балл, неправильно — 0 баллов. Максимальное количество баллов — 33.</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 Рассмотри рисунки и скажи, кто что делает.</w:t>
      </w:r>
    </w:p>
    <w:p w:rsidR="007324CD" w:rsidRPr="00271905" w:rsidRDefault="007324CD" w:rsidP="00486848">
      <w:pPr>
        <w:spacing w:after="0" w:line="360" w:lineRule="auto"/>
        <w:rPr>
          <w:rFonts w:cs="Times New Roman"/>
          <w:szCs w:val="28"/>
        </w:rPr>
      </w:pPr>
      <w:r w:rsidRPr="00271905">
        <w:rPr>
          <w:rFonts w:cs="Times New Roman"/>
          <w:szCs w:val="28"/>
        </w:rPr>
        <w:t>Рисунки:</w:t>
      </w:r>
    </w:p>
    <w:p w:rsidR="007324CD" w:rsidRPr="00271905" w:rsidRDefault="007324CD" w:rsidP="00486848">
      <w:pPr>
        <w:spacing w:after="0" w:line="360" w:lineRule="auto"/>
        <w:rPr>
          <w:rFonts w:cs="Times New Roman"/>
          <w:szCs w:val="28"/>
        </w:rPr>
      </w:pPr>
      <w:r w:rsidRPr="00271905">
        <w:rPr>
          <w:rFonts w:cs="Times New Roman"/>
          <w:szCs w:val="28"/>
        </w:rPr>
        <w:t>Мальчик завинчивает (вывинчивает) шуруп.</w:t>
      </w:r>
    </w:p>
    <w:p w:rsidR="007324CD" w:rsidRPr="00271905" w:rsidRDefault="007324CD" w:rsidP="00486848">
      <w:pPr>
        <w:spacing w:after="0" w:line="360" w:lineRule="auto"/>
        <w:rPr>
          <w:rFonts w:cs="Times New Roman"/>
          <w:szCs w:val="28"/>
        </w:rPr>
      </w:pPr>
      <w:r w:rsidRPr="00271905">
        <w:rPr>
          <w:rFonts w:cs="Times New Roman"/>
          <w:szCs w:val="28"/>
        </w:rPr>
        <w:t>Девочка раскатывает тесто.</w:t>
      </w:r>
    </w:p>
    <w:p w:rsidR="007324CD" w:rsidRPr="00271905" w:rsidRDefault="007324CD" w:rsidP="00486848">
      <w:pPr>
        <w:spacing w:after="0" w:line="360" w:lineRule="auto"/>
        <w:rPr>
          <w:rFonts w:cs="Times New Roman"/>
          <w:szCs w:val="28"/>
        </w:rPr>
      </w:pPr>
      <w:r w:rsidRPr="00271905">
        <w:rPr>
          <w:rFonts w:cs="Times New Roman"/>
          <w:szCs w:val="28"/>
        </w:rPr>
        <w:t>Мальчик вырезает фигурку (бабочку).</w:t>
      </w:r>
    </w:p>
    <w:p w:rsidR="007324CD" w:rsidRPr="00271905" w:rsidRDefault="007324CD" w:rsidP="00486848">
      <w:pPr>
        <w:spacing w:after="0" w:line="360" w:lineRule="auto"/>
        <w:rPr>
          <w:rFonts w:cs="Times New Roman"/>
          <w:szCs w:val="28"/>
        </w:rPr>
      </w:pPr>
      <w:r w:rsidRPr="00271905">
        <w:rPr>
          <w:rFonts w:cs="Times New Roman"/>
          <w:szCs w:val="28"/>
        </w:rPr>
        <w:t>Девочка пришивает пуговицу.</w:t>
      </w:r>
    </w:p>
    <w:p w:rsidR="007324CD" w:rsidRPr="00271905" w:rsidRDefault="007324CD" w:rsidP="00486848">
      <w:pPr>
        <w:spacing w:after="0" w:line="360" w:lineRule="auto"/>
        <w:rPr>
          <w:rFonts w:cs="Times New Roman"/>
          <w:szCs w:val="28"/>
        </w:rPr>
      </w:pPr>
      <w:r w:rsidRPr="00271905">
        <w:rPr>
          <w:rFonts w:cs="Times New Roman"/>
          <w:szCs w:val="28"/>
        </w:rPr>
        <w:t>Мальчик расчищает дорожку от снега.</w:t>
      </w:r>
    </w:p>
    <w:p w:rsidR="007324CD" w:rsidRPr="00271905" w:rsidRDefault="007324CD" w:rsidP="00486848">
      <w:pPr>
        <w:spacing w:after="0" w:line="360" w:lineRule="auto"/>
        <w:rPr>
          <w:rFonts w:cs="Times New Roman"/>
          <w:szCs w:val="28"/>
        </w:rPr>
      </w:pPr>
      <w:r w:rsidRPr="00271905">
        <w:rPr>
          <w:rFonts w:cs="Times New Roman"/>
          <w:szCs w:val="28"/>
        </w:rPr>
        <w:t>Мальчик сворачивает ковер.</w:t>
      </w:r>
    </w:p>
    <w:p w:rsidR="007324CD" w:rsidRPr="00271905" w:rsidRDefault="007324CD" w:rsidP="00486848">
      <w:pPr>
        <w:spacing w:after="0" w:line="360" w:lineRule="auto"/>
        <w:rPr>
          <w:rFonts w:cs="Times New Roman"/>
          <w:szCs w:val="28"/>
        </w:rPr>
      </w:pPr>
      <w:r w:rsidRPr="00271905">
        <w:rPr>
          <w:rFonts w:cs="Times New Roman"/>
          <w:szCs w:val="28"/>
        </w:rPr>
        <w:t>ОЦЕНКА: подобран нужный глагол  — 1 балл, выбор неверный — 0 баллов. Максимальное количество баллов — 6.</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3. Рассмотри рисунки и скажи, для чего нужен каждый из этих предметов.</w:t>
      </w:r>
    </w:p>
    <w:p w:rsidR="007324CD" w:rsidRPr="00271905" w:rsidRDefault="007324CD" w:rsidP="00486848">
      <w:pPr>
        <w:spacing w:after="0" w:line="360" w:lineRule="auto"/>
        <w:rPr>
          <w:rFonts w:cs="Times New Roman"/>
          <w:szCs w:val="28"/>
        </w:rPr>
      </w:pPr>
      <w:r w:rsidRPr="00271905">
        <w:rPr>
          <w:rFonts w:cs="Times New Roman"/>
          <w:szCs w:val="28"/>
        </w:rPr>
        <w:t>Рисунки: соковыжималка, дрель, друшлаг, спицы, бинокль, сито, солнцезащитные очки.</w:t>
      </w:r>
    </w:p>
    <w:p w:rsidR="007324CD" w:rsidRPr="00271905" w:rsidRDefault="007324CD" w:rsidP="00486848">
      <w:pPr>
        <w:spacing w:after="0" w:line="360" w:lineRule="auto"/>
        <w:rPr>
          <w:rFonts w:cs="Times New Roman"/>
          <w:szCs w:val="28"/>
        </w:rPr>
      </w:pPr>
      <w:r w:rsidRPr="00271905">
        <w:rPr>
          <w:rFonts w:cs="Times New Roman"/>
          <w:szCs w:val="28"/>
        </w:rPr>
        <w:t>ОЦЕНКА: верный ответ — 1 балл, неверный — 0 баллов. Максимальное количество баллов — 8.</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4. Рассмотри рисунки и скажи, почему их поместили рядом.</w:t>
      </w:r>
    </w:p>
    <w:p w:rsidR="007324CD" w:rsidRPr="00271905" w:rsidRDefault="007324CD" w:rsidP="00486848">
      <w:pPr>
        <w:spacing w:after="0" w:line="360" w:lineRule="auto"/>
        <w:rPr>
          <w:rFonts w:cs="Times New Roman"/>
          <w:szCs w:val="28"/>
        </w:rPr>
      </w:pPr>
      <w:r w:rsidRPr="00271905">
        <w:rPr>
          <w:rFonts w:cs="Times New Roman"/>
          <w:szCs w:val="28"/>
        </w:rPr>
        <w:t>Рисунки: свитер – спицы; чемодан – портфель; тарелка – половник; люстра – фонарь; рубанок – доски.</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найдена смысловая связь – 1 балл, не найдена – 0 баллов. Максимальное </w:t>
      </w:r>
      <w:r w:rsidR="00AC5281">
        <w:rPr>
          <w:rFonts w:cs="Times New Roman"/>
          <w:szCs w:val="28"/>
        </w:rPr>
        <w:pgNum/>
      </w:r>
      <w:r w:rsidR="00AC5281">
        <w:rPr>
          <w:rFonts w:cs="Times New Roman"/>
          <w:szCs w:val="28"/>
        </w:rPr>
        <w:t>оличество</w:t>
      </w:r>
      <w:r w:rsidRPr="00271905">
        <w:rPr>
          <w:rFonts w:cs="Times New Roman"/>
          <w:szCs w:val="28"/>
        </w:rPr>
        <w:t xml:space="preserve"> баллов – 5.</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5. Догадайся, какое слово будет следующим.</w:t>
      </w:r>
    </w:p>
    <w:p w:rsidR="007324CD" w:rsidRPr="00271905" w:rsidRDefault="007324CD" w:rsidP="00486848">
      <w:pPr>
        <w:spacing w:after="0" w:line="360" w:lineRule="auto"/>
        <w:rPr>
          <w:rFonts w:cs="Times New Roman"/>
          <w:szCs w:val="28"/>
        </w:rPr>
      </w:pPr>
      <w:r w:rsidRPr="00271905">
        <w:rPr>
          <w:rFonts w:cs="Times New Roman"/>
          <w:szCs w:val="28"/>
        </w:rPr>
        <w:t>Слова:</w:t>
      </w:r>
    </w:p>
    <w:p w:rsidR="007324CD" w:rsidRPr="00271905" w:rsidRDefault="007324CD" w:rsidP="00486848">
      <w:pPr>
        <w:spacing w:after="0" w:line="360" w:lineRule="auto"/>
        <w:rPr>
          <w:rFonts w:cs="Times New Roman"/>
          <w:szCs w:val="28"/>
        </w:rPr>
      </w:pPr>
      <w:r w:rsidRPr="00271905">
        <w:rPr>
          <w:rFonts w:cs="Times New Roman"/>
          <w:szCs w:val="28"/>
        </w:rPr>
        <w:t>Корова – бык, курица -- .</w:t>
      </w:r>
    </w:p>
    <w:p w:rsidR="007324CD" w:rsidRPr="00271905" w:rsidRDefault="007324CD" w:rsidP="00486848">
      <w:pPr>
        <w:spacing w:after="0" w:line="360" w:lineRule="auto"/>
        <w:rPr>
          <w:rFonts w:cs="Times New Roman"/>
          <w:szCs w:val="28"/>
        </w:rPr>
      </w:pPr>
      <w:r w:rsidRPr="00271905">
        <w:rPr>
          <w:rFonts w:cs="Times New Roman"/>
          <w:szCs w:val="28"/>
        </w:rPr>
        <w:t xml:space="preserve">Утка – утенок, лошадь – </w:t>
      </w:r>
    </w:p>
    <w:p w:rsidR="007324CD" w:rsidRPr="00271905" w:rsidRDefault="007324CD" w:rsidP="00486848">
      <w:pPr>
        <w:spacing w:after="0" w:line="360" w:lineRule="auto"/>
        <w:rPr>
          <w:rFonts w:cs="Times New Roman"/>
          <w:szCs w:val="28"/>
        </w:rPr>
      </w:pPr>
      <w:r w:rsidRPr="00271905">
        <w:rPr>
          <w:rFonts w:cs="Times New Roman"/>
          <w:szCs w:val="28"/>
        </w:rPr>
        <w:t xml:space="preserve">Птица – гнездо, пчела – </w:t>
      </w:r>
    </w:p>
    <w:p w:rsidR="007324CD" w:rsidRPr="00271905" w:rsidRDefault="007324CD" w:rsidP="00486848">
      <w:pPr>
        <w:spacing w:after="0" w:line="360" w:lineRule="auto"/>
        <w:rPr>
          <w:rFonts w:cs="Times New Roman"/>
          <w:szCs w:val="28"/>
        </w:rPr>
      </w:pPr>
      <w:r w:rsidRPr="00271905">
        <w:rPr>
          <w:rFonts w:cs="Times New Roman"/>
          <w:szCs w:val="28"/>
        </w:rPr>
        <w:t>Гвоздь – молоток, шуруп –</w:t>
      </w:r>
    </w:p>
    <w:p w:rsidR="007324CD" w:rsidRPr="00271905" w:rsidRDefault="007324CD" w:rsidP="00486848">
      <w:pPr>
        <w:spacing w:after="0" w:line="360" w:lineRule="auto"/>
        <w:rPr>
          <w:rFonts w:cs="Times New Roman"/>
          <w:szCs w:val="28"/>
        </w:rPr>
      </w:pPr>
      <w:r w:rsidRPr="00271905">
        <w:rPr>
          <w:rFonts w:cs="Times New Roman"/>
          <w:szCs w:val="28"/>
        </w:rPr>
        <w:t>Длинный – короткий, широкий –</w:t>
      </w:r>
    </w:p>
    <w:p w:rsidR="007324CD" w:rsidRPr="00271905" w:rsidRDefault="007324CD" w:rsidP="00486848">
      <w:pPr>
        <w:spacing w:after="0" w:line="360" w:lineRule="auto"/>
        <w:rPr>
          <w:rFonts w:cs="Times New Roman"/>
          <w:szCs w:val="28"/>
        </w:rPr>
      </w:pPr>
      <w:r w:rsidRPr="00271905">
        <w:rPr>
          <w:rFonts w:cs="Times New Roman"/>
          <w:szCs w:val="28"/>
        </w:rPr>
        <w:t>ОЦЕНКА: верный ответ — 1 балл, неверный — 0 баллов. Максимальное количество баллов — 5.</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6. Назови то, что ты видишь на рисунках, и скажи, что общего между парами предметов, изображенных на них, и чем они различаются.</w:t>
      </w:r>
    </w:p>
    <w:p w:rsidR="007324CD" w:rsidRPr="00271905" w:rsidRDefault="007324CD" w:rsidP="00486848">
      <w:pPr>
        <w:spacing w:after="0" w:line="360" w:lineRule="auto"/>
        <w:rPr>
          <w:rFonts w:cs="Times New Roman"/>
          <w:szCs w:val="28"/>
        </w:rPr>
      </w:pPr>
      <w:r w:rsidRPr="00271905">
        <w:rPr>
          <w:rFonts w:cs="Times New Roman"/>
          <w:szCs w:val="28"/>
        </w:rPr>
        <w:t>Рисунки:</w:t>
      </w:r>
    </w:p>
    <w:p w:rsidR="007324CD" w:rsidRPr="00271905" w:rsidRDefault="007324CD" w:rsidP="00486848">
      <w:pPr>
        <w:spacing w:after="0" w:line="360" w:lineRule="auto"/>
        <w:rPr>
          <w:rFonts w:cs="Times New Roman"/>
          <w:szCs w:val="28"/>
        </w:rPr>
      </w:pPr>
      <w:r w:rsidRPr="00271905">
        <w:rPr>
          <w:rFonts w:cs="Times New Roman"/>
          <w:szCs w:val="28"/>
        </w:rPr>
        <w:t>обеденный стол – письменный стол;</w:t>
      </w:r>
    </w:p>
    <w:p w:rsidR="007324CD" w:rsidRPr="00271905" w:rsidRDefault="007324CD" w:rsidP="00486848">
      <w:pPr>
        <w:spacing w:after="0" w:line="360" w:lineRule="auto"/>
        <w:rPr>
          <w:rFonts w:cs="Times New Roman"/>
          <w:szCs w:val="28"/>
        </w:rPr>
      </w:pPr>
      <w:r w:rsidRPr="00271905">
        <w:rPr>
          <w:rFonts w:cs="Times New Roman"/>
          <w:szCs w:val="28"/>
        </w:rPr>
        <w:t>товарный вагон – пассажирский вагон;</w:t>
      </w:r>
    </w:p>
    <w:p w:rsidR="007324CD" w:rsidRPr="00271905" w:rsidRDefault="007324CD" w:rsidP="00486848">
      <w:pPr>
        <w:spacing w:after="0" w:line="360" w:lineRule="auto"/>
        <w:rPr>
          <w:rFonts w:cs="Times New Roman"/>
          <w:szCs w:val="28"/>
        </w:rPr>
      </w:pPr>
      <w:r w:rsidRPr="00271905">
        <w:rPr>
          <w:rFonts w:cs="Times New Roman"/>
          <w:szCs w:val="28"/>
        </w:rPr>
        <w:t>железная лопата – деревянная лопата;</w:t>
      </w:r>
    </w:p>
    <w:p w:rsidR="007324CD" w:rsidRPr="00271905" w:rsidRDefault="007324CD" w:rsidP="00486848">
      <w:pPr>
        <w:spacing w:after="0" w:line="360" w:lineRule="auto"/>
        <w:rPr>
          <w:rFonts w:cs="Times New Roman"/>
          <w:szCs w:val="28"/>
        </w:rPr>
      </w:pPr>
      <w:r w:rsidRPr="00271905">
        <w:rPr>
          <w:rFonts w:cs="Times New Roman"/>
          <w:szCs w:val="28"/>
        </w:rPr>
        <w:t>стеклянный стол – деревянный стол.</w:t>
      </w:r>
    </w:p>
    <w:p w:rsidR="007324CD" w:rsidRPr="00271905" w:rsidRDefault="007324CD" w:rsidP="00486848">
      <w:pPr>
        <w:spacing w:after="0" w:line="360" w:lineRule="auto"/>
        <w:rPr>
          <w:rFonts w:cs="Times New Roman"/>
          <w:szCs w:val="28"/>
        </w:rPr>
      </w:pPr>
      <w:r w:rsidRPr="00271905">
        <w:rPr>
          <w:rFonts w:cs="Times New Roman"/>
          <w:szCs w:val="28"/>
        </w:rPr>
        <w:t>ОЦЕНКА: правильное указание только общего — 1 балл, правильное указание  общего и различного – 2 балла, неправильное — 0 баллов. Максимальное количество баллов – 8.</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7. Закончи предложение.</w:t>
      </w:r>
    </w:p>
    <w:p w:rsidR="007324CD" w:rsidRPr="00271905" w:rsidRDefault="007324CD" w:rsidP="00486848">
      <w:pPr>
        <w:spacing w:after="0" w:line="360" w:lineRule="auto"/>
        <w:rPr>
          <w:rFonts w:cs="Times New Roman"/>
          <w:szCs w:val="28"/>
        </w:rPr>
      </w:pPr>
      <w:r w:rsidRPr="00271905">
        <w:rPr>
          <w:rFonts w:cs="Times New Roman"/>
          <w:szCs w:val="28"/>
        </w:rPr>
        <w:t>Курам нужен курятник, а муравьям – …</w:t>
      </w:r>
    </w:p>
    <w:p w:rsidR="007324CD" w:rsidRPr="00271905" w:rsidRDefault="007324CD" w:rsidP="00486848">
      <w:pPr>
        <w:spacing w:after="0" w:line="360" w:lineRule="auto"/>
        <w:rPr>
          <w:rFonts w:cs="Times New Roman"/>
          <w:szCs w:val="28"/>
        </w:rPr>
      </w:pPr>
      <w:r w:rsidRPr="00271905">
        <w:rPr>
          <w:rFonts w:cs="Times New Roman"/>
          <w:szCs w:val="28"/>
        </w:rPr>
        <w:t>На гармони играет гармонист, а на балалайке – …</w:t>
      </w:r>
    </w:p>
    <w:p w:rsidR="007324CD" w:rsidRPr="00271905" w:rsidRDefault="007324CD" w:rsidP="00486848">
      <w:pPr>
        <w:spacing w:after="0" w:line="360" w:lineRule="auto"/>
        <w:rPr>
          <w:rFonts w:cs="Times New Roman"/>
          <w:szCs w:val="28"/>
        </w:rPr>
      </w:pPr>
      <w:r w:rsidRPr="00271905">
        <w:rPr>
          <w:rFonts w:cs="Times New Roman"/>
          <w:szCs w:val="28"/>
        </w:rPr>
        <w:t>Хлеб хранят в хлебнице, а соль – …</w:t>
      </w:r>
    </w:p>
    <w:p w:rsidR="007324CD" w:rsidRPr="00271905" w:rsidRDefault="007324CD" w:rsidP="00486848">
      <w:pPr>
        <w:spacing w:after="0" w:line="360" w:lineRule="auto"/>
        <w:rPr>
          <w:rFonts w:cs="Times New Roman"/>
          <w:szCs w:val="28"/>
        </w:rPr>
      </w:pPr>
      <w:r w:rsidRPr="00271905">
        <w:rPr>
          <w:rFonts w:cs="Times New Roman"/>
          <w:szCs w:val="28"/>
        </w:rPr>
        <w:t>Двор убирает дворник, а часы чинит – …</w:t>
      </w:r>
    </w:p>
    <w:p w:rsidR="007324CD" w:rsidRPr="00271905" w:rsidRDefault="007324CD" w:rsidP="00486848">
      <w:pPr>
        <w:spacing w:after="0" w:line="360" w:lineRule="auto"/>
        <w:rPr>
          <w:rFonts w:cs="Times New Roman"/>
          <w:szCs w:val="28"/>
        </w:rPr>
      </w:pPr>
      <w:r w:rsidRPr="00271905">
        <w:rPr>
          <w:rFonts w:cs="Times New Roman"/>
          <w:szCs w:val="28"/>
        </w:rPr>
        <w:t>Белка живет в дупле, а пчелы – …</w:t>
      </w:r>
    </w:p>
    <w:p w:rsidR="007324CD" w:rsidRPr="00271905" w:rsidRDefault="007324CD" w:rsidP="00486848">
      <w:pPr>
        <w:spacing w:after="0" w:line="360" w:lineRule="auto"/>
        <w:rPr>
          <w:rFonts w:cs="Times New Roman"/>
          <w:szCs w:val="28"/>
        </w:rPr>
      </w:pPr>
      <w:r w:rsidRPr="00271905">
        <w:rPr>
          <w:rFonts w:cs="Times New Roman"/>
          <w:szCs w:val="28"/>
        </w:rPr>
        <w:t>ОЦЕНКА: правильно — 1 балл, неправильно — 0 баллов. Максимальное количество баллов — 5.</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8. Ответь на вопросы:</w:t>
      </w:r>
    </w:p>
    <w:p w:rsidR="007324CD" w:rsidRPr="00271905" w:rsidRDefault="007324CD" w:rsidP="00486848">
      <w:pPr>
        <w:spacing w:after="0" w:line="360" w:lineRule="auto"/>
        <w:rPr>
          <w:rFonts w:cs="Times New Roman"/>
          <w:szCs w:val="28"/>
        </w:rPr>
      </w:pPr>
      <w:r w:rsidRPr="00271905">
        <w:rPr>
          <w:rFonts w:cs="Times New Roman"/>
          <w:szCs w:val="28"/>
        </w:rPr>
        <w:t>Какие носки мы называем шерстяными?</w:t>
      </w:r>
    </w:p>
    <w:p w:rsidR="007324CD" w:rsidRPr="00271905" w:rsidRDefault="007324CD" w:rsidP="00486848">
      <w:pPr>
        <w:spacing w:after="0" w:line="360" w:lineRule="auto"/>
        <w:rPr>
          <w:rFonts w:cs="Times New Roman"/>
          <w:szCs w:val="28"/>
        </w:rPr>
      </w:pPr>
      <w:r w:rsidRPr="00271905">
        <w:rPr>
          <w:rFonts w:cs="Times New Roman"/>
          <w:szCs w:val="28"/>
        </w:rPr>
        <w:t xml:space="preserve">Какую шишку ин называем еловой? </w:t>
      </w:r>
    </w:p>
    <w:p w:rsidR="007324CD" w:rsidRPr="00271905" w:rsidRDefault="007324CD" w:rsidP="00486848">
      <w:pPr>
        <w:spacing w:after="0" w:line="360" w:lineRule="auto"/>
        <w:rPr>
          <w:rFonts w:cs="Times New Roman"/>
          <w:szCs w:val="28"/>
        </w:rPr>
      </w:pPr>
      <w:r w:rsidRPr="00271905">
        <w:rPr>
          <w:rFonts w:cs="Times New Roman"/>
          <w:szCs w:val="28"/>
        </w:rPr>
        <w:t xml:space="preserve">Какое платье мы называем бальным? </w:t>
      </w:r>
    </w:p>
    <w:p w:rsidR="007324CD" w:rsidRPr="00271905" w:rsidRDefault="007324CD" w:rsidP="00486848">
      <w:pPr>
        <w:spacing w:after="0" w:line="360" w:lineRule="auto"/>
        <w:rPr>
          <w:rFonts w:cs="Times New Roman"/>
          <w:szCs w:val="28"/>
        </w:rPr>
      </w:pPr>
      <w:r w:rsidRPr="00271905">
        <w:rPr>
          <w:rFonts w:cs="Times New Roman"/>
          <w:szCs w:val="28"/>
        </w:rPr>
        <w:t xml:space="preserve">Какую одежду мы называем домашней? </w:t>
      </w:r>
    </w:p>
    <w:p w:rsidR="007324CD" w:rsidRPr="00271905" w:rsidRDefault="007324CD" w:rsidP="00486848">
      <w:pPr>
        <w:spacing w:after="0" w:line="360" w:lineRule="auto"/>
        <w:rPr>
          <w:rFonts w:cs="Times New Roman"/>
          <w:szCs w:val="28"/>
        </w:rPr>
      </w:pPr>
      <w:r w:rsidRPr="00271905">
        <w:rPr>
          <w:rFonts w:cs="Times New Roman"/>
          <w:szCs w:val="28"/>
        </w:rPr>
        <w:t xml:space="preserve">Какой суп мы называем вермишелевым? </w:t>
      </w:r>
    </w:p>
    <w:p w:rsidR="007324CD" w:rsidRPr="00271905" w:rsidRDefault="007324CD" w:rsidP="00486848">
      <w:pPr>
        <w:spacing w:after="0" w:line="360" w:lineRule="auto"/>
        <w:rPr>
          <w:rFonts w:cs="Times New Roman"/>
          <w:szCs w:val="28"/>
        </w:rPr>
      </w:pPr>
      <w:r w:rsidRPr="00271905">
        <w:rPr>
          <w:rFonts w:cs="Times New Roman"/>
          <w:szCs w:val="28"/>
        </w:rPr>
        <w:t xml:space="preserve">Какой сок мы называем томатным? </w:t>
      </w:r>
    </w:p>
    <w:p w:rsidR="007324CD" w:rsidRPr="00271905" w:rsidRDefault="007324CD" w:rsidP="00486848">
      <w:pPr>
        <w:spacing w:after="0" w:line="360" w:lineRule="auto"/>
        <w:rPr>
          <w:rFonts w:cs="Times New Roman"/>
          <w:szCs w:val="28"/>
        </w:rPr>
      </w:pPr>
      <w:r w:rsidRPr="00271905">
        <w:rPr>
          <w:rFonts w:cs="Times New Roman"/>
          <w:szCs w:val="28"/>
        </w:rPr>
        <w:t xml:space="preserve">Какой торт мы называем ореховым? </w:t>
      </w:r>
    </w:p>
    <w:p w:rsidR="007324CD" w:rsidRPr="00271905" w:rsidRDefault="007324CD" w:rsidP="00486848">
      <w:pPr>
        <w:spacing w:after="0" w:line="360" w:lineRule="auto"/>
        <w:rPr>
          <w:rFonts w:cs="Times New Roman"/>
          <w:szCs w:val="28"/>
        </w:rPr>
      </w:pPr>
      <w:r w:rsidRPr="00271905">
        <w:rPr>
          <w:rFonts w:cs="Times New Roman"/>
          <w:szCs w:val="28"/>
        </w:rPr>
        <w:t>Какое ‚ дупло мы называем беличьим?</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верный ответ -1 балл. </w:t>
      </w:r>
      <w:r w:rsidR="00AC5281" w:rsidRPr="00271905">
        <w:rPr>
          <w:rFonts w:cs="Times New Roman"/>
          <w:szCs w:val="28"/>
        </w:rPr>
        <w:t>Н</w:t>
      </w:r>
      <w:r w:rsidRPr="00271905">
        <w:rPr>
          <w:rFonts w:cs="Times New Roman"/>
          <w:szCs w:val="28"/>
        </w:rPr>
        <w:t xml:space="preserve">еверный </w:t>
      </w:r>
      <w:r w:rsidR="00AC5281">
        <w:rPr>
          <w:rFonts w:cs="Times New Roman"/>
          <w:szCs w:val="28"/>
        </w:rPr>
        <w:t>–</w:t>
      </w:r>
      <w:r w:rsidRPr="00271905">
        <w:rPr>
          <w:rFonts w:cs="Times New Roman"/>
          <w:szCs w:val="28"/>
        </w:rPr>
        <w:t xml:space="preserve"> 0 баллов. Максимальное</w:t>
      </w:r>
      <w:r w:rsidR="008F1243">
        <w:rPr>
          <w:rFonts w:cs="Times New Roman"/>
          <w:szCs w:val="28"/>
        </w:rPr>
        <w:t xml:space="preserve"> </w:t>
      </w:r>
      <w:r w:rsidRPr="00271905">
        <w:rPr>
          <w:rFonts w:cs="Times New Roman"/>
          <w:szCs w:val="28"/>
        </w:rPr>
        <w:t xml:space="preserve">количество баллов </w:t>
      </w:r>
      <w:r w:rsidR="00AC5281">
        <w:rPr>
          <w:rFonts w:cs="Times New Roman"/>
          <w:szCs w:val="28"/>
        </w:rPr>
        <w:t>–</w:t>
      </w:r>
      <w:r w:rsidRPr="00271905">
        <w:rPr>
          <w:rFonts w:cs="Times New Roman"/>
          <w:szCs w:val="28"/>
        </w:rPr>
        <w:t xml:space="preserve"> 8.</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 xml:space="preserve">Блок II  </w:t>
      </w:r>
    </w:p>
    <w:p w:rsidR="007324CD" w:rsidRPr="00271905" w:rsidRDefault="007324CD" w:rsidP="00486848">
      <w:pPr>
        <w:spacing w:after="0" w:line="360" w:lineRule="auto"/>
        <w:rPr>
          <w:rFonts w:cs="Times New Roman"/>
          <w:szCs w:val="28"/>
        </w:rPr>
      </w:pPr>
      <w:r w:rsidRPr="00271905">
        <w:rPr>
          <w:rFonts w:cs="Times New Roman"/>
          <w:szCs w:val="28"/>
        </w:rPr>
        <w:t>Основная цель тестовых заданий этого блока заключается в определении уровня грамматической компетенции. Основным критерием оценки грамматической компетенции является сформированность словоизменительных и словообразовательных навыков и умений.</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 xml:space="preserve">Задание 9. Послушай слова и скажи. </w:t>
      </w:r>
      <w:r w:rsidR="00AC5281" w:rsidRPr="00271905">
        <w:rPr>
          <w:rFonts w:cs="Times New Roman"/>
          <w:szCs w:val="28"/>
        </w:rPr>
        <w:t>П</w:t>
      </w:r>
      <w:r w:rsidRPr="00271905">
        <w:rPr>
          <w:rFonts w:cs="Times New Roman"/>
          <w:szCs w:val="28"/>
        </w:rPr>
        <w:t>очему эти предметы так называются?</w:t>
      </w:r>
    </w:p>
    <w:p w:rsidR="007324CD" w:rsidRPr="00271905" w:rsidRDefault="007324CD" w:rsidP="00486848">
      <w:pPr>
        <w:spacing w:after="0" w:line="360" w:lineRule="auto"/>
        <w:rPr>
          <w:rFonts w:cs="Times New Roman"/>
          <w:szCs w:val="28"/>
        </w:rPr>
      </w:pPr>
      <w:r w:rsidRPr="00271905">
        <w:rPr>
          <w:rFonts w:cs="Times New Roman"/>
          <w:szCs w:val="28"/>
        </w:rPr>
        <w:t>Слова: пылесос, мышеловка, снегокат, землеройк, носорог, соковыжималка, сороконожка.</w:t>
      </w:r>
    </w:p>
    <w:p w:rsidR="007324CD" w:rsidRPr="00271905" w:rsidRDefault="007324CD" w:rsidP="00486848">
      <w:pPr>
        <w:spacing w:after="0" w:line="360" w:lineRule="auto"/>
        <w:rPr>
          <w:rFonts w:cs="Times New Roman"/>
          <w:szCs w:val="28"/>
        </w:rPr>
      </w:pPr>
      <w:r w:rsidRPr="00271905">
        <w:rPr>
          <w:rFonts w:cs="Times New Roman"/>
          <w:szCs w:val="28"/>
        </w:rPr>
        <w:t xml:space="preserve"> ОЦЕНКА: адекватный ответ -1бам. </w:t>
      </w:r>
      <w:r w:rsidR="00AC5281" w:rsidRPr="00271905">
        <w:rPr>
          <w:rFonts w:cs="Times New Roman"/>
          <w:szCs w:val="28"/>
        </w:rPr>
        <w:t>Н</w:t>
      </w:r>
      <w:r w:rsidRPr="00271905">
        <w:rPr>
          <w:rFonts w:cs="Times New Roman"/>
          <w:szCs w:val="28"/>
        </w:rPr>
        <w:t xml:space="preserve">еадекватный </w:t>
      </w:r>
      <w:r w:rsidR="00AC5281">
        <w:rPr>
          <w:rFonts w:cs="Times New Roman"/>
          <w:szCs w:val="28"/>
        </w:rPr>
        <w:t>–</w:t>
      </w:r>
      <w:r w:rsidRPr="00271905">
        <w:rPr>
          <w:rFonts w:cs="Times New Roman"/>
          <w:szCs w:val="28"/>
        </w:rPr>
        <w:t xml:space="preserve"> 0 баллов. Максимальное количество баллов -7.</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10. Растолкуй значения слов:</w:t>
      </w:r>
    </w:p>
    <w:p w:rsidR="007324CD" w:rsidRPr="00271905" w:rsidRDefault="007324CD" w:rsidP="00486848">
      <w:pPr>
        <w:spacing w:after="0" w:line="360" w:lineRule="auto"/>
        <w:rPr>
          <w:rFonts w:cs="Times New Roman"/>
          <w:szCs w:val="28"/>
        </w:rPr>
      </w:pPr>
      <w:r w:rsidRPr="00271905">
        <w:rPr>
          <w:rFonts w:cs="Times New Roman"/>
          <w:szCs w:val="28"/>
        </w:rPr>
        <w:t>печник, коровник, виноградник, воротник;</w:t>
      </w:r>
    </w:p>
    <w:p w:rsidR="007324CD" w:rsidRPr="00271905" w:rsidRDefault="007324CD" w:rsidP="00486848">
      <w:pPr>
        <w:spacing w:after="0" w:line="360" w:lineRule="auto"/>
        <w:rPr>
          <w:rFonts w:cs="Times New Roman"/>
          <w:szCs w:val="28"/>
        </w:rPr>
      </w:pPr>
      <w:r w:rsidRPr="00271905">
        <w:rPr>
          <w:rFonts w:cs="Times New Roman"/>
          <w:szCs w:val="28"/>
        </w:rPr>
        <w:t>соусница, учительница, больница;</w:t>
      </w:r>
    </w:p>
    <w:p w:rsidR="007324CD" w:rsidRPr="00271905" w:rsidRDefault="007324CD" w:rsidP="00486848">
      <w:pPr>
        <w:spacing w:after="0" w:line="360" w:lineRule="auto"/>
        <w:rPr>
          <w:rFonts w:cs="Times New Roman"/>
          <w:szCs w:val="28"/>
        </w:rPr>
      </w:pPr>
      <w:r w:rsidRPr="00271905">
        <w:rPr>
          <w:rFonts w:cs="Times New Roman"/>
          <w:szCs w:val="28"/>
        </w:rPr>
        <w:t>водитель, зритель, победътль, выключатель.</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адекватный ответ </w:t>
      </w:r>
      <w:r w:rsidR="00AC5281">
        <w:rPr>
          <w:rFonts w:cs="Times New Roman"/>
          <w:szCs w:val="28"/>
        </w:rPr>
        <w:t>–</w:t>
      </w:r>
      <w:r w:rsidRPr="00271905">
        <w:rPr>
          <w:rFonts w:cs="Times New Roman"/>
          <w:szCs w:val="28"/>
        </w:rPr>
        <w:t xml:space="preserve"> 1 балл, неадекватный </w:t>
      </w:r>
      <w:r w:rsidR="00AC5281">
        <w:rPr>
          <w:rFonts w:cs="Times New Roman"/>
          <w:szCs w:val="28"/>
        </w:rPr>
        <w:t>–</w:t>
      </w:r>
      <w:r w:rsidRPr="00271905">
        <w:rPr>
          <w:rFonts w:cs="Times New Roman"/>
          <w:szCs w:val="28"/>
        </w:rPr>
        <w:t xml:space="preserve"> 0 баллов. Максималыюе количество баллов </w:t>
      </w:r>
      <w:r w:rsidR="00AC5281">
        <w:rPr>
          <w:rFonts w:cs="Times New Roman"/>
          <w:szCs w:val="28"/>
        </w:rPr>
        <w:t>–</w:t>
      </w:r>
      <w:r w:rsidRPr="00271905">
        <w:rPr>
          <w:rFonts w:cs="Times New Roman"/>
          <w:szCs w:val="28"/>
        </w:rPr>
        <w:t xml:space="preserve"> 11.</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11. Рассмотри рисунки и скажи:</w:t>
      </w:r>
    </w:p>
    <w:p w:rsidR="007324CD" w:rsidRPr="00271905" w:rsidRDefault="007324CD" w:rsidP="00486848">
      <w:pPr>
        <w:spacing w:after="0" w:line="360" w:lineRule="auto"/>
        <w:rPr>
          <w:rFonts w:cs="Times New Roman"/>
          <w:szCs w:val="28"/>
        </w:rPr>
      </w:pPr>
      <w:r w:rsidRPr="00271905">
        <w:rPr>
          <w:rFonts w:cs="Times New Roman"/>
          <w:szCs w:val="28"/>
        </w:rPr>
        <w:t>А. Какие букеты здесь нарисованы?</w:t>
      </w:r>
    </w:p>
    <w:p w:rsidR="007324CD" w:rsidRPr="00271905" w:rsidRDefault="007324CD" w:rsidP="00486848">
      <w:pPr>
        <w:spacing w:after="0" w:line="360" w:lineRule="auto"/>
        <w:rPr>
          <w:rFonts w:cs="Times New Roman"/>
          <w:szCs w:val="28"/>
        </w:rPr>
      </w:pPr>
      <w:r w:rsidRPr="00271905">
        <w:rPr>
          <w:rFonts w:cs="Times New Roman"/>
          <w:szCs w:val="28"/>
        </w:rPr>
        <w:t xml:space="preserve">Рисунки: букет роз, букет тюльпанов, букет ландышей. </w:t>
      </w:r>
    </w:p>
    <w:p w:rsidR="007324CD" w:rsidRPr="00271905" w:rsidRDefault="007324CD" w:rsidP="00486848">
      <w:pPr>
        <w:spacing w:after="0" w:line="360" w:lineRule="auto"/>
        <w:rPr>
          <w:rFonts w:cs="Times New Roman"/>
          <w:szCs w:val="28"/>
        </w:rPr>
      </w:pPr>
      <w:r w:rsidRPr="00271905">
        <w:rPr>
          <w:rFonts w:cs="Times New Roman"/>
          <w:szCs w:val="28"/>
        </w:rPr>
        <w:t>В. Из каких цветов сплетены эти венки?</w:t>
      </w:r>
    </w:p>
    <w:p w:rsidR="007324CD" w:rsidRPr="00271905" w:rsidRDefault="007324CD" w:rsidP="00486848">
      <w:pPr>
        <w:spacing w:after="0" w:line="360" w:lineRule="auto"/>
        <w:rPr>
          <w:rFonts w:cs="Times New Roman"/>
          <w:szCs w:val="28"/>
        </w:rPr>
      </w:pPr>
      <w:r w:rsidRPr="00271905">
        <w:rPr>
          <w:rFonts w:cs="Times New Roman"/>
          <w:szCs w:val="28"/>
        </w:rPr>
        <w:t>Рисунки: венок из ромашек, венок из незабудок, венок из гвоздик, венок из колокольчиков.</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-1 балл. </w:t>
      </w:r>
      <w:r w:rsidR="00AC5281" w:rsidRPr="00271905">
        <w:rPr>
          <w:rFonts w:cs="Times New Roman"/>
          <w:szCs w:val="28"/>
        </w:rPr>
        <w:t>Н</w:t>
      </w:r>
      <w:r w:rsidRPr="00271905">
        <w:rPr>
          <w:rFonts w:cs="Times New Roman"/>
          <w:szCs w:val="28"/>
        </w:rPr>
        <w:t xml:space="preserve">еправильно </w:t>
      </w:r>
      <w:r w:rsidR="00AC5281">
        <w:rPr>
          <w:rFonts w:cs="Times New Roman"/>
          <w:szCs w:val="28"/>
        </w:rPr>
        <w:t>–</w:t>
      </w:r>
      <w:r w:rsidRPr="00271905">
        <w:rPr>
          <w:rFonts w:cs="Times New Roman"/>
          <w:szCs w:val="28"/>
        </w:rPr>
        <w:t xml:space="preserve"> 0 баллов. Максимальное количество баллов —7.</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12. Рассмотри рисунки и скажи, что на них нарисовано :и сколько.</w:t>
      </w:r>
    </w:p>
    <w:p w:rsidR="007324CD" w:rsidRPr="00271905" w:rsidRDefault="007324CD" w:rsidP="00486848">
      <w:pPr>
        <w:spacing w:after="0" w:line="360" w:lineRule="auto"/>
        <w:rPr>
          <w:rFonts w:cs="Times New Roman"/>
          <w:szCs w:val="28"/>
        </w:rPr>
      </w:pPr>
      <w:r w:rsidRPr="00271905">
        <w:rPr>
          <w:rFonts w:cs="Times New Roman"/>
          <w:szCs w:val="28"/>
        </w:rPr>
        <w:t>Рисунки: шесть гвоздик, пять баклажанов, пять стульев, пять полотков, шесть яблок, пять шишек.</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грамматически правильно -1 балл, грамматически неправильпо </w:t>
      </w:r>
      <w:r w:rsidR="00AC5281">
        <w:rPr>
          <w:rFonts w:cs="Times New Roman"/>
          <w:szCs w:val="28"/>
        </w:rPr>
        <w:t>–</w:t>
      </w:r>
      <w:r w:rsidRPr="00271905">
        <w:rPr>
          <w:rFonts w:cs="Times New Roman"/>
          <w:szCs w:val="28"/>
        </w:rPr>
        <w:t xml:space="preserve"> О баллов. Максимальное количество баллов -6.</w:t>
      </w:r>
    </w:p>
    <w:p w:rsidR="007324CD" w:rsidRPr="00271905" w:rsidRDefault="007324CD" w:rsidP="00486848">
      <w:pPr>
        <w:spacing w:after="0" w:line="360" w:lineRule="auto"/>
        <w:rPr>
          <w:rFonts w:cs="Times New Roman"/>
          <w:szCs w:val="28"/>
        </w:rPr>
      </w:pPr>
      <w:r w:rsidRPr="00271905">
        <w:rPr>
          <w:rFonts w:cs="Times New Roman"/>
          <w:szCs w:val="28"/>
        </w:rPr>
        <w:t>Задание 13. Назови иначе.</w:t>
      </w:r>
    </w:p>
    <w:p w:rsidR="007324CD" w:rsidRPr="00271905" w:rsidRDefault="007324CD" w:rsidP="00486848">
      <w:pPr>
        <w:spacing w:after="0" w:line="360" w:lineRule="auto"/>
        <w:rPr>
          <w:rFonts w:cs="Times New Roman"/>
          <w:szCs w:val="28"/>
        </w:rPr>
      </w:pPr>
      <w:r w:rsidRPr="00271905">
        <w:rPr>
          <w:rFonts w:cs="Times New Roman"/>
          <w:szCs w:val="28"/>
        </w:rPr>
        <w:t xml:space="preserve">Образец: Хвост лисы </w:t>
      </w:r>
      <w:r w:rsidR="00AC5281">
        <w:rPr>
          <w:rFonts w:cs="Times New Roman"/>
          <w:szCs w:val="28"/>
        </w:rPr>
        <w:t>–</w:t>
      </w:r>
      <w:r w:rsidRPr="00271905">
        <w:rPr>
          <w:rFonts w:cs="Times New Roman"/>
          <w:szCs w:val="28"/>
        </w:rPr>
        <w:t>лисий хвост.</w:t>
      </w:r>
    </w:p>
    <w:p w:rsidR="007324CD" w:rsidRPr="00271905" w:rsidRDefault="007324CD" w:rsidP="00486848">
      <w:pPr>
        <w:spacing w:after="0" w:line="360" w:lineRule="auto"/>
        <w:rPr>
          <w:rFonts w:cs="Times New Roman"/>
          <w:szCs w:val="28"/>
        </w:rPr>
      </w:pPr>
      <w:r w:rsidRPr="00271905">
        <w:rPr>
          <w:rFonts w:cs="Times New Roman"/>
          <w:szCs w:val="28"/>
        </w:rPr>
        <w:t>Голова барсука --</w:t>
      </w:r>
      <w:r w:rsidR="00AC5281">
        <w:rPr>
          <w:rFonts w:cs="Times New Roman"/>
          <w:szCs w:val="28"/>
        </w:rPr>
        <w:t>…</w:t>
      </w:r>
      <w:r w:rsidRPr="00271905">
        <w:rPr>
          <w:rFonts w:cs="Times New Roman"/>
          <w:szCs w:val="28"/>
        </w:rPr>
        <w:t xml:space="preserve"> Уши зайца —</w:t>
      </w:r>
      <w:r w:rsidR="00AC5281">
        <w:rPr>
          <w:rFonts w:cs="Times New Roman"/>
          <w:szCs w:val="28"/>
        </w:rPr>
        <w:t>…</w:t>
      </w:r>
      <w:r w:rsidRPr="00271905">
        <w:rPr>
          <w:rFonts w:cs="Times New Roman"/>
          <w:szCs w:val="28"/>
        </w:rPr>
        <w:t xml:space="preserve"> Шерсть овцы —…</w:t>
      </w:r>
    </w:p>
    <w:p w:rsidR="007324CD" w:rsidRPr="00271905" w:rsidRDefault="007324CD" w:rsidP="00486848">
      <w:pPr>
        <w:spacing w:after="0" w:line="360" w:lineRule="auto"/>
        <w:rPr>
          <w:rFonts w:cs="Times New Roman"/>
          <w:szCs w:val="28"/>
        </w:rPr>
      </w:pPr>
      <w:r w:rsidRPr="00271905">
        <w:rPr>
          <w:rFonts w:cs="Times New Roman"/>
          <w:szCs w:val="28"/>
        </w:rPr>
        <w:t>Голова осла --… Хвост белки —… Грива льва —</w:t>
      </w:r>
      <w:r w:rsidR="00AC5281">
        <w:rPr>
          <w:rFonts w:cs="Times New Roman"/>
          <w:szCs w:val="28"/>
        </w:rPr>
        <w:t>…</w:t>
      </w:r>
    </w:p>
    <w:p w:rsidR="007324CD" w:rsidRPr="00271905" w:rsidRDefault="007324CD" w:rsidP="00486848">
      <w:pPr>
        <w:spacing w:after="0" w:line="360" w:lineRule="auto"/>
        <w:rPr>
          <w:rFonts w:cs="Times New Roman"/>
          <w:szCs w:val="28"/>
        </w:rPr>
      </w:pPr>
      <w:r w:rsidRPr="00271905">
        <w:rPr>
          <w:rFonts w:cs="Times New Roman"/>
          <w:szCs w:val="28"/>
        </w:rPr>
        <w:t>Уши плёнка --… Лапы индюка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8.</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14</w:t>
      </w:r>
    </w:p>
    <w:p w:rsidR="007324CD" w:rsidRPr="00271905" w:rsidRDefault="007324CD" w:rsidP="00486848">
      <w:pPr>
        <w:spacing w:after="0" w:line="360" w:lineRule="auto"/>
        <w:rPr>
          <w:rFonts w:cs="Times New Roman"/>
          <w:szCs w:val="28"/>
        </w:rPr>
      </w:pPr>
      <w:r w:rsidRPr="00271905">
        <w:rPr>
          <w:rFonts w:cs="Times New Roman"/>
          <w:szCs w:val="28"/>
        </w:rPr>
        <w:t xml:space="preserve">А. Рассмотри рисунок, скажи и покажи, откуда вылезают котёнок, щенок. </w:t>
      </w:r>
      <w:r w:rsidR="00AC5281" w:rsidRPr="00271905">
        <w:rPr>
          <w:rFonts w:cs="Times New Roman"/>
          <w:szCs w:val="28"/>
        </w:rPr>
        <w:t>С</w:t>
      </w:r>
      <w:r w:rsidRPr="00271905">
        <w:rPr>
          <w:rFonts w:cs="Times New Roman"/>
          <w:szCs w:val="28"/>
        </w:rPr>
        <w:t>обака.</w:t>
      </w:r>
    </w:p>
    <w:p w:rsidR="007324CD" w:rsidRPr="00271905" w:rsidRDefault="007324CD" w:rsidP="00486848">
      <w:pPr>
        <w:spacing w:after="0" w:line="360" w:lineRule="auto"/>
        <w:rPr>
          <w:rFonts w:cs="Times New Roman"/>
          <w:szCs w:val="28"/>
        </w:rPr>
      </w:pPr>
      <w:r w:rsidRPr="00271905">
        <w:rPr>
          <w:rFonts w:cs="Times New Roman"/>
          <w:szCs w:val="28"/>
        </w:rPr>
        <w:t xml:space="preserve">Рисунок: котенок вылезает из-под дивана, щенок </w:t>
      </w:r>
      <w:r w:rsidR="00AC5281">
        <w:rPr>
          <w:rFonts w:cs="Times New Roman"/>
          <w:szCs w:val="28"/>
        </w:rPr>
        <w:t>–</w:t>
      </w:r>
      <w:r w:rsidRPr="00271905">
        <w:rPr>
          <w:rFonts w:cs="Times New Roman"/>
          <w:szCs w:val="28"/>
        </w:rPr>
        <w:t xml:space="preserve"> из-под шкафа, собака из-под стола.</w:t>
      </w:r>
    </w:p>
    <w:p w:rsidR="007324CD" w:rsidRPr="00271905" w:rsidRDefault="007324CD" w:rsidP="00486848">
      <w:pPr>
        <w:spacing w:after="0" w:line="360" w:lineRule="auto"/>
        <w:rPr>
          <w:rFonts w:cs="Times New Roman"/>
          <w:szCs w:val="28"/>
        </w:rPr>
      </w:pPr>
      <w:r w:rsidRPr="00271905">
        <w:rPr>
          <w:rFonts w:cs="Times New Roman"/>
          <w:szCs w:val="28"/>
        </w:rPr>
        <w:t>Б. Рассмотри рисунок, скажи и покажи, откуда выглядывает мальчик, откуда выглядывают девочки, откуда выглядывает собака, откуда вылезает котёнок.</w:t>
      </w:r>
    </w:p>
    <w:p w:rsidR="007324CD" w:rsidRPr="00271905" w:rsidRDefault="007324CD" w:rsidP="00486848">
      <w:pPr>
        <w:spacing w:after="0" w:line="360" w:lineRule="auto"/>
        <w:rPr>
          <w:rFonts w:cs="Times New Roman"/>
          <w:szCs w:val="28"/>
        </w:rPr>
      </w:pPr>
      <w:r w:rsidRPr="00271905">
        <w:rPr>
          <w:rFonts w:cs="Times New Roman"/>
          <w:szCs w:val="28"/>
        </w:rPr>
        <w:t xml:space="preserve">Рисунок: мальчик выглядывает из-за шкафа, одна девочка </w:t>
      </w:r>
      <w:r w:rsidR="00AC5281">
        <w:rPr>
          <w:rFonts w:cs="Times New Roman"/>
          <w:szCs w:val="28"/>
        </w:rPr>
        <w:t>–</w:t>
      </w:r>
      <w:r w:rsidRPr="00271905">
        <w:rPr>
          <w:rFonts w:cs="Times New Roman"/>
          <w:szCs w:val="28"/>
        </w:rPr>
        <w:t xml:space="preserve"> из-за шторы, другая из-за кресла, собака </w:t>
      </w:r>
      <w:r w:rsidR="00AC5281">
        <w:rPr>
          <w:rFonts w:cs="Times New Roman"/>
          <w:szCs w:val="28"/>
        </w:rPr>
        <w:t>–</w:t>
      </w:r>
      <w:r w:rsidRPr="00271905">
        <w:rPr>
          <w:rFonts w:cs="Times New Roman"/>
          <w:szCs w:val="28"/>
        </w:rPr>
        <w:t xml:space="preserve"> из-за стула, котенок </w:t>
      </w:r>
      <w:r w:rsidR="00AC5281">
        <w:rPr>
          <w:rFonts w:cs="Times New Roman"/>
          <w:szCs w:val="28"/>
        </w:rPr>
        <w:t>–</w:t>
      </w:r>
      <w:r w:rsidRPr="00271905">
        <w:rPr>
          <w:rFonts w:cs="Times New Roman"/>
          <w:szCs w:val="28"/>
        </w:rPr>
        <w:t xml:space="preserve"> из-за дивана.</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-7.</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15. Догадайся, какое слово будет следующим.</w:t>
      </w:r>
    </w:p>
    <w:p w:rsidR="007324CD" w:rsidRPr="00271905" w:rsidRDefault="007324CD" w:rsidP="00486848">
      <w:pPr>
        <w:spacing w:after="0" w:line="360" w:lineRule="auto"/>
        <w:rPr>
          <w:rFonts w:cs="Times New Roman"/>
          <w:szCs w:val="28"/>
        </w:rPr>
      </w:pPr>
      <w:r w:rsidRPr="00271905">
        <w:rPr>
          <w:rFonts w:cs="Times New Roman"/>
          <w:szCs w:val="28"/>
        </w:rPr>
        <w:t>Сахар --  сахарница, масло -- …</w:t>
      </w:r>
    </w:p>
    <w:p w:rsidR="007324CD" w:rsidRPr="00271905" w:rsidRDefault="007324CD" w:rsidP="00486848">
      <w:pPr>
        <w:spacing w:after="0" w:line="360" w:lineRule="auto"/>
        <w:rPr>
          <w:rFonts w:cs="Times New Roman"/>
          <w:szCs w:val="28"/>
        </w:rPr>
      </w:pPr>
      <w:r w:rsidRPr="00271905">
        <w:rPr>
          <w:rFonts w:cs="Times New Roman"/>
          <w:szCs w:val="28"/>
        </w:rPr>
        <w:t>Очки – очечник, мыло -- …</w:t>
      </w:r>
    </w:p>
    <w:p w:rsidR="007324CD" w:rsidRPr="00271905" w:rsidRDefault="007324CD" w:rsidP="00486848">
      <w:pPr>
        <w:spacing w:after="0" w:line="360" w:lineRule="auto"/>
        <w:rPr>
          <w:rFonts w:cs="Times New Roman"/>
          <w:szCs w:val="28"/>
        </w:rPr>
      </w:pPr>
      <w:r w:rsidRPr="00271905">
        <w:rPr>
          <w:rFonts w:cs="Times New Roman"/>
          <w:szCs w:val="28"/>
        </w:rPr>
        <w:t>Трактор – тракторист, экскаватор -- …</w:t>
      </w:r>
    </w:p>
    <w:p w:rsidR="007324CD" w:rsidRPr="00271905" w:rsidRDefault="007324CD" w:rsidP="00486848">
      <w:pPr>
        <w:spacing w:after="0" w:line="360" w:lineRule="auto"/>
        <w:rPr>
          <w:rFonts w:cs="Times New Roman"/>
          <w:szCs w:val="28"/>
        </w:rPr>
      </w:pPr>
      <w:r w:rsidRPr="00271905">
        <w:rPr>
          <w:rFonts w:cs="Times New Roman"/>
          <w:szCs w:val="28"/>
        </w:rPr>
        <w:t>Гитара – гитарист, скрипка -- …</w:t>
      </w:r>
    </w:p>
    <w:p w:rsidR="007324CD" w:rsidRPr="00271905" w:rsidRDefault="007324CD" w:rsidP="00486848">
      <w:pPr>
        <w:spacing w:after="0" w:line="360" w:lineRule="auto"/>
        <w:rPr>
          <w:rFonts w:cs="Times New Roman"/>
          <w:szCs w:val="28"/>
        </w:rPr>
      </w:pPr>
      <w:r w:rsidRPr="00271905">
        <w:rPr>
          <w:rFonts w:cs="Times New Roman"/>
          <w:szCs w:val="28"/>
        </w:rPr>
        <w:t>Летать –лётчик, учить -- …</w:t>
      </w:r>
    </w:p>
    <w:p w:rsidR="007324CD" w:rsidRPr="00271905" w:rsidRDefault="007324CD" w:rsidP="00486848">
      <w:pPr>
        <w:spacing w:after="0" w:line="360" w:lineRule="auto"/>
        <w:rPr>
          <w:rFonts w:cs="Times New Roman"/>
          <w:szCs w:val="28"/>
        </w:rPr>
      </w:pPr>
      <w:r w:rsidRPr="00271905">
        <w:rPr>
          <w:rFonts w:cs="Times New Roman"/>
          <w:szCs w:val="28"/>
        </w:rPr>
        <w:t>Носить –носильщик, строить -- …</w:t>
      </w:r>
    </w:p>
    <w:p w:rsidR="007324CD" w:rsidRPr="00271905" w:rsidRDefault="007324CD" w:rsidP="00486848">
      <w:pPr>
        <w:spacing w:after="0" w:line="360" w:lineRule="auto"/>
        <w:rPr>
          <w:rFonts w:cs="Times New Roman"/>
          <w:szCs w:val="28"/>
        </w:rPr>
      </w:pPr>
      <w:r w:rsidRPr="00271905">
        <w:rPr>
          <w:rFonts w:cs="Times New Roman"/>
          <w:szCs w:val="28"/>
        </w:rPr>
        <w:t>Тигр —тигрица, заяц --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верный ответ – 1 балл, неверный </w:t>
      </w:r>
      <w:r w:rsidR="00AC5281">
        <w:rPr>
          <w:rFonts w:cs="Times New Roman"/>
          <w:szCs w:val="28"/>
        </w:rPr>
        <w:t>–</w:t>
      </w:r>
      <w:r w:rsidRPr="00271905">
        <w:rPr>
          <w:rFonts w:cs="Times New Roman"/>
          <w:szCs w:val="28"/>
        </w:rPr>
        <w:t xml:space="preserve"> 0 баллов. Максимальное количество баллов -7.</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16. Повтори предложения, не меняя слова местами.</w:t>
      </w:r>
    </w:p>
    <w:p w:rsidR="007324CD" w:rsidRPr="00271905" w:rsidRDefault="007324CD" w:rsidP="00486848">
      <w:pPr>
        <w:spacing w:after="0" w:line="360" w:lineRule="auto"/>
        <w:rPr>
          <w:rFonts w:cs="Times New Roman"/>
          <w:szCs w:val="28"/>
        </w:rPr>
      </w:pPr>
      <w:r w:rsidRPr="00271905">
        <w:rPr>
          <w:rFonts w:cs="Times New Roman"/>
          <w:szCs w:val="28"/>
        </w:rPr>
        <w:t xml:space="preserve"> Бабушка попросила Катю принести книгу, которая стояла на полке.</w:t>
      </w:r>
    </w:p>
    <w:p w:rsidR="007324CD" w:rsidRPr="00271905" w:rsidRDefault="007324CD" w:rsidP="00486848">
      <w:pPr>
        <w:spacing w:after="0" w:line="360" w:lineRule="auto"/>
        <w:rPr>
          <w:rFonts w:cs="Times New Roman"/>
          <w:szCs w:val="28"/>
        </w:rPr>
      </w:pPr>
      <w:r w:rsidRPr="00271905">
        <w:rPr>
          <w:rFonts w:cs="Times New Roman"/>
          <w:szCs w:val="28"/>
        </w:rPr>
        <w:t>Вася заболел, и поэтому мама не повела его в среду в детский сад.</w:t>
      </w:r>
    </w:p>
    <w:p w:rsidR="007324CD" w:rsidRPr="00271905" w:rsidRDefault="007324CD" w:rsidP="00486848">
      <w:pPr>
        <w:spacing w:after="0" w:line="360" w:lineRule="auto"/>
        <w:rPr>
          <w:rFonts w:cs="Times New Roman"/>
          <w:szCs w:val="28"/>
        </w:rPr>
      </w:pPr>
      <w:r w:rsidRPr="00271905">
        <w:rPr>
          <w:rFonts w:cs="Times New Roman"/>
          <w:szCs w:val="28"/>
        </w:rPr>
        <w:t>Несмотря на дождь, мы с папой поехали за город на дачу.</w:t>
      </w:r>
    </w:p>
    <w:p w:rsidR="008F1243" w:rsidRDefault="007324CD" w:rsidP="00486848">
      <w:pPr>
        <w:spacing w:after="0" w:line="360" w:lineRule="auto"/>
        <w:rPr>
          <w:rFonts w:cs="Times New Roman"/>
          <w:szCs w:val="28"/>
        </w:rPr>
      </w:pPr>
      <w:r w:rsidRPr="00271905">
        <w:rPr>
          <w:rFonts w:cs="Times New Roman"/>
          <w:szCs w:val="28"/>
        </w:rPr>
        <w:t>Наташа вспомнила, что мама очень любит пирог с грибами и рисом.</w:t>
      </w:r>
    </w:p>
    <w:p w:rsidR="007324CD" w:rsidRPr="00271905" w:rsidRDefault="007324CD" w:rsidP="00486848">
      <w:pPr>
        <w:spacing w:after="0" w:line="360" w:lineRule="auto"/>
        <w:rPr>
          <w:rFonts w:cs="Times New Roman"/>
          <w:szCs w:val="28"/>
        </w:rPr>
      </w:pPr>
      <w:r w:rsidRPr="00271905">
        <w:rPr>
          <w:rFonts w:cs="Times New Roman"/>
          <w:szCs w:val="28"/>
        </w:rPr>
        <w:t>Пока я собирал свои вещи, моя сестра сходила в магазин за хлебом.</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точное воспроизведение </w:t>
      </w:r>
      <w:r w:rsidR="00AC5281">
        <w:rPr>
          <w:rFonts w:cs="Times New Roman"/>
          <w:szCs w:val="28"/>
        </w:rPr>
        <w:t>–</w:t>
      </w:r>
      <w:r w:rsidRPr="00271905">
        <w:rPr>
          <w:rFonts w:cs="Times New Roman"/>
          <w:szCs w:val="28"/>
        </w:rPr>
        <w:t xml:space="preserve"> 2 балла, воспроизведение с незначительным изменением (пропуск слов или их замена, не искажающие общий смысл) </w:t>
      </w:r>
      <w:r w:rsidR="00AC5281">
        <w:rPr>
          <w:rFonts w:cs="Times New Roman"/>
          <w:szCs w:val="28"/>
        </w:rPr>
        <w:t>–</w:t>
      </w:r>
      <w:r w:rsidRPr="00271905">
        <w:rPr>
          <w:rFonts w:cs="Times New Roman"/>
          <w:szCs w:val="28"/>
        </w:rPr>
        <w:t xml:space="preserve"> 1 балл, неправильный ответ </w:t>
      </w:r>
      <w:r w:rsidR="00AC5281">
        <w:rPr>
          <w:rFonts w:cs="Times New Roman"/>
          <w:szCs w:val="28"/>
        </w:rPr>
        <w:t>–</w:t>
      </w:r>
      <w:r w:rsidRPr="00271905">
        <w:rPr>
          <w:rFonts w:cs="Times New Roman"/>
          <w:szCs w:val="28"/>
        </w:rPr>
        <w:t xml:space="preserve"> 0 баллов. Максимальное количество баллов -1О.</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17. Закончи предложения.</w:t>
      </w:r>
    </w:p>
    <w:p w:rsidR="007324CD" w:rsidRPr="00271905" w:rsidRDefault="007324CD" w:rsidP="00486848">
      <w:pPr>
        <w:spacing w:after="0" w:line="360" w:lineRule="auto"/>
        <w:rPr>
          <w:rFonts w:cs="Times New Roman"/>
          <w:szCs w:val="28"/>
        </w:rPr>
      </w:pPr>
      <w:r w:rsidRPr="00271905">
        <w:rPr>
          <w:rFonts w:cs="Times New Roman"/>
          <w:szCs w:val="28"/>
        </w:rPr>
        <w:t>Лена ходила в лес, чтобы …</w:t>
      </w:r>
    </w:p>
    <w:p w:rsidR="007324CD" w:rsidRPr="00271905" w:rsidRDefault="007324CD" w:rsidP="00486848">
      <w:pPr>
        <w:spacing w:after="0" w:line="360" w:lineRule="auto"/>
        <w:rPr>
          <w:rFonts w:cs="Times New Roman"/>
          <w:szCs w:val="28"/>
        </w:rPr>
      </w:pPr>
      <w:r w:rsidRPr="00271905">
        <w:rPr>
          <w:rFonts w:cs="Times New Roman"/>
          <w:szCs w:val="28"/>
        </w:rPr>
        <w:t>Автобус сломался, поэтому …</w:t>
      </w:r>
    </w:p>
    <w:p w:rsidR="007324CD" w:rsidRPr="00271905" w:rsidRDefault="007324CD" w:rsidP="00486848">
      <w:pPr>
        <w:spacing w:after="0" w:line="360" w:lineRule="auto"/>
        <w:rPr>
          <w:rFonts w:cs="Times New Roman"/>
          <w:szCs w:val="28"/>
        </w:rPr>
      </w:pPr>
      <w:r w:rsidRPr="00271905">
        <w:rPr>
          <w:rFonts w:cs="Times New Roman"/>
          <w:szCs w:val="28"/>
        </w:rPr>
        <w:t>Ребята ходили в цирк, который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адекватный ответ </w:t>
      </w:r>
      <w:r w:rsidR="00AC5281">
        <w:rPr>
          <w:rFonts w:cs="Times New Roman"/>
          <w:szCs w:val="28"/>
        </w:rPr>
        <w:t>–</w:t>
      </w:r>
      <w:r w:rsidRPr="00271905">
        <w:rPr>
          <w:rFonts w:cs="Times New Roman"/>
          <w:szCs w:val="28"/>
        </w:rPr>
        <w:t xml:space="preserve"> 1 балл, неадекватный </w:t>
      </w:r>
      <w:r w:rsidR="00AC5281">
        <w:rPr>
          <w:rFonts w:cs="Times New Roman"/>
          <w:szCs w:val="28"/>
        </w:rPr>
        <w:t>–</w:t>
      </w:r>
      <w:r w:rsidRPr="00271905">
        <w:rPr>
          <w:rFonts w:cs="Times New Roman"/>
          <w:szCs w:val="28"/>
        </w:rPr>
        <w:t xml:space="preserve"> 0 баллов. Максимальное количество баллов -3.</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Блок III|</w:t>
      </w:r>
    </w:p>
    <w:p w:rsidR="007324CD" w:rsidRPr="00271905" w:rsidRDefault="007324CD" w:rsidP="00486848">
      <w:pPr>
        <w:spacing w:after="0" w:line="360" w:lineRule="auto"/>
        <w:rPr>
          <w:rFonts w:cs="Times New Roman"/>
          <w:szCs w:val="28"/>
        </w:rPr>
      </w:pPr>
      <w:r w:rsidRPr="00271905">
        <w:rPr>
          <w:rFonts w:cs="Times New Roman"/>
          <w:szCs w:val="28"/>
        </w:rPr>
        <w:t>Основной целью тестовых заданий этого блока является оценка фонологических навыков и умений. Эта оценка складывается из результов обследования фонематических процессов, навыков звукового анализа  и синтеза, фонетического и просодического оформления речи.</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 xml:space="preserve">Задание 18 </w:t>
      </w:r>
    </w:p>
    <w:p w:rsidR="007324CD" w:rsidRPr="00271905" w:rsidRDefault="007324CD" w:rsidP="00486848">
      <w:pPr>
        <w:spacing w:after="0" w:line="360" w:lineRule="auto"/>
        <w:rPr>
          <w:rFonts w:cs="Times New Roman"/>
          <w:szCs w:val="28"/>
        </w:rPr>
      </w:pPr>
      <w:r w:rsidRPr="00271905">
        <w:rPr>
          <w:rFonts w:cs="Times New Roman"/>
          <w:szCs w:val="28"/>
        </w:rPr>
        <w:t xml:space="preserve"> А. Повтори слова: слесарь, чертёжник, эквилибрист, аэродром, эскалатор, шлагбаум.</w:t>
      </w:r>
    </w:p>
    <w:p w:rsidR="007324CD" w:rsidRPr="00271905" w:rsidRDefault="007324CD" w:rsidP="00486848">
      <w:pPr>
        <w:spacing w:after="0" w:line="360" w:lineRule="auto"/>
        <w:rPr>
          <w:rFonts w:cs="Times New Roman"/>
          <w:szCs w:val="28"/>
        </w:rPr>
      </w:pPr>
      <w:r w:rsidRPr="00271905">
        <w:rPr>
          <w:rFonts w:cs="Times New Roman"/>
          <w:szCs w:val="28"/>
        </w:rPr>
        <w:t xml:space="preserve"> Б. Повтори словосочетания: ремонтировать радиоприёмник, пишущая машинка, смеющийся мальчик.</w:t>
      </w:r>
    </w:p>
    <w:p w:rsidR="007324CD" w:rsidRPr="00271905" w:rsidRDefault="007324CD" w:rsidP="00486848">
      <w:pPr>
        <w:spacing w:after="0" w:line="360" w:lineRule="auto"/>
        <w:rPr>
          <w:rFonts w:cs="Times New Roman"/>
          <w:szCs w:val="28"/>
        </w:rPr>
      </w:pPr>
      <w:r w:rsidRPr="00271905">
        <w:rPr>
          <w:rFonts w:cs="Times New Roman"/>
          <w:szCs w:val="28"/>
        </w:rPr>
        <w:t xml:space="preserve">В. Повтори предложение: </w:t>
      </w:r>
    </w:p>
    <w:p w:rsidR="007324CD" w:rsidRPr="00271905" w:rsidRDefault="007324CD" w:rsidP="00486848">
      <w:pPr>
        <w:spacing w:after="0" w:line="360" w:lineRule="auto"/>
        <w:rPr>
          <w:rFonts w:cs="Times New Roman"/>
          <w:szCs w:val="28"/>
        </w:rPr>
      </w:pPr>
      <w:r w:rsidRPr="00271905">
        <w:rPr>
          <w:rFonts w:cs="Times New Roman"/>
          <w:szCs w:val="28"/>
        </w:rPr>
        <w:t xml:space="preserve">Часовшик‚ пришурив глаз, чинит часики для нас.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—|1 балл, неправильно (пропуски, искажения, перестановки)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10.</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19. Повтори слоги:</w:t>
      </w:r>
    </w:p>
    <w:p w:rsidR="007324CD" w:rsidRPr="00271905" w:rsidRDefault="007324CD" w:rsidP="00486848">
      <w:pPr>
        <w:spacing w:after="0" w:line="360" w:lineRule="auto"/>
        <w:rPr>
          <w:rFonts w:cs="Times New Roman"/>
          <w:szCs w:val="28"/>
        </w:rPr>
      </w:pPr>
      <w:r w:rsidRPr="00271905">
        <w:rPr>
          <w:rFonts w:cs="Times New Roman"/>
          <w:szCs w:val="28"/>
        </w:rPr>
        <w:t>па-ба-па; ася-аща-ася; шва-шва-жва; кра-гра-кра; сан-цаи-цан; мё-мо-мо; аня-ана-аня.</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-7.</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20</w:t>
      </w:r>
    </w:p>
    <w:p w:rsidR="007324CD" w:rsidRPr="00271905" w:rsidRDefault="007324CD" w:rsidP="00486848">
      <w:pPr>
        <w:spacing w:after="0" w:line="360" w:lineRule="auto"/>
        <w:rPr>
          <w:rFonts w:cs="Times New Roman"/>
          <w:szCs w:val="28"/>
        </w:rPr>
      </w:pPr>
      <w:r w:rsidRPr="00271905">
        <w:rPr>
          <w:rFonts w:cs="Times New Roman"/>
          <w:szCs w:val="28"/>
        </w:rPr>
        <w:t>А. Послушай слова и скажи, в каких из них есть звук [с].</w:t>
      </w:r>
    </w:p>
    <w:p w:rsidR="007324CD" w:rsidRPr="00271905" w:rsidRDefault="007324CD" w:rsidP="00486848">
      <w:pPr>
        <w:spacing w:after="0" w:line="360" w:lineRule="auto"/>
        <w:rPr>
          <w:rFonts w:cs="Times New Roman"/>
          <w:szCs w:val="28"/>
        </w:rPr>
      </w:pPr>
      <w:r w:rsidRPr="00271905">
        <w:rPr>
          <w:rFonts w:cs="Times New Roman"/>
          <w:szCs w:val="28"/>
        </w:rPr>
        <w:t>Слова: цыплёнок, светофор, цапля, роза, чашка, чемодан, кактус, утюг, кольцо.</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-2. </w:t>
      </w:r>
    </w:p>
    <w:p w:rsidR="007324CD" w:rsidRPr="00271905" w:rsidRDefault="007324CD" w:rsidP="00486848">
      <w:pPr>
        <w:spacing w:after="0" w:line="360" w:lineRule="auto"/>
        <w:rPr>
          <w:rFonts w:cs="Times New Roman"/>
          <w:szCs w:val="28"/>
        </w:rPr>
      </w:pPr>
      <w:r w:rsidRPr="00271905">
        <w:rPr>
          <w:rFonts w:cs="Times New Roman"/>
          <w:szCs w:val="28"/>
        </w:rPr>
        <w:t xml:space="preserve">Б. Послушай слова и скажи, какие из них начинаются со звука [ч]. </w:t>
      </w:r>
    </w:p>
    <w:p w:rsidR="007324CD" w:rsidRPr="00271905" w:rsidRDefault="007324CD" w:rsidP="00486848">
      <w:pPr>
        <w:spacing w:after="0" w:line="360" w:lineRule="auto"/>
        <w:rPr>
          <w:rFonts w:cs="Times New Roman"/>
          <w:szCs w:val="28"/>
        </w:rPr>
      </w:pPr>
      <w:r w:rsidRPr="00271905">
        <w:rPr>
          <w:rFonts w:cs="Times New Roman"/>
          <w:szCs w:val="28"/>
        </w:rPr>
        <w:t xml:space="preserve">Слова: цыпленок,светофор, цапля, роза, чашка, чемодан, кактус, утюг, кольцо. 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2. </w:t>
      </w:r>
    </w:p>
    <w:p w:rsidR="007324CD" w:rsidRPr="00271905" w:rsidRDefault="007324CD" w:rsidP="00486848">
      <w:pPr>
        <w:spacing w:after="0" w:line="360" w:lineRule="auto"/>
        <w:rPr>
          <w:rFonts w:cs="Times New Roman"/>
          <w:szCs w:val="28"/>
        </w:rPr>
      </w:pPr>
      <w:r w:rsidRPr="00271905">
        <w:rPr>
          <w:rFonts w:cs="Times New Roman"/>
          <w:szCs w:val="28"/>
        </w:rPr>
        <w:t xml:space="preserve">В. Послушай слова и сказки, в каких из них есть звук [ц]. </w:t>
      </w:r>
    </w:p>
    <w:p w:rsidR="007324CD" w:rsidRPr="00271905" w:rsidRDefault="007324CD" w:rsidP="00486848">
      <w:pPr>
        <w:spacing w:after="0" w:line="360" w:lineRule="auto"/>
        <w:rPr>
          <w:rFonts w:cs="Times New Roman"/>
          <w:szCs w:val="28"/>
        </w:rPr>
      </w:pPr>
      <w:r w:rsidRPr="00271905">
        <w:rPr>
          <w:rFonts w:cs="Times New Roman"/>
          <w:szCs w:val="28"/>
        </w:rPr>
        <w:t xml:space="preserve">Слова: цыпленок, светофор, цапля, роза, чашка, чемодан, кактус, утюг, кольцо. ОЦЕНКА: правильно –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-3. </w:t>
      </w:r>
    </w:p>
    <w:p w:rsidR="007324CD" w:rsidRPr="00271905" w:rsidRDefault="007324CD" w:rsidP="00486848">
      <w:pPr>
        <w:spacing w:after="0" w:line="360" w:lineRule="auto"/>
        <w:rPr>
          <w:rFonts w:cs="Times New Roman"/>
          <w:szCs w:val="28"/>
        </w:rPr>
      </w:pPr>
      <w:r w:rsidRPr="00271905">
        <w:rPr>
          <w:rFonts w:cs="Times New Roman"/>
          <w:szCs w:val="28"/>
        </w:rPr>
        <w:t xml:space="preserve">Г. Сколько звуков в слове «чашка»?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1. </w:t>
      </w:r>
    </w:p>
    <w:p w:rsidR="007324CD" w:rsidRPr="00271905" w:rsidRDefault="007324CD" w:rsidP="00486848">
      <w:pPr>
        <w:spacing w:after="0" w:line="360" w:lineRule="auto"/>
        <w:rPr>
          <w:rFonts w:cs="Times New Roman"/>
          <w:szCs w:val="28"/>
        </w:rPr>
      </w:pPr>
      <w:r w:rsidRPr="00271905">
        <w:rPr>
          <w:rFonts w:cs="Times New Roman"/>
          <w:szCs w:val="28"/>
        </w:rPr>
        <w:t xml:space="preserve">Д. Сколько звуков в слове «кактус›?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1. Максимальное количество баллов за все задания </w:t>
      </w:r>
      <w:r w:rsidR="00AC5281">
        <w:rPr>
          <w:rFonts w:cs="Times New Roman"/>
          <w:szCs w:val="28"/>
        </w:rPr>
        <w:t>–</w:t>
      </w:r>
      <w:r w:rsidRPr="00271905">
        <w:rPr>
          <w:rFonts w:cs="Times New Roman"/>
          <w:szCs w:val="28"/>
        </w:rPr>
        <w:t xml:space="preserve"> 9.</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21. Повтори слоги с различным ударением:</w:t>
      </w:r>
    </w:p>
    <w:p w:rsidR="007324CD" w:rsidRPr="00271905" w:rsidRDefault="007324CD" w:rsidP="00486848">
      <w:pPr>
        <w:spacing w:after="0" w:line="360" w:lineRule="auto"/>
        <w:rPr>
          <w:rFonts w:cs="Times New Roman"/>
          <w:szCs w:val="28"/>
        </w:rPr>
      </w:pPr>
      <w:r w:rsidRPr="00271905">
        <w:rPr>
          <w:rFonts w:cs="Times New Roman"/>
          <w:szCs w:val="28"/>
        </w:rPr>
        <w:t>дон-дон-дон, дон-дон-дон, дон-дон-дон;</w:t>
      </w:r>
    </w:p>
    <w:p w:rsidR="007324CD" w:rsidRPr="00271905" w:rsidRDefault="007324CD" w:rsidP="00486848">
      <w:pPr>
        <w:spacing w:after="0" w:line="360" w:lineRule="auto"/>
        <w:rPr>
          <w:rFonts w:cs="Times New Roman"/>
          <w:szCs w:val="28"/>
        </w:rPr>
      </w:pPr>
      <w:r w:rsidRPr="00271905">
        <w:rPr>
          <w:rFonts w:cs="Times New Roman"/>
          <w:szCs w:val="28"/>
        </w:rPr>
        <w:t>ся-ся-ся, ся-ся-ся, ся-ся-ся.</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6.</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22. Повтори предложения с разной интонацией.</w:t>
      </w:r>
    </w:p>
    <w:p w:rsidR="007324CD" w:rsidRPr="00271905" w:rsidRDefault="007324CD" w:rsidP="00486848">
      <w:pPr>
        <w:spacing w:after="0" w:line="360" w:lineRule="auto"/>
        <w:rPr>
          <w:rFonts w:cs="Times New Roman"/>
          <w:szCs w:val="28"/>
        </w:rPr>
      </w:pPr>
      <w:r w:rsidRPr="00271905">
        <w:rPr>
          <w:rFonts w:cs="Times New Roman"/>
          <w:szCs w:val="28"/>
        </w:rPr>
        <w:t xml:space="preserve"> Паша принёс книгу в воскресенье. </w:t>
      </w:r>
    </w:p>
    <w:p w:rsidR="007324CD" w:rsidRPr="00271905" w:rsidRDefault="007324CD" w:rsidP="00486848">
      <w:pPr>
        <w:spacing w:after="0" w:line="360" w:lineRule="auto"/>
        <w:rPr>
          <w:rFonts w:cs="Times New Roman"/>
          <w:szCs w:val="28"/>
        </w:rPr>
      </w:pPr>
      <w:r w:rsidRPr="00271905">
        <w:rPr>
          <w:rFonts w:cs="Times New Roman"/>
          <w:szCs w:val="28"/>
        </w:rPr>
        <w:t xml:space="preserve">Паша принёс киту в воскресенье? </w:t>
      </w:r>
    </w:p>
    <w:p w:rsidR="007324CD" w:rsidRPr="00271905" w:rsidRDefault="007324CD" w:rsidP="00486848">
      <w:pPr>
        <w:spacing w:after="0" w:line="360" w:lineRule="auto"/>
        <w:rPr>
          <w:rFonts w:cs="Times New Roman"/>
          <w:szCs w:val="28"/>
        </w:rPr>
      </w:pPr>
      <w:r w:rsidRPr="00271905">
        <w:rPr>
          <w:rFonts w:cs="Times New Roman"/>
          <w:szCs w:val="28"/>
        </w:rPr>
        <w:t xml:space="preserve">Паша принёс книгу в воскресенье? </w:t>
      </w:r>
    </w:p>
    <w:p w:rsidR="007324CD" w:rsidRPr="00271905" w:rsidRDefault="007324CD" w:rsidP="00486848">
      <w:pPr>
        <w:spacing w:after="0" w:line="360" w:lineRule="auto"/>
        <w:rPr>
          <w:rFonts w:cs="Times New Roman"/>
          <w:szCs w:val="28"/>
        </w:rPr>
      </w:pPr>
      <w:r w:rsidRPr="00271905">
        <w:rPr>
          <w:rFonts w:cs="Times New Roman"/>
          <w:szCs w:val="28"/>
        </w:rPr>
        <w:t xml:space="preserve">Паша принёс книгу в воскресенье? </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правильно </w:t>
      </w:r>
      <w:r w:rsidR="00AC5281">
        <w:rPr>
          <w:rFonts w:cs="Times New Roman"/>
          <w:szCs w:val="28"/>
        </w:rPr>
        <w:t>–</w:t>
      </w:r>
      <w:r w:rsidRPr="00271905">
        <w:rPr>
          <w:rFonts w:cs="Times New Roman"/>
          <w:szCs w:val="28"/>
        </w:rPr>
        <w:t xml:space="preserve"> 1 балл, неправильно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4.</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23. Дай утвердительные ответы на вопросы.</w:t>
      </w:r>
    </w:p>
    <w:p w:rsidR="007324CD" w:rsidRPr="00271905" w:rsidRDefault="007324CD" w:rsidP="00486848">
      <w:pPr>
        <w:spacing w:after="0" w:line="360" w:lineRule="auto"/>
        <w:rPr>
          <w:rFonts w:cs="Times New Roman"/>
          <w:szCs w:val="28"/>
        </w:rPr>
      </w:pPr>
      <w:r w:rsidRPr="00271905">
        <w:rPr>
          <w:rFonts w:cs="Times New Roman"/>
          <w:szCs w:val="28"/>
        </w:rPr>
        <w:t>Лена была вчера в школе?</w:t>
      </w:r>
    </w:p>
    <w:p w:rsidR="007324CD" w:rsidRPr="00271905" w:rsidRDefault="007324CD" w:rsidP="00486848">
      <w:pPr>
        <w:spacing w:after="0" w:line="360" w:lineRule="auto"/>
        <w:rPr>
          <w:rFonts w:cs="Times New Roman"/>
          <w:szCs w:val="28"/>
        </w:rPr>
      </w:pPr>
      <w:r w:rsidRPr="00271905">
        <w:rPr>
          <w:rFonts w:cs="Times New Roman"/>
          <w:szCs w:val="28"/>
        </w:rPr>
        <w:t xml:space="preserve">(Да, была.) </w:t>
      </w:r>
    </w:p>
    <w:p w:rsidR="007324CD" w:rsidRPr="00271905" w:rsidRDefault="007324CD" w:rsidP="00486848">
      <w:pPr>
        <w:spacing w:after="0" w:line="360" w:lineRule="auto"/>
        <w:rPr>
          <w:rFonts w:cs="Times New Roman"/>
          <w:szCs w:val="28"/>
        </w:rPr>
      </w:pPr>
      <w:r w:rsidRPr="00271905">
        <w:rPr>
          <w:rFonts w:cs="Times New Roman"/>
          <w:szCs w:val="28"/>
        </w:rPr>
        <w:t>Папа принёс эти цветы?</w:t>
      </w:r>
    </w:p>
    <w:p w:rsidR="007324CD" w:rsidRPr="00271905" w:rsidRDefault="007324CD" w:rsidP="00486848">
      <w:pPr>
        <w:spacing w:after="0" w:line="360" w:lineRule="auto"/>
        <w:rPr>
          <w:rFonts w:cs="Times New Roman"/>
          <w:szCs w:val="28"/>
        </w:rPr>
      </w:pPr>
      <w:r w:rsidRPr="00271905">
        <w:rPr>
          <w:rFonts w:cs="Times New Roman"/>
          <w:szCs w:val="28"/>
        </w:rPr>
        <w:t xml:space="preserve">(Да, папа.) </w:t>
      </w:r>
    </w:p>
    <w:p w:rsidR="007324CD" w:rsidRPr="00271905" w:rsidRDefault="007324CD" w:rsidP="00486848">
      <w:pPr>
        <w:spacing w:after="0" w:line="360" w:lineRule="auto"/>
        <w:rPr>
          <w:rFonts w:cs="Times New Roman"/>
          <w:szCs w:val="28"/>
        </w:rPr>
      </w:pPr>
      <w:r w:rsidRPr="00271905">
        <w:rPr>
          <w:rFonts w:cs="Times New Roman"/>
          <w:szCs w:val="28"/>
        </w:rPr>
        <w:t>Коля купил спелый арбуз?</w:t>
      </w:r>
    </w:p>
    <w:p w:rsidR="007324CD" w:rsidRPr="00271905" w:rsidRDefault="007324CD" w:rsidP="00486848">
      <w:pPr>
        <w:spacing w:after="0" w:line="360" w:lineRule="auto"/>
        <w:rPr>
          <w:rFonts w:cs="Times New Roman"/>
          <w:szCs w:val="28"/>
        </w:rPr>
      </w:pPr>
      <w:r w:rsidRPr="00271905">
        <w:rPr>
          <w:rFonts w:cs="Times New Roman"/>
          <w:szCs w:val="28"/>
        </w:rPr>
        <w:t xml:space="preserve"> (Да, спелый.)</w:t>
      </w:r>
    </w:p>
    <w:p w:rsidR="007324CD" w:rsidRPr="00271905" w:rsidRDefault="007324CD" w:rsidP="00486848">
      <w:pPr>
        <w:spacing w:after="0" w:line="360" w:lineRule="auto"/>
        <w:rPr>
          <w:rFonts w:cs="Times New Roman"/>
          <w:szCs w:val="28"/>
        </w:rPr>
      </w:pPr>
      <w:r w:rsidRPr="00271905">
        <w:rPr>
          <w:rFonts w:cs="Times New Roman"/>
          <w:szCs w:val="28"/>
        </w:rPr>
        <w:t>Бабушка сварила варенье из вишни?</w:t>
      </w:r>
    </w:p>
    <w:p w:rsidR="007324CD" w:rsidRPr="00271905" w:rsidRDefault="007324CD" w:rsidP="00486848">
      <w:pPr>
        <w:spacing w:after="0" w:line="360" w:lineRule="auto"/>
        <w:rPr>
          <w:rFonts w:cs="Times New Roman"/>
          <w:szCs w:val="28"/>
        </w:rPr>
      </w:pPr>
      <w:r w:rsidRPr="00271905">
        <w:rPr>
          <w:rFonts w:cs="Times New Roman"/>
          <w:szCs w:val="28"/>
        </w:rPr>
        <w:t xml:space="preserve">(Да. </w:t>
      </w:r>
      <w:r w:rsidR="00AC5281" w:rsidRPr="00271905">
        <w:rPr>
          <w:rFonts w:cs="Times New Roman"/>
          <w:szCs w:val="28"/>
        </w:rPr>
        <w:t>И</w:t>
      </w:r>
      <w:r w:rsidRPr="00271905">
        <w:rPr>
          <w:rFonts w:cs="Times New Roman"/>
          <w:szCs w:val="28"/>
        </w:rPr>
        <w:t>з вишни.)</w:t>
      </w:r>
    </w:p>
    <w:p w:rsidR="007324CD" w:rsidRPr="00271905" w:rsidRDefault="007324CD" w:rsidP="00486848">
      <w:pPr>
        <w:spacing w:after="0" w:line="360" w:lineRule="auto"/>
        <w:rPr>
          <w:rFonts w:cs="Times New Roman"/>
          <w:szCs w:val="28"/>
        </w:rPr>
      </w:pPr>
      <w:r w:rsidRPr="00271905">
        <w:rPr>
          <w:rFonts w:cs="Times New Roman"/>
          <w:szCs w:val="28"/>
        </w:rPr>
        <w:t xml:space="preserve"> ОЦЕНКА: адекватный ответ </w:t>
      </w:r>
      <w:r w:rsidR="00AC5281">
        <w:rPr>
          <w:rFonts w:cs="Times New Roman"/>
          <w:szCs w:val="28"/>
        </w:rPr>
        <w:t>–</w:t>
      </w:r>
      <w:r w:rsidRPr="00271905">
        <w:rPr>
          <w:rFonts w:cs="Times New Roman"/>
          <w:szCs w:val="28"/>
        </w:rPr>
        <w:t xml:space="preserve"> 1 балл, неадекватный ответ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4,</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Блок IV</w:t>
      </w:r>
    </w:p>
    <w:p w:rsidR="007324CD" w:rsidRPr="00271905" w:rsidRDefault="007324CD" w:rsidP="00486848">
      <w:pPr>
        <w:spacing w:after="0" w:line="360" w:lineRule="auto"/>
        <w:rPr>
          <w:rFonts w:cs="Times New Roman"/>
          <w:szCs w:val="28"/>
        </w:rPr>
      </w:pPr>
      <w:r w:rsidRPr="00271905">
        <w:rPr>
          <w:rFonts w:cs="Times New Roman"/>
          <w:szCs w:val="28"/>
        </w:rPr>
        <w:t>Основной целью заданий этого блока является оценка уровня сформированности связного речевою высказывания (текстовой деятельности), которая осуществляется на основе совокупного анализа понимания и самостоятельного продуцирования/репродуцирования текста повествовательного характера в соответствии с предложенным сюжетом.</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24. Послушай рассказ и ответь на вопросы.</w:t>
      </w:r>
    </w:p>
    <w:p w:rsidR="007324CD" w:rsidRPr="00271905" w:rsidRDefault="007324CD" w:rsidP="00486848">
      <w:pPr>
        <w:spacing w:after="0" w:line="360" w:lineRule="auto"/>
        <w:jc w:val="center"/>
        <w:rPr>
          <w:rFonts w:cs="Times New Roman"/>
          <w:szCs w:val="28"/>
        </w:rPr>
      </w:pPr>
      <w:r w:rsidRPr="00271905">
        <w:rPr>
          <w:rFonts w:cs="Times New Roman"/>
          <w:szCs w:val="28"/>
        </w:rPr>
        <w:t>Любопытная обезьяна</w:t>
      </w:r>
    </w:p>
    <w:p w:rsidR="007324CD" w:rsidRPr="00271905" w:rsidRDefault="007324CD" w:rsidP="00486848">
      <w:pPr>
        <w:spacing w:after="0" w:line="360" w:lineRule="auto"/>
        <w:rPr>
          <w:rFonts w:cs="Times New Roman"/>
          <w:szCs w:val="28"/>
        </w:rPr>
      </w:pPr>
      <w:r w:rsidRPr="00271905">
        <w:rPr>
          <w:rFonts w:cs="Times New Roman"/>
          <w:szCs w:val="28"/>
        </w:rPr>
        <w:t xml:space="preserve">Обезьяны очень любопытные животные. Этим часто пользуются охотники. </w:t>
      </w:r>
    </w:p>
    <w:p w:rsidR="007324CD" w:rsidRPr="00271905" w:rsidRDefault="007324CD" w:rsidP="00486848">
      <w:pPr>
        <w:spacing w:after="0" w:line="360" w:lineRule="auto"/>
        <w:rPr>
          <w:rFonts w:cs="Times New Roman"/>
          <w:szCs w:val="28"/>
        </w:rPr>
      </w:pPr>
      <w:r w:rsidRPr="00271905">
        <w:rPr>
          <w:rFonts w:cs="Times New Roman"/>
          <w:szCs w:val="28"/>
        </w:rPr>
        <w:t>Чтобы поймать обезьяну, берут тяжелый кувшин с узким горлышком, насыпают в него немного орехов и оставляют его в лесу.</w:t>
      </w:r>
    </w:p>
    <w:p w:rsidR="007324CD" w:rsidRPr="00271905" w:rsidRDefault="007324CD" w:rsidP="00486848">
      <w:pPr>
        <w:spacing w:after="0" w:line="360" w:lineRule="auto"/>
        <w:rPr>
          <w:rFonts w:cs="Times New Roman"/>
          <w:szCs w:val="28"/>
        </w:rPr>
      </w:pPr>
      <w:r w:rsidRPr="00271905">
        <w:rPr>
          <w:rFonts w:cs="Times New Roman"/>
          <w:szCs w:val="28"/>
        </w:rPr>
        <w:t>Обезьяна замечает кувшин, и ей очень хочется узнать, что в нем. Она подходит к кувшину, заглядывает внутрь. Затем она просовывает в него руку и хватает орехи. Вытащить их она не может: горлышко очень узкое, и рука, сжатая в кулак, не пролегает. Унести кувшин с собой ей тоже не под силу.</w:t>
      </w:r>
    </w:p>
    <w:p w:rsidR="007324CD" w:rsidRPr="00271905" w:rsidRDefault="007324CD" w:rsidP="00486848">
      <w:pPr>
        <w:spacing w:after="0" w:line="360" w:lineRule="auto"/>
        <w:rPr>
          <w:rFonts w:cs="Times New Roman"/>
          <w:szCs w:val="28"/>
        </w:rPr>
      </w:pPr>
      <w:r w:rsidRPr="00271905">
        <w:rPr>
          <w:rFonts w:cs="Times New Roman"/>
          <w:szCs w:val="28"/>
        </w:rPr>
        <w:t>Даже когда появляется охотник, обезьяна не убегает: ей жаль бросить</w:t>
      </w:r>
    </w:p>
    <w:p w:rsidR="007324CD" w:rsidRPr="00271905" w:rsidRDefault="007324CD" w:rsidP="00486848">
      <w:pPr>
        <w:spacing w:after="0" w:line="360" w:lineRule="auto"/>
        <w:rPr>
          <w:rFonts w:cs="Times New Roman"/>
          <w:szCs w:val="28"/>
        </w:rPr>
      </w:pPr>
      <w:r w:rsidRPr="00271905">
        <w:rPr>
          <w:rFonts w:cs="Times New Roman"/>
          <w:szCs w:val="28"/>
        </w:rPr>
        <w:t xml:space="preserve">орехи. </w:t>
      </w:r>
      <w:r w:rsidR="00AC5281" w:rsidRPr="00271905">
        <w:rPr>
          <w:rFonts w:cs="Times New Roman"/>
          <w:szCs w:val="28"/>
        </w:rPr>
        <w:t>И</w:t>
      </w:r>
      <w:r w:rsidRPr="00271905">
        <w:rPr>
          <w:rFonts w:cs="Times New Roman"/>
          <w:szCs w:val="28"/>
        </w:rPr>
        <w:t xml:space="preserve"> она не разжимает кулака. Так за свою жадность обезьяна расплачивается свободой.</w:t>
      </w:r>
    </w:p>
    <w:p w:rsidR="007324CD" w:rsidRPr="00271905" w:rsidRDefault="007324CD" w:rsidP="00486848">
      <w:pPr>
        <w:spacing w:after="0" w:line="360" w:lineRule="auto"/>
        <w:rPr>
          <w:rFonts w:cs="Times New Roman"/>
          <w:szCs w:val="28"/>
        </w:rPr>
      </w:pPr>
      <w:r w:rsidRPr="00271905">
        <w:rPr>
          <w:rFonts w:cs="Times New Roman"/>
          <w:szCs w:val="28"/>
        </w:rPr>
        <w:t>Вопросы:</w:t>
      </w:r>
    </w:p>
    <w:p w:rsidR="007324CD" w:rsidRPr="00271905" w:rsidRDefault="007324CD" w:rsidP="00486848">
      <w:pPr>
        <w:spacing w:after="0" w:line="360" w:lineRule="auto"/>
        <w:rPr>
          <w:rFonts w:cs="Times New Roman"/>
          <w:szCs w:val="28"/>
        </w:rPr>
      </w:pPr>
      <w:r w:rsidRPr="00271905">
        <w:rPr>
          <w:rFonts w:cs="Times New Roman"/>
          <w:szCs w:val="28"/>
        </w:rPr>
        <w:t>1. Что охотники используют при ловле обезьян?</w:t>
      </w:r>
    </w:p>
    <w:p w:rsidR="007324CD" w:rsidRPr="00271905" w:rsidRDefault="007324CD" w:rsidP="00486848">
      <w:pPr>
        <w:spacing w:after="0" w:line="360" w:lineRule="auto"/>
        <w:rPr>
          <w:rFonts w:cs="Times New Roman"/>
          <w:szCs w:val="28"/>
        </w:rPr>
      </w:pPr>
      <w:r w:rsidRPr="00271905">
        <w:rPr>
          <w:rFonts w:cs="Times New Roman"/>
          <w:szCs w:val="28"/>
        </w:rPr>
        <w:t>2. Какой кувшин используют при ловле обезьян?</w:t>
      </w:r>
    </w:p>
    <w:p w:rsidR="007324CD" w:rsidRPr="00271905" w:rsidRDefault="007324CD" w:rsidP="00486848">
      <w:pPr>
        <w:spacing w:after="0" w:line="360" w:lineRule="auto"/>
        <w:rPr>
          <w:rFonts w:cs="Times New Roman"/>
          <w:szCs w:val="28"/>
        </w:rPr>
      </w:pPr>
      <w:r w:rsidRPr="00271905">
        <w:rPr>
          <w:rFonts w:cs="Times New Roman"/>
          <w:szCs w:val="28"/>
        </w:rPr>
        <w:t>3. Почему обезьяна не убегает, когда к ней приближается охотник?</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за каждый правильный ответ 1 балл, неправильный </w:t>
      </w:r>
      <w:r w:rsidR="00AC5281">
        <w:rPr>
          <w:rFonts w:cs="Times New Roman"/>
          <w:szCs w:val="28"/>
        </w:rPr>
        <w:t>–</w:t>
      </w:r>
      <w:r w:rsidRPr="00271905">
        <w:rPr>
          <w:rFonts w:cs="Times New Roman"/>
          <w:szCs w:val="28"/>
        </w:rPr>
        <w:t xml:space="preserve"> 0 баллов. Максимальное количество баллов -3.</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 xml:space="preserve">Задание 25 </w:t>
      </w:r>
    </w:p>
    <w:p w:rsidR="007324CD" w:rsidRPr="00271905" w:rsidRDefault="007324CD" w:rsidP="00486848">
      <w:pPr>
        <w:spacing w:after="0" w:line="360" w:lineRule="auto"/>
        <w:rPr>
          <w:rFonts w:cs="Times New Roman"/>
          <w:szCs w:val="28"/>
        </w:rPr>
      </w:pPr>
      <w:r w:rsidRPr="00271905">
        <w:rPr>
          <w:rFonts w:cs="Times New Roman"/>
          <w:szCs w:val="28"/>
        </w:rPr>
        <w:t>А. Разложи картинки в нужной последовательности, так чтобы получился рассказ.</w:t>
      </w:r>
    </w:p>
    <w:p w:rsidR="007324CD" w:rsidRPr="00271905" w:rsidRDefault="007324CD" w:rsidP="00486848">
      <w:pPr>
        <w:spacing w:after="0" w:line="360" w:lineRule="auto"/>
        <w:rPr>
          <w:rFonts w:cs="Times New Roman"/>
          <w:szCs w:val="28"/>
        </w:rPr>
      </w:pPr>
      <w:r w:rsidRPr="00271905">
        <w:rPr>
          <w:rFonts w:cs="Times New Roman"/>
          <w:szCs w:val="28"/>
        </w:rPr>
        <w:t xml:space="preserve">Картинки (даны вперемешку): </w:t>
      </w:r>
    </w:p>
    <w:p w:rsidR="007324CD" w:rsidRPr="00271905" w:rsidRDefault="007324CD" w:rsidP="00486848">
      <w:pPr>
        <w:spacing w:after="0" w:line="360" w:lineRule="auto"/>
        <w:rPr>
          <w:rFonts w:cs="Times New Roman"/>
          <w:szCs w:val="28"/>
        </w:rPr>
      </w:pPr>
      <w:r w:rsidRPr="00271905">
        <w:rPr>
          <w:rFonts w:cs="Times New Roman"/>
          <w:szCs w:val="28"/>
        </w:rPr>
        <w:t xml:space="preserve">1. Кухня. На полу кошка с двумя котятами: черным и белым. Мама замешивает тесто. На столе бутылка с молоком и миска с мукой. </w:t>
      </w:r>
    </w:p>
    <w:p w:rsidR="007324CD" w:rsidRPr="00271905" w:rsidRDefault="007324CD" w:rsidP="00486848">
      <w:pPr>
        <w:spacing w:after="0" w:line="360" w:lineRule="auto"/>
        <w:rPr>
          <w:rFonts w:cs="Times New Roman"/>
          <w:szCs w:val="28"/>
        </w:rPr>
      </w:pPr>
      <w:r w:rsidRPr="00271905">
        <w:rPr>
          <w:rFonts w:cs="Times New Roman"/>
          <w:szCs w:val="28"/>
        </w:rPr>
        <w:t>2. Мама выходит из кухни, а котята забираются на стол.</w:t>
      </w:r>
    </w:p>
    <w:p w:rsidR="007324CD" w:rsidRPr="00271905" w:rsidRDefault="007324CD" w:rsidP="00486848">
      <w:pPr>
        <w:spacing w:after="0" w:line="360" w:lineRule="auto"/>
        <w:rPr>
          <w:rFonts w:cs="Times New Roman"/>
          <w:szCs w:val="28"/>
        </w:rPr>
      </w:pPr>
      <w:r w:rsidRPr="00271905">
        <w:rPr>
          <w:rFonts w:cs="Times New Roman"/>
          <w:szCs w:val="28"/>
        </w:rPr>
        <w:t xml:space="preserve"> 3. Котята на столе. Один опрокидывает молоко, другой забирается в миску с мукой.</w:t>
      </w:r>
    </w:p>
    <w:p w:rsidR="007324CD" w:rsidRPr="00271905" w:rsidRDefault="007324CD" w:rsidP="00486848">
      <w:pPr>
        <w:spacing w:after="0" w:line="360" w:lineRule="auto"/>
        <w:rPr>
          <w:rFonts w:cs="Times New Roman"/>
          <w:szCs w:val="28"/>
        </w:rPr>
      </w:pPr>
      <w:r w:rsidRPr="00271905">
        <w:rPr>
          <w:rFonts w:cs="Times New Roman"/>
          <w:szCs w:val="28"/>
        </w:rPr>
        <w:t>4. Белый котенок на полу пьет молоко, черный вылезает из миски почти весь в муке.</w:t>
      </w:r>
    </w:p>
    <w:p w:rsidR="007324CD" w:rsidRPr="00271905" w:rsidRDefault="007324CD" w:rsidP="00486848">
      <w:pPr>
        <w:spacing w:after="0" w:line="360" w:lineRule="auto"/>
        <w:rPr>
          <w:rFonts w:cs="Times New Roman"/>
          <w:szCs w:val="28"/>
        </w:rPr>
      </w:pPr>
      <w:r w:rsidRPr="00271905">
        <w:rPr>
          <w:rFonts w:cs="Times New Roman"/>
          <w:szCs w:val="28"/>
        </w:rPr>
        <w:t>5. Заходит мама на кухню и видит, что молоко и миска с мукой опрокинуты, а около кошки на полу два белых котенка.</w:t>
      </w:r>
    </w:p>
    <w:p w:rsidR="007324CD" w:rsidRPr="00271905" w:rsidRDefault="007324CD" w:rsidP="00486848">
      <w:pPr>
        <w:spacing w:after="0" w:line="360" w:lineRule="auto"/>
        <w:rPr>
          <w:rFonts w:cs="Times New Roman"/>
          <w:szCs w:val="28"/>
        </w:rPr>
      </w:pPr>
      <w:r w:rsidRPr="00271905">
        <w:rPr>
          <w:rFonts w:cs="Times New Roman"/>
          <w:szCs w:val="28"/>
        </w:rPr>
        <w:t xml:space="preserve">ОЦЕНКА: самостоятельно выполнил задание </w:t>
      </w:r>
      <w:r w:rsidR="00AC5281">
        <w:rPr>
          <w:rFonts w:cs="Times New Roman"/>
          <w:szCs w:val="28"/>
        </w:rPr>
        <w:t>–</w:t>
      </w:r>
      <w:r w:rsidRPr="00271905">
        <w:rPr>
          <w:rFonts w:cs="Times New Roman"/>
          <w:szCs w:val="28"/>
        </w:rPr>
        <w:t xml:space="preserve"> 2 балла, выполнил задание с небольшой помощью -1 балл, не справился с заданием </w:t>
      </w:r>
      <w:r w:rsidR="00AC5281">
        <w:rPr>
          <w:rFonts w:cs="Times New Roman"/>
          <w:szCs w:val="28"/>
        </w:rPr>
        <w:t>–</w:t>
      </w:r>
      <w:r w:rsidRPr="00271905">
        <w:rPr>
          <w:rFonts w:cs="Times New Roman"/>
          <w:szCs w:val="28"/>
        </w:rPr>
        <w:t xml:space="preserve"> 0 баллов. Максимальное количество баллов </w:t>
      </w:r>
      <w:r w:rsidR="00AC5281">
        <w:rPr>
          <w:rFonts w:cs="Times New Roman"/>
          <w:szCs w:val="28"/>
        </w:rPr>
        <w:t>–</w:t>
      </w:r>
      <w:r w:rsidRPr="00271905">
        <w:rPr>
          <w:rFonts w:cs="Times New Roman"/>
          <w:szCs w:val="28"/>
        </w:rPr>
        <w:t xml:space="preserve"> 2.</w:t>
      </w:r>
    </w:p>
    <w:p w:rsidR="007324CD" w:rsidRPr="00271905" w:rsidRDefault="007324CD" w:rsidP="00486848">
      <w:pPr>
        <w:spacing w:after="0" w:line="360" w:lineRule="auto"/>
        <w:rPr>
          <w:rFonts w:cs="Times New Roman"/>
          <w:szCs w:val="28"/>
        </w:rPr>
      </w:pPr>
      <w:r w:rsidRPr="00271905">
        <w:rPr>
          <w:rFonts w:cs="Times New Roman"/>
          <w:szCs w:val="28"/>
        </w:rPr>
        <w:t>Б. Составь рассказ по картинкам (картинки те же).</w:t>
      </w:r>
    </w:p>
    <w:p w:rsidR="007324CD" w:rsidRPr="00271905" w:rsidRDefault="007324CD" w:rsidP="00486848">
      <w:pPr>
        <w:spacing w:after="0" w:line="360" w:lineRule="auto"/>
        <w:rPr>
          <w:rFonts w:cs="Times New Roman"/>
          <w:szCs w:val="28"/>
        </w:rPr>
      </w:pPr>
      <w:r w:rsidRPr="00271905">
        <w:rPr>
          <w:rFonts w:cs="Times New Roman"/>
          <w:szCs w:val="28"/>
        </w:rPr>
        <w:t>ОЦЕНКА:</w:t>
      </w:r>
    </w:p>
    <w:p w:rsidR="007324CD" w:rsidRPr="00271905" w:rsidRDefault="007324CD" w:rsidP="00486848">
      <w:pPr>
        <w:spacing w:after="0" w:line="360" w:lineRule="auto"/>
        <w:rPr>
          <w:rFonts w:cs="Times New Roman"/>
          <w:szCs w:val="28"/>
        </w:rPr>
      </w:pPr>
      <w:r w:rsidRPr="00271905">
        <w:rPr>
          <w:rFonts w:cs="Times New Roman"/>
          <w:szCs w:val="28"/>
        </w:rPr>
        <w:t>2 балла:</w:t>
      </w:r>
    </w:p>
    <w:p w:rsidR="007324CD" w:rsidRPr="00271905" w:rsidRDefault="007324CD" w:rsidP="00486848">
      <w:pPr>
        <w:spacing w:after="0" w:line="360" w:lineRule="auto"/>
        <w:rPr>
          <w:rFonts w:cs="Times New Roman"/>
          <w:szCs w:val="28"/>
        </w:rPr>
      </w:pPr>
      <w:r w:rsidRPr="00271905">
        <w:rPr>
          <w:rFonts w:cs="Times New Roman"/>
          <w:szCs w:val="28"/>
        </w:rPr>
        <w:t>а) рассказ соответствует предложенному сюжету;</w:t>
      </w:r>
    </w:p>
    <w:p w:rsidR="007324CD" w:rsidRPr="00271905" w:rsidRDefault="007324CD" w:rsidP="00486848">
      <w:pPr>
        <w:spacing w:after="0" w:line="360" w:lineRule="auto"/>
        <w:rPr>
          <w:rFonts w:cs="Times New Roman"/>
          <w:szCs w:val="28"/>
        </w:rPr>
      </w:pPr>
      <w:r w:rsidRPr="00271905">
        <w:rPr>
          <w:rFonts w:cs="Times New Roman"/>
          <w:szCs w:val="28"/>
        </w:rPr>
        <w:t>6) В рассказе присутствует как основная, так и дополнительная информация;</w:t>
      </w:r>
    </w:p>
    <w:p w:rsidR="007324CD" w:rsidRPr="00271905" w:rsidRDefault="007324CD" w:rsidP="00486848">
      <w:pPr>
        <w:spacing w:after="0" w:line="360" w:lineRule="auto"/>
        <w:rPr>
          <w:rFonts w:cs="Times New Roman"/>
          <w:szCs w:val="28"/>
        </w:rPr>
      </w:pPr>
      <w:r w:rsidRPr="00271905">
        <w:rPr>
          <w:rFonts w:cs="Times New Roman"/>
          <w:szCs w:val="28"/>
        </w:rPr>
        <w:t xml:space="preserve"> в) тема раскрыта полностью;</w:t>
      </w:r>
    </w:p>
    <w:p w:rsidR="007324CD" w:rsidRPr="00271905" w:rsidRDefault="007324CD" w:rsidP="00486848">
      <w:pPr>
        <w:spacing w:after="0" w:line="360" w:lineRule="auto"/>
        <w:rPr>
          <w:rFonts w:cs="Times New Roman"/>
          <w:szCs w:val="28"/>
        </w:rPr>
      </w:pPr>
      <w:r w:rsidRPr="00271905">
        <w:rPr>
          <w:rFonts w:cs="Times New Roman"/>
          <w:szCs w:val="28"/>
        </w:rPr>
        <w:t xml:space="preserve">г) ребенок свободно формулирует содержание сюжета. </w:t>
      </w:r>
    </w:p>
    <w:p w:rsidR="007324CD" w:rsidRPr="00271905" w:rsidRDefault="007324CD" w:rsidP="00486848">
      <w:pPr>
        <w:spacing w:after="0" w:line="360" w:lineRule="auto"/>
        <w:rPr>
          <w:rFonts w:cs="Times New Roman"/>
          <w:szCs w:val="28"/>
        </w:rPr>
      </w:pPr>
      <w:r w:rsidRPr="00271905">
        <w:rPr>
          <w:rFonts w:cs="Times New Roman"/>
          <w:szCs w:val="28"/>
        </w:rPr>
        <w:t xml:space="preserve">1 балл: </w:t>
      </w:r>
    </w:p>
    <w:p w:rsidR="007324CD" w:rsidRPr="00271905" w:rsidRDefault="007324CD" w:rsidP="00486848">
      <w:pPr>
        <w:spacing w:after="0" w:line="360" w:lineRule="auto"/>
        <w:rPr>
          <w:rFonts w:cs="Times New Roman"/>
          <w:szCs w:val="28"/>
        </w:rPr>
      </w:pPr>
      <w:r w:rsidRPr="00271905">
        <w:rPr>
          <w:rFonts w:cs="Times New Roman"/>
          <w:szCs w:val="28"/>
        </w:rPr>
        <w:t>а) рассказ частично соответствует предложенному сюжету;</w:t>
      </w:r>
    </w:p>
    <w:p w:rsidR="007324CD" w:rsidRPr="00271905" w:rsidRDefault="007324CD" w:rsidP="00486848">
      <w:pPr>
        <w:spacing w:after="0" w:line="360" w:lineRule="auto"/>
        <w:rPr>
          <w:rFonts w:cs="Times New Roman"/>
          <w:szCs w:val="28"/>
        </w:rPr>
      </w:pPr>
      <w:r w:rsidRPr="00271905">
        <w:rPr>
          <w:rFonts w:cs="Times New Roman"/>
          <w:szCs w:val="28"/>
        </w:rPr>
        <w:t>б) логическая последовательность событий не нарушена;</w:t>
      </w:r>
    </w:p>
    <w:p w:rsidR="007324CD" w:rsidRPr="00271905" w:rsidRDefault="007324CD" w:rsidP="00486848">
      <w:pPr>
        <w:spacing w:after="0" w:line="360" w:lineRule="auto"/>
        <w:rPr>
          <w:rFonts w:cs="Times New Roman"/>
          <w:szCs w:val="28"/>
        </w:rPr>
      </w:pPr>
      <w:r w:rsidRPr="00271905">
        <w:rPr>
          <w:rFonts w:cs="Times New Roman"/>
          <w:szCs w:val="28"/>
        </w:rPr>
        <w:t xml:space="preserve"> в) в рассказе присутствует только основная информация (тема раскрыта частично);</w:t>
      </w:r>
    </w:p>
    <w:p w:rsidR="007324CD" w:rsidRPr="00271905" w:rsidRDefault="007324CD" w:rsidP="00486848">
      <w:pPr>
        <w:spacing w:after="0" w:line="360" w:lineRule="auto"/>
        <w:rPr>
          <w:rFonts w:cs="Times New Roman"/>
          <w:szCs w:val="28"/>
        </w:rPr>
      </w:pPr>
      <w:r w:rsidRPr="00271905">
        <w:rPr>
          <w:rFonts w:cs="Times New Roman"/>
          <w:szCs w:val="28"/>
        </w:rPr>
        <w:t xml:space="preserve"> г) ребенок испытывает некоторые трудности в формулировании содержания. </w:t>
      </w:r>
    </w:p>
    <w:p w:rsidR="007324CD" w:rsidRPr="00271905" w:rsidRDefault="007324CD" w:rsidP="00486848">
      <w:pPr>
        <w:spacing w:after="0" w:line="360" w:lineRule="auto"/>
        <w:rPr>
          <w:rFonts w:cs="Times New Roman"/>
          <w:szCs w:val="28"/>
        </w:rPr>
      </w:pPr>
      <w:r w:rsidRPr="00271905">
        <w:rPr>
          <w:rFonts w:cs="Times New Roman"/>
          <w:szCs w:val="28"/>
        </w:rPr>
        <w:t>0 баллов:</w:t>
      </w:r>
    </w:p>
    <w:p w:rsidR="007324CD" w:rsidRPr="00271905" w:rsidRDefault="007324CD" w:rsidP="00486848">
      <w:pPr>
        <w:spacing w:after="0" w:line="360" w:lineRule="auto"/>
        <w:rPr>
          <w:rFonts w:cs="Times New Roman"/>
          <w:szCs w:val="28"/>
        </w:rPr>
      </w:pPr>
      <w:r w:rsidRPr="00271905">
        <w:rPr>
          <w:rFonts w:cs="Times New Roman"/>
          <w:szCs w:val="28"/>
        </w:rPr>
        <w:t xml:space="preserve"> а) рассказ не соответствует предложенному сюжету;</w:t>
      </w:r>
    </w:p>
    <w:p w:rsidR="007324CD" w:rsidRPr="00271905" w:rsidRDefault="007324CD" w:rsidP="00486848">
      <w:pPr>
        <w:spacing w:after="0" w:line="360" w:lineRule="auto"/>
        <w:rPr>
          <w:rFonts w:cs="Times New Roman"/>
          <w:szCs w:val="28"/>
        </w:rPr>
      </w:pPr>
      <w:r w:rsidRPr="00271905">
        <w:rPr>
          <w:rFonts w:cs="Times New Roman"/>
          <w:szCs w:val="28"/>
        </w:rPr>
        <w:t xml:space="preserve"> б) нарушена логическая последовательность событий: </w:t>
      </w:r>
    </w:p>
    <w:p w:rsidR="007324CD" w:rsidRPr="00271905" w:rsidRDefault="007324CD" w:rsidP="00486848">
      <w:pPr>
        <w:spacing w:after="0" w:line="360" w:lineRule="auto"/>
        <w:rPr>
          <w:rFonts w:cs="Times New Roman"/>
          <w:szCs w:val="28"/>
        </w:rPr>
      </w:pPr>
      <w:r w:rsidRPr="00271905">
        <w:rPr>
          <w:rFonts w:cs="Times New Roman"/>
          <w:szCs w:val="28"/>
        </w:rPr>
        <w:t xml:space="preserve">в) ребенок испытывает значительные трудности в формулировании содержания текста. </w:t>
      </w:r>
    </w:p>
    <w:p w:rsidR="007324CD" w:rsidRPr="00271905" w:rsidRDefault="007324CD" w:rsidP="00486848">
      <w:pPr>
        <w:spacing w:after="0" w:line="360" w:lineRule="auto"/>
        <w:rPr>
          <w:rFonts w:cs="Times New Roman"/>
          <w:szCs w:val="28"/>
        </w:rPr>
      </w:pPr>
      <w:r w:rsidRPr="00271905">
        <w:rPr>
          <w:rFonts w:cs="Times New Roman"/>
          <w:szCs w:val="28"/>
        </w:rPr>
        <w:t xml:space="preserve">Максимальное количество баллов (баллы суммируются) </w:t>
      </w:r>
      <w:r w:rsidR="00AC5281">
        <w:rPr>
          <w:rFonts w:cs="Times New Roman"/>
          <w:szCs w:val="28"/>
        </w:rPr>
        <w:t>–</w:t>
      </w:r>
      <w:r w:rsidRPr="00271905">
        <w:rPr>
          <w:rFonts w:cs="Times New Roman"/>
          <w:szCs w:val="28"/>
        </w:rPr>
        <w:t xml:space="preserve"> 8.</w:t>
      </w:r>
    </w:p>
    <w:p w:rsidR="007324CD" w:rsidRPr="00271905" w:rsidRDefault="007324CD" w:rsidP="00486848">
      <w:pPr>
        <w:spacing w:after="0" w:line="360" w:lineRule="auto"/>
        <w:rPr>
          <w:rFonts w:cs="Times New Roman"/>
          <w:szCs w:val="28"/>
        </w:rPr>
      </w:pPr>
    </w:p>
    <w:p w:rsidR="007324CD" w:rsidRPr="00271905" w:rsidRDefault="007324CD" w:rsidP="00486848">
      <w:pPr>
        <w:spacing w:after="0" w:line="360" w:lineRule="auto"/>
        <w:rPr>
          <w:rFonts w:cs="Times New Roman"/>
          <w:szCs w:val="28"/>
        </w:rPr>
      </w:pPr>
      <w:r w:rsidRPr="00271905">
        <w:rPr>
          <w:rFonts w:cs="Times New Roman"/>
          <w:szCs w:val="28"/>
        </w:rPr>
        <w:t>Задание 26. Послушай рассказ. Повтори его, как запомнил.</w:t>
      </w:r>
    </w:p>
    <w:p w:rsidR="007324CD" w:rsidRPr="00271905" w:rsidRDefault="007324CD" w:rsidP="00486848">
      <w:pPr>
        <w:spacing w:after="0" w:line="360" w:lineRule="auto"/>
        <w:jc w:val="center"/>
        <w:rPr>
          <w:rFonts w:cs="Times New Roman"/>
          <w:szCs w:val="28"/>
        </w:rPr>
      </w:pPr>
      <w:r w:rsidRPr="00271905">
        <w:rPr>
          <w:rFonts w:cs="Times New Roman"/>
          <w:szCs w:val="28"/>
        </w:rPr>
        <w:t>Сиротка</w:t>
      </w:r>
    </w:p>
    <w:p w:rsidR="007324CD" w:rsidRPr="00271905" w:rsidRDefault="007324CD" w:rsidP="00486848">
      <w:pPr>
        <w:spacing w:after="0" w:line="360" w:lineRule="auto"/>
        <w:rPr>
          <w:rFonts w:cs="Times New Roman"/>
          <w:szCs w:val="28"/>
        </w:rPr>
      </w:pPr>
      <w:r w:rsidRPr="00271905">
        <w:rPr>
          <w:rFonts w:cs="Times New Roman"/>
          <w:szCs w:val="28"/>
        </w:rPr>
        <w:t xml:space="preserve"> Собачку Жучку, которая жила в деревне, загрызла волки. У нее остался маленький слепой щенок. Прозвали его Сиротка.</w:t>
      </w:r>
    </w:p>
    <w:p w:rsidR="007324CD" w:rsidRPr="00271905" w:rsidRDefault="007324CD" w:rsidP="00486848">
      <w:pPr>
        <w:spacing w:after="0" w:line="360" w:lineRule="auto"/>
        <w:rPr>
          <w:rFonts w:cs="Times New Roman"/>
          <w:szCs w:val="28"/>
        </w:rPr>
      </w:pPr>
      <w:r w:rsidRPr="00271905">
        <w:rPr>
          <w:rFonts w:cs="Times New Roman"/>
          <w:szCs w:val="28"/>
        </w:rPr>
        <w:t xml:space="preserve">Его подложили кошке, у которой были маленькие котята. Кошка обнюхала Сиротку и лизнула его в нос. Кошка ухаживала за щенком так же, как за своими котятами: вылизывала его. </w:t>
      </w:r>
      <w:r w:rsidR="00AC5281" w:rsidRPr="00271905">
        <w:rPr>
          <w:rFonts w:cs="Times New Roman"/>
          <w:szCs w:val="28"/>
        </w:rPr>
        <w:t>Д</w:t>
      </w:r>
      <w:r w:rsidRPr="00271905">
        <w:rPr>
          <w:rFonts w:cs="Times New Roman"/>
          <w:szCs w:val="28"/>
        </w:rPr>
        <w:t>авала молока. Щенок подрос и вместе с котятами играл во дворе.</w:t>
      </w:r>
    </w:p>
    <w:p w:rsidR="007324CD" w:rsidRPr="00271905" w:rsidRDefault="007324CD" w:rsidP="00486848">
      <w:pPr>
        <w:spacing w:after="0" w:line="360" w:lineRule="auto"/>
        <w:rPr>
          <w:rFonts w:cs="Times New Roman"/>
          <w:szCs w:val="28"/>
        </w:rPr>
      </w:pPr>
      <w:r w:rsidRPr="00271905">
        <w:rPr>
          <w:rFonts w:cs="Times New Roman"/>
          <w:szCs w:val="28"/>
        </w:rPr>
        <w:t xml:space="preserve">   Однажды на него набросилась какая-то бродячая собака. Сиротка завизжал. Тут появилась кошка. Она быстро схватила щенка зубами и запрыгнула вместе с ним на дерево. Она прикрывала щенка собой, пока хозяин не прогнал собаку со двора.</w:t>
      </w:r>
    </w:p>
    <w:p w:rsidR="007324CD" w:rsidRPr="00271905" w:rsidRDefault="007324CD" w:rsidP="00486848">
      <w:pPr>
        <w:spacing w:after="0" w:line="360" w:lineRule="auto"/>
        <w:rPr>
          <w:rFonts w:cs="Times New Roman"/>
          <w:szCs w:val="28"/>
        </w:rPr>
      </w:pPr>
      <w:r w:rsidRPr="00271905">
        <w:rPr>
          <w:rFonts w:cs="Times New Roman"/>
          <w:szCs w:val="28"/>
        </w:rPr>
        <w:t>ОЦЕНКА:</w:t>
      </w:r>
    </w:p>
    <w:p w:rsidR="007324CD" w:rsidRPr="00271905" w:rsidRDefault="007324CD" w:rsidP="00486848">
      <w:pPr>
        <w:spacing w:after="0" w:line="360" w:lineRule="auto"/>
        <w:rPr>
          <w:rFonts w:cs="Times New Roman"/>
          <w:szCs w:val="28"/>
        </w:rPr>
      </w:pPr>
      <w:r w:rsidRPr="00271905">
        <w:rPr>
          <w:rFonts w:cs="Times New Roman"/>
          <w:szCs w:val="28"/>
        </w:rPr>
        <w:t xml:space="preserve">2 была: </w:t>
      </w:r>
    </w:p>
    <w:p w:rsidR="007324CD" w:rsidRPr="00271905" w:rsidRDefault="007324CD" w:rsidP="00486848">
      <w:pPr>
        <w:spacing w:after="0" w:line="360" w:lineRule="auto"/>
        <w:rPr>
          <w:rFonts w:cs="Times New Roman"/>
          <w:szCs w:val="28"/>
        </w:rPr>
      </w:pPr>
      <w:r w:rsidRPr="00271905">
        <w:rPr>
          <w:rFonts w:cs="Times New Roman"/>
          <w:szCs w:val="28"/>
        </w:rPr>
        <w:t>а) пересказ соответствует оригиналу;</w:t>
      </w:r>
    </w:p>
    <w:p w:rsidR="007324CD" w:rsidRPr="00271905" w:rsidRDefault="007324CD" w:rsidP="00486848">
      <w:pPr>
        <w:spacing w:after="0" w:line="360" w:lineRule="auto"/>
        <w:rPr>
          <w:rFonts w:cs="Times New Roman"/>
          <w:szCs w:val="28"/>
        </w:rPr>
      </w:pPr>
      <w:r w:rsidRPr="00271905">
        <w:rPr>
          <w:rFonts w:cs="Times New Roman"/>
          <w:szCs w:val="28"/>
        </w:rPr>
        <w:t>б) пересказ содержит как основную, так и дополнительную информацию;</w:t>
      </w:r>
    </w:p>
    <w:p w:rsidR="007324CD" w:rsidRPr="00271905" w:rsidRDefault="007324CD" w:rsidP="00486848">
      <w:pPr>
        <w:spacing w:after="0" w:line="360" w:lineRule="auto"/>
        <w:rPr>
          <w:rFonts w:cs="Times New Roman"/>
          <w:szCs w:val="28"/>
        </w:rPr>
      </w:pPr>
      <w:r w:rsidRPr="00271905">
        <w:rPr>
          <w:rFonts w:cs="Times New Roman"/>
          <w:szCs w:val="28"/>
        </w:rPr>
        <w:t xml:space="preserve"> в) при пересказе используется вариативность речи.</w:t>
      </w:r>
    </w:p>
    <w:p w:rsidR="007324CD" w:rsidRPr="00271905" w:rsidRDefault="007324CD" w:rsidP="00486848">
      <w:pPr>
        <w:spacing w:after="0" w:line="360" w:lineRule="auto"/>
        <w:rPr>
          <w:rFonts w:cs="Times New Roman"/>
          <w:szCs w:val="28"/>
        </w:rPr>
      </w:pPr>
      <w:r w:rsidRPr="00271905">
        <w:rPr>
          <w:rFonts w:cs="Times New Roman"/>
          <w:szCs w:val="28"/>
        </w:rPr>
        <w:t>1 балл:</w:t>
      </w:r>
    </w:p>
    <w:p w:rsidR="007324CD" w:rsidRPr="00271905" w:rsidRDefault="007324CD" w:rsidP="00486848">
      <w:pPr>
        <w:spacing w:after="0" w:line="360" w:lineRule="auto"/>
        <w:rPr>
          <w:rFonts w:cs="Times New Roman"/>
          <w:szCs w:val="28"/>
        </w:rPr>
      </w:pPr>
      <w:r w:rsidRPr="00271905">
        <w:rPr>
          <w:rFonts w:cs="Times New Roman"/>
          <w:szCs w:val="28"/>
        </w:rPr>
        <w:t>а) пересказ частично соответствует оригиналу;</w:t>
      </w:r>
    </w:p>
    <w:p w:rsidR="007324CD" w:rsidRPr="00271905" w:rsidRDefault="007324CD" w:rsidP="00486848">
      <w:pPr>
        <w:spacing w:after="0" w:line="360" w:lineRule="auto"/>
        <w:rPr>
          <w:rFonts w:cs="Times New Roman"/>
          <w:szCs w:val="28"/>
        </w:rPr>
      </w:pPr>
      <w:r w:rsidRPr="00271905">
        <w:rPr>
          <w:rFonts w:cs="Times New Roman"/>
          <w:szCs w:val="28"/>
        </w:rPr>
        <w:t>б) пересказ содержит только основную информацию;</w:t>
      </w:r>
    </w:p>
    <w:p w:rsidR="007324CD" w:rsidRPr="00271905" w:rsidRDefault="007324CD" w:rsidP="00486848">
      <w:pPr>
        <w:spacing w:after="0" w:line="360" w:lineRule="auto"/>
        <w:rPr>
          <w:rFonts w:cs="Times New Roman"/>
          <w:szCs w:val="28"/>
        </w:rPr>
      </w:pPr>
      <w:r w:rsidRPr="00271905">
        <w:rPr>
          <w:rFonts w:cs="Times New Roman"/>
          <w:szCs w:val="28"/>
        </w:rPr>
        <w:t>в) сохранены лексика и синтаксические конструщши оригинала.</w:t>
      </w:r>
    </w:p>
    <w:p w:rsidR="007324CD" w:rsidRPr="00271905" w:rsidRDefault="007324CD" w:rsidP="00486848">
      <w:pPr>
        <w:spacing w:after="0" w:line="360" w:lineRule="auto"/>
        <w:rPr>
          <w:rFonts w:cs="Times New Roman"/>
          <w:szCs w:val="28"/>
        </w:rPr>
      </w:pPr>
      <w:r w:rsidRPr="00271905">
        <w:rPr>
          <w:rFonts w:cs="Times New Roman"/>
          <w:szCs w:val="28"/>
        </w:rPr>
        <w:t>0 баллов:</w:t>
      </w:r>
    </w:p>
    <w:p w:rsidR="007324CD" w:rsidRPr="00271905" w:rsidRDefault="007324CD" w:rsidP="00486848">
      <w:pPr>
        <w:spacing w:after="0" w:line="360" w:lineRule="auto"/>
        <w:rPr>
          <w:rFonts w:cs="Times New Roman"/>
          <w:szCs w:val="28"/>
        </w:rPr>
      </w:pPr>
      <w:r w:rsidRPr="00271905">
        <w:rPr>
          <w:rFonts w:cs="Times New Roman"/>
          <w:szCs w:val="28"/>
        </w:rPr>
        <w:t>а) пересказ не соответствует оригиналу;</w:t>
      </w:r>
    </w:p>
    <w:p w:rsidR="007324CD" w:rsidRPr="00271905" w:rsidRDefault="007324CD" w:rsidP="00486848">
      <w:pPr>
        <w:spacing w:after="0" w:line="360" w:lineRule="auto"/>
        <w:rPr>
          <w:rFonts w:cs="Times New Roman"/>
          <w:szCs w:val="28"/>
        </w:rPr>
      </w:pPr>
      <w:r w:rsidRPr="00271905">
        <w:rPr>
          <w:rFonts w:cs="Times New Roman"/>
          <w:szCs w:val="28"/>
        </w:rPr>
        <w:t>б) нарушена смысловая организация текста;</w:t>
      </w:r>
    </w:p>
    <w:p w:rsidR="007324CD" w:rsidRPr="00271905" w:rsidRDefault="007324CD" w:rsidP="00486848">
      <w:pPr>
        <w:spacing w:after="0" w:line="360" w:lineRule="auto"/>
        <w:rPr>
          <w:rFonts w:cs="Times New Roman"/>
          <w:szCs w:val="28"/>
        </w:rPr>
      </w:pPr>
      <w:r w:rsidRPr="00271905">
        <w:rPr>
          <w:rFonts w:cs="Times New Roman"/>
          <w:szCs w:val="28"/>
        </w:rPr>
        <w:t>в ) значительные трудности в языковом оформлении текста.</w:t>
      </w:r>
    </w:p>
    <w:p w:rsidR="007324CD" w:rsidRPr="00271905" w:rsidRDefault="007324CD" w:rsidP="00486848">
      <w:pPr>
        <w:spacing w:after="0" w:line="360" w:lineRule="auto"/>
        <w:rPr>
          <w:rFonts w:cs="Times New Roman"/>
          <w:szCs w:val="28"/>
        </w:rPr>
      </w:pPr>
      <w:r w:rsidRPr="00271905">
        <w:rPr>
          <w:rFonts w:cs="Times New Roman"/>
          <w:szCs w:val="28"/>
        </w:rPr>
        <w:t xml:space="preserve">Максимальное количество баллов (баллы суммируются) </w:t>
      </w:r>
      <w:r w:rsidR="00AC5281">
        <w:rPr>
          <w:rFonts w:cs="Times New Roman"/>
          <w:szCs w:val="28"/>
        </w:rPr>
        <w:t>–</w:t>
      </w:r>
      <w:r w:rsidRPr="00271905">
        <w:rPr>
          <w:rFonts w:cs="Times New Roman"/>
          <w:szCs w:val="28"/>
        </w:rPr>
        <w:t xml:space="preserve"> 6.</w:t>
      </w:r>
    </w:p>
    <w:p w:rsidR="00271905" w:rsidRPr="005F13A2" w:rsidRDefault="005F13A2" w:rsidP="00486848">
      <w:pPr>
        <w:spacing w:after="0" w:line="360" w:lineRule="auto"/>
        <w:rPr>
          <w:rFonts w:cs="Times New Roman"/>
          <w:szCs w:val="28"/>
        </w:rPr>
      </w:pPr>
      <w:r>
        <w:rPr>
          <w:rFonts w:cs="Times New Roman"/>
          <w:szCs w:val="28"/>
        </w:rPr>
        <w:br w:type="page"/>
      </w:r>
    </w:p>
    <w:p w:rsidR="00AE458C" w:rsidRPr="00AE458C" w:rsidRDefault="002840F6" w:rsidP="00486848">
      <w:pPr>
        <w:pStyle w:val="a7"/>
        <w:spacing w:after="0" w:line="360" w:lineRule="auto"/>
        <w:ind w:left="0"/>
        <w:contextualSpacing w:val="0"/>
        <w:jc w:val="center"/>
        <w:rPr>
          <w:rFonts w:cs="Times New Roman"/>
          <w:szCs w:val="28"/>
        </w:rPr>
      </w:pPr>
      <w:r w:rsidRPr="00AE458C">
        <w:rPr>
          <w:rFonts w:cs="Times New Roman"/>
          <w:szCs w:val="28"/>
        </w:rPr>
        <w:t>П</w:t>
      </w:r>
      <w:r w:rsidR="00AE458C" w:rsidRPr="00AE458C">
        <w:rPr>
          <w:rFonts w:cs="Times New Roman"/>
          <w:szCs w:val="28"/>
        </w:rPr>
        <w:t>РИЛОЖЕНИЕ 4</w:t>
      </w:r>
      <w:r w:rsidRPr="00AE458C">
        <w:rPr>
          <w:rFonts w:cs="Times New Roman"/>
          <w:szCs w:val="28"/>
        </w:rPr>
        <w:t>.</w:t>
      </w:r>
    </w:p>
    <w:p w:rsidR="00AE458C" w:rsidRPr="00AE458C" w:rsidRDefault="00AE458C" w:rsidP="00486848">
      <w:pPr>
        <w:pStyle w:val="a7"/>
        <w:spacing w:after="0" w:line="360" w:lineRule="auto"/>
        <w:ind w:left="0"/>
        <w:contextualSpacing w:val="0"/>
        <w:jc w:val="center"/>
        <w:rPr>
          <w:rFonts w:cs="Times New Roman"/>
          <w:szCs w:val="28"/>
        </w:rPr>
      </w:pPr>
      <w:r w:rsidRPr="00AE458C">
        <w:rPr>
          <w:rFonts w:cs="Times New Roman"/>
          <w:szCs w:val="28"/>
        </w:rPr>
        <w:t>Результат констатирующего исследования</w:t>
      </w:r>
    </w:p>
    <w:p w:rsidR="002840F6" w:rsidRPr="00AE458C" w:rsidRDefault="002840F6"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46220"/>
            <wp:effectExtent l="0" t="0" r="0" b="0"/>
            <wp:docPr id="63" name="Рисунок 63" descr="https://skrinshoter.ru/i/180520/QhxoormF.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rinshoter.ru/i/180520/QhxoormF.png?download=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9495" cy="4046220"/>
                    </a:xfrm>
                    <a:prstGeom prst="rect">
                      <a:avLst/>
                    </a:prstGeom>
                    <a:noFill/>
                    <a:ln>
                      <a:noFill/>
                    </a:ln>
                  </pic:spPr>
                </pic:pic>
              </a:graphicData>
            </a:graphic>
          </wp:inline>
        </w:drawing>
      </w:r>
    </w:p>
    <w:p w:rsidR="00687B0C" w:rsidRDefault="00ED3BAC"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72890"/>
            <wp:effectExtent l="0" t="0" r="0" b="3810"/>
            <wp:docPr id="64" name="Рисунок 64" descr="https://skrinshoter.ru/i/180520/zbRRnV2s.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rinshoter.ru/i/180520/zbRRnV2s.png?downloa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72890"/>
                    </a:xfrm>
                    <a:prstGeom prst="rect">
                      <a:avLst/>
                    </a:prstGeom>
                    <a:noFill/>
                    <a:ln>
                      <a:noFill/>
                    </a:ln>
                  </pic:spPr>
                </pic:pic>
              </a:graphicData>
            </a:graphic>
          </wp:inline>
        </w:drawing>
      </w:r>
    </w:p>
    <w:p w:rsidR="00687B0C" w:rsidRDefault="00ED3BAC"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69080"/>
            <wp:effectExtent l="0" t="0" r="0" b="7620"/>
            <wp:docPr id="65" name="Рисунок 65" descr="https://skrinshoter.ru/i/180520/mlvi5Akr.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krinshoter.ru/i/180520/mlvi5Akr.png?downloa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4069080"/>
                    </a:xfrm>
                    <a:prstGeom prst="rect">
                      <a:avLst/>
                    </a:prstGeom>
                    <a:noFill/>
                    <a:ln>
                      <a:noFill/>
                    </a:ln>
                  </pic:spPr>
                </pic:pic>
              </a:graphicData>
            </a:graphic>
          </wp:inline>
        </w:drawing>
      </w:r>
    </w:p>
    <w:p w:rsidR="00ED3BAC" w:rsidRDefault="00ED3BAC"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83685"/>
            <wp:effectExtent l="0" t="0" r="0" b="0"/>
            <wp:docPr id="66" name="Рисунок 66" descr="https://skrinshoter.ru/i/180520/ctR2f433.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rinshoter.ru/i/180520/ctR2f433.png?downloa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4083685"/>
                    </a:xfrm>
                    <a:prstGeom prst="rect">
                      <a:avLst/>
                    </a:prstGeom>
                    <a:noFill/>
                    <a:ln>
                      <a:noFill/>
                    </a:ln>
                  </pic:spPr>
                </pic:pic>
              </a:graphicData>
            </a:graphic>
          </wp:inline>
        </w:drawing>
      </w:r>
    </w:p>
    <w:p w:rsidR="00ED3BAC" w:rsidRDefault="00ED3BAC" w:rsidP="00486848">
      <w:pPr>
        <w:pStyle w:val="a7"/>
        <w:spacing w:after="0" w:line="360" w:lineRule="auto"/>
        <w:ind w:left="0"/>
        <w:contextualSpacing w:val="0"/>
        <w:jc w:val="center"/>
        <w:rPr>
          <w:rFonts w:cs="Times New Roman"/>
          <w:b/>
          <w:sz w:val="32"/>
          <w:szCs w:val="32"/>
        </w:rPr>
      </w:pPr>
    </w:p>
    <w:p w:rsidR="00ED3BAC" w:rsidRDefault="00ED3BAC" w:rsidP="00486848">
      <w:pPr>
        <w:pStyle w:val="a7"/>
        <w:spacing w:after="0" w:line="360" w:lineRule="auto"/>
        <w:ind w:left="0"/>
        <w:contextualSpacing w:val="0"/>
        <w:jc w:val="center"/>
        <w:rPr>
          <w:rFonts w:cs="Times New Roman"/>
          <w:b/>
          <w:sz w:val="32"/>
          <w:szCs w:val="32"/>
        </w:rPr>
      </w:pPr>
    </w:p>
    <w:p w:rsidR="00ED3BAC" w:rsidRDefault="00ED3BAC"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69080"/>
            <wp:effectExtent l="0" t="0" r="0" b="7620"/>
            <wp:docPr id="67" name="Рисунок 67" descr="https://skrinshoter.ru/i/180520/YsIFmJN1.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krinshoter.ru/i/180520/YsIFmJN1.png?downloa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4069080"/>
                    </a:xfrm>
                    <a:prstGeom prst="rect">
                      <a:avLst/>
                    </a:prstGeom>
                    <a:noFill/>
                    <a:ln>
                      <a:noFill/>
                    </a:ln>
                  </pic:spPr>
                </pic:pic>
              </a:graphicData>
            </a:graphic>
          </wp:inline>
        </w:drawing>
      </w:r>
    </w:p>
    <w:p w:rsidR="00ED3BAC" w:rsidRDefault="00ED3BAC"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41775"/>
            <wp:effectExtent l="0" t="0" r="0" b="0"/>
            <wp:docPr id="68" name="Рисунок 68" descr="https://skrinshoter.ru/i/180520/lezJLhxr.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rinshoter.ru/i/180520/lezJLhxr.png?downloa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4041775"/>
                    </a:xfrm>
                    <a:prstGeom prst="rect">
                      <a:avLst/>
                    </a:prstGeom>
                    <a:noFill/>
                    <a:ln>
                      <a:noFill/>
                    </a:ln>
                  </pic:spPr>
                </pic:pic>
              </a:graphicData>
            </a:graphic>
          </wp:inline>
        </w:drawing>
      </w:r>
    </w:p>
    <w:p w:rsidR="00ED3BAC" w:rsidRDefault="00ED3BAC" w:rsidP="00486848">
      <w:pPr>
        <w:pStyle w:val="a7"/>
        <w:spacing w:after="0" w:line="360" w:lineRule="auto"/>
        <w:ind w:left="0"/>
        <w:contextualSpacing w:val="0"/>
        <w:jc w:val="center"/>
        <w:rPr>
          <w:rFonts w:cs="Times New Roman"/>
          <w:b/>
          <w:sz w:val="32"/>
          <w:szCs w:val="32"/>
        </w:rPr>
      </w:pPr>
    </w:p>
    <w:p w:rsidR="00ED3BAC" w:rsidRDefault="00ED3BAC" w:rsidP="00486848">
      <w:pPr>
        <w:pStyle w:val="a7"/>
        <w:spacing w:after="0" w:line="360" w:lineRule="auto"/>
        <w:ind w:left="0"/>
        <w:contextualSpacing w:val="0"/>
        <w:jc w:val="center"/>
        <w:rPr>
          <w:rFonts w:cs="Times New Roman"/>
          <w:b/>
          <w:sz w:val="32"/>
          <w:szCs w:val="32"/>
        </w:rPr>
      </w:pPr>
    </w:p>
    <w:p w:rsidR="00ED3BAC" w:rsidRDefault="000B3550"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35425"/>
            <wp:effectExtent l="0" t="0" r="0" b="3175"/>
            <wp:docPr id="69" name="Рисунок 69" descr="https://skrinshoter.ru/i/180520/NiirVJ52.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krinshoter.ru/i/180520/NiirVJ52.png?download=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4035425"/>
                    </a:xfrm>
                    <a:prstGeom prst="rect">
                      <a:avLst/>
                    </a:prstGeom>
                    <a:noFill/>
                    <a:ln>
                      <a:noFill/>
                    </a:ln>
                  </pic:spPr>
                </pic:pic>
              </a:graphicData>
            </a:graphic>
          </wp:inline>
        </w:drawing>
      </w:r>
    </w:p>
    <w:p w:rsidR="000B3550" w:rsidRDefault="000B3550" w:rsidP="00486848">
      <w:pPr>
        <w:pStyle w:val="a7"/>
        <w:spacing w:after="0" w:line="360" w:lineRule="auto"/>
        <w:ind w:left="0"/>
        <w:contextualSpacing w:val="0"/>
        <w:jc w:val="center"/>
        <w:rPr>
          <w:rFonts w:cs="Times New Roman"/>
          <w:b/>
          <w:sz w:val="32"/>
          <w:szCs w:val="32"/>
        </w:rPr>
      </w:pPr>
      <w:r>
        <w:rPr>
          <w:rFonts w:cs="Times New Roman"/>
          <w:b/>
          <w:noProof/>
          <w:sz w:val="32"/>
          <w:szCs w:val="32"/>
          <w:lang w:eastAsia="ru-RU"/>
        </w:rPr>
        <w:drawing>
          <wp:inline distT="0" distB="0" distL="0" distR="0">
            <wp:extent cx="6120765" cy="4072255"/>
            <wp:effectExtent l="0" t="0" r="0"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072255"/>
                    </a:xfrm>
                    <a:prstGeom prst="rect">
                      <a:avLst/>
                    </a:prstGeom>
                    <a:noFill/>
                  </pic:spPr>
                </pic:pic>
              </a:graphicData>
            </a:graphic>
          </wp:inline>
        </w:drawing>
      </w:r>
    </w:p>
    <w:p w:rsidR="000B3550" w:rsidRDefault="000B3550" w:rsidP="00486848">
      <w:pPr>
        <w:pStyle w:val="a7"/>
        <w:spacing w:after="0" w:line="360" w:lineRule="auto"/>
        <w:ind w:left="0"/>
        <w:contextualSpacing w:val="0"/>
        <w:jc w:val="center"/>
        <w:rPr>
          <w:rFonts w:cs="Times New Roman"/>
          <w:b/>
          <w:sz w:val="32"/>
          <w:szCs w:val="32"/>
        </w:rPr>
      </w:pPr>
    </w:p>
    <w:p w:rsidR="000B3550" w:rsidRDefault="000B3550" w:rsidP="00486848">
      <w:pPr>
        <w:spacing w:after="0" w:line="360" w:lineRule="auto"/>
        <w:rPr>
          <w:rFonts w:cs="Times New Roman"/>
          <w:b/>
          <w:sz w:val="32"/>
          <w:szCs w:val="32"/>
        </w:rPr>
      </w:pPr>
    </w:p>
    <w:p w:rsidR="000B3550" w:rsidRDefault="000B3550" w:rsidP="00486848">
      <w:pPr>
        <w:spacing w:after="0" w:line="360" w:lineRule="auto"/>
        <w:rPr>
          <w:rFonts w:cs="Times New Roman"/>
          <w:b/>
          <w:sz w:val="32"/>
          <w:szCs w:val="32"/>
        </w:rPr>
      </w:pPr>
      <w:r>
        <w:rPr>
          <w:noProof/>
          <w:lang w:eastAsia="ru-RU"/>
        </w:rPr>
        <w:drawing>
          <wp:inline distT="0" distB="0" distL="0" distR="0">
            <wp:extent cx="6119495" cy="4058285"/>
            <wp:effectExtent l="0" t="0" r="0" b="0"/>
            <wp:docPr id="72" name="Рисунок 72" descr="https://skrinshoter.ru/i/180520/FGVhGT08.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krinshoter.ru/i/180520/FGVhGT08.png?download=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4058285"/>
                    </a:xfrm>
                    <a:prstGeom prst="rect">
                      <a:avLst/>
                    </a:prstGeom>
                    <a:noFill/>
                    <a:ln>
                      <a:noFill/>
                    </a:ln>
                  </pic:spPr>
                </pic:pic>
              </a:graphicData>
            </a:graphic>
          </wp:inline>
        </w:drawing>
      </w:r>
    </w:p>
    <w:p w:rsidR="000B3550" w:rsidRPr="000B3550" w:rsidRDefault="000B3550" w:rsidP="00486848">
      <w:pPr>
        <w:spacing w:after="0" w:line="360" w:lineRule="auto"/>
        <w:rPr>
          <w:rFonts w:cs="Times New Roman"/>
          <w:b/>
          <w:sz w:val="32"/>
          <w:szCs w:val="32"/>
        </w:rPr>
      </w:pPr>
      <w:r>
        <w:rPr>
          <w:noProof/>
          <w:lang w:eastAsia="ru-RU"/>
        </w:rPr>
        <w:drawing>
          <wp:inline distT="0" distB="0" distL="0" distR="0">
            <wp:extent cx="6119495" cy="4035653"/>
            <wp:effectExtent l="0" t="0" r="0" b="3175"/>
            <wp:docPr id="73" name="Рисунок 73" descr="https://skrinshoter.ru/i/180520/6C9xnxIN.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krinshoter.ru/i/180520/6C9xnxIN.png?download=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4035653"/>
                    </a:xfrm>
                    <a:prstGeom prst="rect">
                      <a:avLst/>
                    </a:prstGeom>
                    <a:noFill/>
                    <a:ln>
                      <a:noFill/>
                    </a:ln>
                  </pic:spPr>
                </pic:pic>
              </a:graphicData>
            </a:graphic>
          </wp:inline>
        </w:drawing>
      </w:r>
    </w:p>
    <w:p w:rsidR="000B3550" w:rsidRDefault="000B3550" w:rsidP="00486848">
      <w:pPr>
        <w:pStyle w:val="a7"/>
        <w:spacing w:after="0" w:line="360" w:lineRule="auto"/>
        <w:ind w:left="0"/>
        <w:contextualSpacing w:val="0"/>
        <w:jc w:val="center"/>
        <w:rPr>
          <w:rFonts w:cs="Times New Roman"/>
          <w:b/>
          <w:sz w:val="32"/>
          <w:szCs w:val="32"/>
        </w:rPr>
      </w:pPr>
    </w:p>
    <w:p w:rsidR="000B3550" w:rsidRDefault="000B3550" w:rsidP="00486848">
      <w:pPr>
        <w:pStyle w:val="a7"/>
        <w:spacing w:after="0" w:line="360" w:lineRule="auto"/>
        <w:ind w:left="0"/>
        <w:contextualSpacing w:val="0"/>
        <w:jc w:val="center"/>
        <w:rPr>
          <w:rFonts w:cs="Times New Roman"/>
          <w:b/>
          <w:sz w:val="32"/>
          <w:szCs w:val="32"/>
        </w:rPr>
      </w:pPr>
    </w:p>
    <w:p w:rsidR="000B3550" w:rsidRDefault="000B3550"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37965"/>
            <wp:effectExtent l="0" t="0" r="0" b="635"/>
            <wp:docPr id="74" name="Рисунок 74" descr="https://skrinshoter.ru/i/180520/b14gDDrD.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krinshoter.ru/i/180520/b14gDDrD.png?download=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9495" cy="4037965"/>
                    </a:xfrm>
                    <a:prstGeom prst="rect">
                      <a:avLst/>
                    </a:prstGeom>
                    <a:noFill/>
                    <a:ln>
                      <a:noFill/>
                    </a:ln>
                  </pic:spPr>
                </pic:pic>
              </a:graphicData>
            </a:graphic>
          </wp:inline>
        </w:drawing>
      </w:r>
    </w:p>
    <w:p w:rsidR="000B3550" w:rsidRDefault="000B3550"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27170"/>
            <wp:effectExtent l="0" t="0" r="0" b="0"/>
            <wp:docPr id="75" name="Рисунок 75" descr="https://skrinshoter.ru/i/180520/rLsx9m6o.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krinshoter.ru/i/180520/rLsx9m6o.png?download=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9495" cy="4027170"/>
                    </a:xfrm>
                    <a:prstGeom prst="rect">
                      <a:avLst/>
                    </a:prstGeom>
                    <a:noFill/>
                    <a:ln>
                      <a:noFill/>
                    </a:ln>
                  </pic:spPr>
                </pic:pic>
              </a:graphicData>
            </a:graphic>
          </wp:inline>
        </w:drawing>
      </w:r>
    </w:p>
    <w:p w:rsidR="000B3550" w:rsidRDefault="000B3550" w:rsidP="00486848">
      <w:pPr>
        <w:pStyle w:val="a7"/>
        <w:spacing w:after="0" w:line="360" w:lineRule="auto"/>
        <w:ind w:left="0"/>
        <w:contextualSpacing w:val="0"/>
        <w:jc w:val="center"/>
        <w:rPr>
          <w:rFonts w:cs="Times New Roman"/>
          <w:b/>
          <w:sz w:val="32"/>
          <w:szCs w:val="32"/>
        </w:rPr>
      </w:pPr>
    </w:p>
    <w:p w:rsidR="000B3550" w:rsidRDefault="000B3550" w:rsidP="00486848">
      <w:pPr>
        <w:pStyle w:val="a7"/>
        <w:spacing w:after="0" w:line="360" w:lineRule="auto"/>
        <w:ind w:left="0"/>
        <w:contextualSpacing w:val="0"/>
        <w:jc w:val="center"/>
        <w:rPr>
          <w:rFonts w:cs="Times New Roman"/>
          <w:b/>
          <w:sz w:val="32"/>
          <w:szCs w:val="32"/>
        </w:rPr>
      </w:pPr>
    </w:p>
    <w:p w:rsidR="000B3550" w:rsidRDefault="00DC24BE"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136390"/>
            <wp:effectExtent l="0" t="0" r="0" b="0"/>
            <wp:docPr id="76" name="Рисунок 76" descr="https://skrinshoter.ru/i/180520/jqlue6RO.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inshoter.ru/i/180520/jqlue6RO.png?downloa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4136390"/>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60825"/>
            <wp:effectExtent l="0" t="0" r="0" b="0"/>
            <wp:docPr id="77" name="Рисунок 77" descr="https://skrinshoter.ru/i/180520/1QhFePhf.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rinshoter.ru/i/180520/1QhFePhf.png?download=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4060825"/>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rFonts w:cs="Times New Roman"/>
          <w:b/>
          <w:sz w:val="32"/>
          <w:szCs w:val="32"/>
        </w:rPr>
      </w:pPr>
    </w:p>
    <w:p w:rsidR="00DC24BE" w:rsidRDefault="00DC24BE" w:rsidP="00486848">
      <w:pPr>
        <w:pStyle w:val="a7"/>
        <w:spacing w:after="0" w:line="360" w:lineRule="auto"/>
        <w:ind w:left="0"/>
        <w:contextualSpacing w:val="0"/>
        <w:jc w:val="center"/>
        <w:rPr>
          <w:rFonts w:cs="Times New Roman"/>
          <w:b/>
          <w:sz w:val="32"/>
          <w:szCs w:val="32"/>
        </w:rPr>
      </w:pPr>
    </w:p>
    <w:p w:rsidR="00DC24BE" w:rsidRDefault="00DC24BE"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17010"/>
            <wp:effectExtent l="0" t="0" r="0" b="2540"/>
            <wp:docPr id="78" name="Рисунок 78" descr="https://skrinshoter.ru/i/180520/WBJUgvEv.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krinshoter.ru/i/180520/WBJUgvEv.png?download=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4017010"/>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rFonts w:cs="Times New Roman"/>
          <w:b/>
          <w:sz w:val="32"/>
          <w:szCs w:val="32"/>
        </w:rPr>
      </w:pPr>
      <w:r>
        <w:rPr>
          <w:noProof/>
          <w:lang w:eastAsia="ru-RU"/>
        </w:rPr>
        <w:drawing>
          <wp:inline distT="0" distB="0" distL="0" distR="0">
            <wp:extent cx="6119495" cy="4070985"/>
            <wp:effectExtent l="0" t="0" r="0" b="5715"/>
            <wp:docPr id="79" name="Рисунок 79" descr="https://skrinshoter.ru/i/180520/H05wGLH2.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krinshoter.ru/i/180520/H05wGLH2.png?download=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4070985"/>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rFonts w:cs="Times New Roman"/>
          <w:b/>
          <w:sz w:val="32"/>
          <w:szCs w:val="32"/>
        </w:rPr>
      </w:pPr>
    </w:p>
    <w:p w:rsidR="00DC24BE" w:rsidRDefault="00DC24BE" w:rsidP="00486848">
      <w:pPr>
        <w:pStyle w:val="a7"/>
        <w:spacing w:after="0" w:line="360" w:lineRule="auto"/>
        <w:ind w:left="0"/>
        <w:contextualSpacing w:val="0"/>
        <w:jc w:val="center"/>
        <w:rPr>
          <w:rFonts w:cs="Times New Roman"/>
          <w:b/>
          <w:sz w:val="32"/>
          <w:szCs w:val="32"/>
        </w:rPr>
      </w:pPr>
    </w:p>
    <w:p w:rsidR="00DC24BE" w:rsidRDefault="00DC24BE" w:rsidP="00486848">
      <w:pPr>
        <w:pStyle w:val="a7"/>
        <w:spacing w:after="0" w:line="360" w:lineRule="auto"/>
        <w:ind w:left="0"/>
        <w:contextualSpacing w:val="0"/>
        <w:jc w:val="center"/>
        <w:rPr>
          <w:noProof/>
          <w:lang w:eastAsia="ru-RU"/>
        </w:rPr>
      </w:pPr>
      <w:r>
        <w:rPr>
          <w:noProof/>
          <w:lang w:eastAsia="ru-RU"/>
        </w:rPr>
        <w:drawing>
          <wp:inline distT="0" distB="0" distL="0" distR="0">
            <wp:extent cx="6119495" cy="4052570"/>
            <wp:effectExtent l="0" t="0" r="0" b="5080"/>
            <wp:docPr id="82" name="Рисунок 82" descr="https://skrinshoter.ru/i/180520/8lHpLeRy.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krinshoter.ru/i/180520/8lHpLeRy.png?download=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9495" cy="4052570"/>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noProof/>
          <w:lang w:eastAsia="ru-RU"/>
        </w:rPr>
      </w:pPr>
      <w:r>
        <w:rPr>
          <w:noProof/>
          <w:lang w:eastAsia="ru-RU"/>
        </w:rPr>
        <w:drawing>
          <wp:inline distT="0" distB="0" distL="0" distR="0">
            <wp:extent cx="6119495" cy="4037965"/>
            <wp:effectExtent l="0" t="0" r="0" b="635"/>
            <wp:docPr id="83" name="Рисунок 83" descr="https://skrinshoter.ru/i/180520/fu2Fa1f6.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krinshoter.ru/i/180520/fu2Fa1f6.png?download=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4037965"/>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noProof/>
          <w:lang w:eastAsia="ru-RU"/>
        </w:rPr>
      </w:pPr>
    </w:p>
    <w:p w:rsidR="00DC24BE" w:rsidRDefault="00DC24BE" w:rsidP="00486848">
      <w:pPr>
        <w:pStyle w:val="a7"/>
        <w:spacing w:after="0" w:line="360" w:lineRule="auto"/>
        <w:ind w:left="0"/>
        <w:contextualSpacing w:val="0"/>
        <w:jc w:val="center"/>
        <w:rPr>
          <w:noProof/>
          <w:lang w:eastAsia="ru-RU"/>
        </w:rPr>
      </w:pPr>
    </w:p>
    <w:p w:rsidR="00DC24BE" w:rsidRDefault="00DC24BE" w:rsidP="00486848">
      <w:pPr>
        <w:pStyle w:val="a7"/>
        <w:spacing w:after="0" w:line="360" w:lineRule="auto"/>
        <w:ind w:left="0"/>
        <w:contextualSpacing w:val="0"/>
        <w:jc w:val="center"/>
        <w:rPr>
          <w:noProof/>
          <w:lang w:eastAsia="ru-RU"/>
        </w:rPr>
      </w:pPr>
    </w:p>
    <w:p w:rsidR="00DC24BE" w:rsidRDefault="00DC24BE" w:rsidP="00486848">
      <w:pPr>
        <w:pStyle w:val="a7"/>
        <w:spacing w:after="0" w:line="360" w:lineRule="auto"/>
        <w:ind w:left="0"/>
        <w:contextualSpacing w:val="0"/>
        <w:jc w:val="center"/>
        <w:rPr>
          <w:noProof/>
          <w:lang w:eastAsia="ru-RU"/>
        </w:rPr>
      </w:pPr>
      <w:r>
        <w:rPr>
          <w:noProof/>
          <w:lang w:eastAsia="ru-RU"/>
        </w:rPr>
        <w:drawing>
          <wp:inline distT="0" distB="0" distL="0" distR="0">
            <wp:extent cx="6119495" cy="4077335"/>
            <wp:effectExtent l="0" t="0" r="0" b="0"/>
            <wp:docPr id="84" name="Рисунок 84" descr="https://skrinshoter.ru/i/180520/maTHYFLJ.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krinshoter.ru/i/180520/maTHYFLJ.png?download=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4077335"/>
                    </a:xfrm>
                    <a:prstGeom prst="rect">
                      <a:avLst/>
                    </a:prstGeom>
                    <a:noFill/>
                    <a:ln>
                      <a:noFill/>
                    </a:ln>
                  </pic:spPr>
                </pic:pic>
              </a:graphicData>
            </a:graphic>
          </wp:inline>
        </w:drawing>
      </w:r>
    </w:p>
    <w:p w:rsidR="004D663E" w:rsidRDefault="004D663E" w:rsidP="00486848">
      <w:pPr>
        <w:pStyle w:val="a7"/>
        <w:spacing w:after="0" w:line="360" w:lineRule="auto"/>
        <w:ind w:left="0"/>
        <w:contextualSpacing w:val="0"/>
        <w:jc w:val="center"/>
        <w:rPr>
          <w:noProof/>
          <w:lang w:eastAsia="ru-RU"/>
        </w:rPr>
      </w:pPr>
      <w:r>
        <w:rPr>
          <w:noProof/>
          <w:lang w:eastAsia="ru-RU"/>
        </w:rPr>
        <w:drawing>
          <wp:inline distT="0" distB="0" distL="0" distR="0">
            <wp:extent cx="6119495" cy="4039870"/>
            <wp:effectExtent l="0" t="0" r="0" b="0"/>
            <wp:docPr id="85" name="Рисунок 85" descr="https://skrinshoter.ru/i/180520/Ns9wOFGb.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rinshoter.ru/i/180520/Ns9wOFGb.png?download=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9495" cy="4039870"/>
                    </a:xfrm>
                    <a:prstGeom prst="rect">
                      <a:avLst/>
                    </a:prstGeom>
                    <a:noFill/>
                    <a:ln>
                      <a:noFill/>
                    </a:ln>
                  </pic:spPr>
                </pic:pic>
              </a:graphicData>
            </a:graphic>
          </wp:inline>
        </w:drawing>
      </w:r>
    </w:p>
    <w:p w:rsidR="00DC24BE" w:rsidRDefault="00DC24BE" w:rsidP="00486848">
      <w:pPr>
        <w:spacing w:after="0" w:line="360" w:lineRule="auto"/>
        <w:rPr>
          <w:noProof/>
          <w:lang w:eastAsia="ru-RU"/>
        </w:rPr>
      </w:pPr>
    </w:p>
    <w:p w:rsidR="00B2642F" w:rsidRDefault="00B2642F" w:rsidP="00486848">
      <w:pPr>
        <w:spacing w:after="0" w:line="360" w:lineRule="auto"/>
        <w:jc w:val="both"/>
        <w:rPr>
          <w:rFonts w:cs="Times New Roman"/>
          <w:szCs w:val="28"/>
        </w:rPr>
      </w:pPr>
    </w:p>
    <w:tbl>
      <w:tblPr>
        <w:tblStyle w:val="ac"/>
        <w:tblW w:w="0" w:type="auto"/>
        <w:tblLook w:val="04A0" w:firstRow="1" w:lastRow="0" w:firstColumn="1" w:lastColumn="0" w:noHBand="0" w:noVBand="1"/>
      </w:tblPr>
      <w:tblGrid>
        <w:gridCol w:w="978"/>
        <w:gridCol w:w="795"/>
        <w:gridCol w:w="718"/>
        <w:gridCol w:w="879"/>
        <w:gridCol w:w="917"/>
        <w:gridCol w:w="1041"/>
        <w:gridCol w:w="876"/>
        <w:gridCol w:w="806"/>
        <w:gridCol w:w="880"/>
        <w:gridCol w:w="718"/>
        <w:gridCol w:w="1019"/>
      </w:tblGrid>
      <w:tr w:rsidR="00B2642F" w:rsidRPr="00281CFB" w:rsidTr="00ED48F3">
        <w:trPr>
          <w:trHeight w:val="300"/>
        </w:trPr>
        <w:tc>
          <w:tcPr>
            <w:tcW w:w="971" w:type="dxa"/>
            <w:vMerge w:val="restart"/>
            <w:noWrap/>
            <w:hideMark/>
          </w:tcPr>
          <w:p w:rsidR="00B2642F" w:rsidRPr="00281CFB" w:rsidRDefault="00B2642F" w:rsidP="00486848">
            <w:pPr>
              <w:spacing w:line="360" w:lineRule="auto"/>
              <w:jc w:val="both"/>
              <w:rPr>
                <w:rFonts w:cs="Times New Roman"/>
              </w:rPr>
            </w:pPr>
            <w:r w:rsidRPr="00281CFB">
              <w:rPr>
                <w:rFonts w:cs="Times New Roman"/>
              </w:rPr>
              <w:t>№ задания</w:t>
            </w:r>
          </w:p>
        </w:tc>
        <w:tc>
          <w:tcPr>
            <w:tcW w:w="8882" w:type="dxa"/>
            <w:gridSpan w:val="10"/>
            <w:noWrap/>
            <w:hideMark/>
          </w:tcPr>
          <w:p w:rsidR="00B2642F" w:rsidRPr="00281CFB" w:rsidRDefault="00B2642F" w:rsidP="00486848">
            <w:pPr>
              <w:spacing w:line="360" w:lineRule="auto"/>
              <w:jc w:val="both"/>
              <w:rPr>
                <w:rFonts w:cs="Times New Roman"/>
              </w:rPr>
            </w:pPr>
            <w:r w:rsidRPr="00281CFB">
              <w:rPr>
                <w:rFonts w:cs="Times New Roman"/>
              </w:rPr>
              <w:t>Связная речь</w:t>
            </w:r>
          </w:p>
        </w:tc>
      </w:tr>
      <w:tr w:rsidR="00B2642F" w:rsidRPr="00281CFB" w:rsidTr="00ED48F3">
        <w:trPr>
          <w:trHeight w:val="300"/>
        </w:trPr>
        <w:tc>
          <w:tcPr>
            <w:tcW w:w="971" w:type="dxa"/>
            <w:vMerge/>
            <w:noWrap/>
            <w:hideMark/>
          </w:tcPr>
          <w:p w:rsidR="00B2642F" w:rsidRPr="00281CFB" w:rsidRDefault="00B2642F" w:rsidP="00486848">
            <w:pPr>
              <w:spacing w:line="360" w:lineRule="auto"/>
              <w:jc w:val="both"/>
              <w:rPr>
                <w:rFonts w:cs="Times New Roman"/>
              </w:rPr>
            </w:pPr>
          </w:p>
        </w:tc>
        <w:tc>
          <w:tcPr>
            <w:tcW w:w="839" w:type="dxa"/>
            <w:noWrap/>
            <w:hideMark/>
          </w:tcPr>
          <w:p w:rsidR="00B2642F" w:rsidRPr="00281CFB" w:rsidRDefault="00B2642F" w:rsidP="00486848">
            <w:pPr>
              <w:spacing w:line="360" w:lineRule="auto"/>
              <w:jc w:val="both"/>
              <w:rPr>
                <w:rFonts w:cs="Times New Roman"/>
              </w:rPr>
            </w:pPr>
            <w:r w:rsidRPr="00281CFB">
              <w:rPr>
                <w:rFonts w:cs="Times New Roman"/>
              </w:rPr>
              <w:t>Арина</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Иван</w:t>
            </w:r>
          </w:p>
        </w:tc>
        <w:tc>
          <w:tcPr>
            <w:tcW w:w="920" w:type="dxa"/>
            <w:noWrap/>
            <w:hideMark/>
          </w:tcPr>
          <w:p w:rsidR="00B2642F" w:rsidRPr="00281CFB" w:rsidRDefault="00B2642F" w:rsidP="00486848">
            <w:pPr>
              <w:spacing w:line="360" w:lineRule="auto"/>
              <w:jc w:val="both"/>
              <w:rPr>
                <w:rFonts w:cs="Times New Roman"/>
              </w:rPr>
            </w:pPr>
            <w:r w:rsidRPr="00281CFB">
              <w:rPr>
                <w:rFonts w:cs="Times New Roman"/>
              </w:rPr>
              <w:t>Кузьма</w:t>
            </w:r>
          </w:p>
        </w:tc>
        <w:tc>
          <w:tcPr>
            <w:tcW w:w="949" w:type="dxa"/>
            <w:noWrap/>
            <w:hideMark/>
          </w:tcPr>
          <w:p w:rsidR="00B2642F" w:rsidRPr="00281CFB" w:rsidRDefault="00B2642F" w:rsidP="00486848">
            <w:pPr>
              <w:spacing w:line="360" w:lineRule="auto"/>
              <w:jc w:val="both"/>
              <w:rPr>
                <w:rFonts w:cs="Times New Roman"/>
              </w:rPr>
            </w:pPr>
            <w:r w:rsidRPr="00281CFB">
              <w:rPr>
                <w:rFonts w:cs="Times New Roman"/>
              </w:rPr>
              <w:t>Матвей</w:t>
            </w:r>
          </w:p>
        </w:tc>
        <w:tc>
          <w:tcPr>
            <w:tcW w:w="1064" w:type="dxa"/>
            <w:noWrap/>
            <w:hideMark/>
          </w:tcPr>
          <w:p w:rsidR="00B2642F" w:rsidRPr="00281CFB" w:rsidRDefault="00B2642F" w:rsidP="00486848">
            <w:pPr>
              <w:spacing w:line="360" w:lineRule="auto"/>
              <w:jc w:val="both"/>
              <w:rPr>
                <w:rFonts w:cs="Times New Roman"/>
              </w:rPr>
            </w:pPr>
            <w:r w:rsidRPr="00281CFB">
              <w:rPr>
                <w:rFonts w:cs="Times New Roman"/>
              </w:rPr>
              <w:t>Марьяна</w:t>
            </w:r>
          </w:p>
        </w:tc>
        <w:tc>
          <w:tcPr>
            <w:tcW w:w="935" w:type="dxa"/>
            <w:noWrap/>
            <w:hideMark/>
          </w:tcPr>
          <w:p w:rsidR="00B2642F" w:rsidRPr="00281CFB" w:rsidRDefault="00B2642F" w:rsidP="00486848">
            <w:pPr>
              <w:spacing w:line="360" w:lineRule="auto"/>
              <w:jc w:val="both"/>
              <w:rPr>
                <w:rFonts w:cs="Times New Roman"/>
              </w:rPr>
            </w:pPr>
            <w:r w:rsidRPr="00281CFB">
              <w:rPr>
                <w:rFonts w:cs="Times New Roman"/>
              </w:rPr>
              <w:t>Никита</w:t>
            </w:r>
          </w:p>
        </w:tc>
        <w:tc>
          <w:tcPr>
            <w:tcW w:w="803" w:type="dxa"/>
            <w:noWrap/>
            <w:hideMark/>
          </w:tcPr>
          <w:p w:rsidR="00B2642F" w:rsidRPr="00281CFB" w:rsidRDefault="00B2642F" w:rsidP="00486848">
            <w:pPr>
              <w:spacing w:line="360" w:lineRule="auto"/>
              <w:jc w:val="both"/>
              <w:rPr>
                <w:rFonts w:cs="Times New Roman"/>
              </w:rPr>
            </w:pPr>
            <w:r w:rsidRPr="00281CFB">
              <w:rPr>
                <w:rFonts w:cs="Times New Roman"/>
              </w:rPr>
              <w:t>Павел</w:t>
            </w:r>
          </w:p>
        </w:tc>
        <w:tc>
          <w:tcPr>
            <w:tcW w:w="898" w:type="dxa"/>
            <w:noWrap/>
            <w:hideMark/>
          </w:tcPr>
          <w:p w:rsidR="00B2642F" w:rsidRPr="00281CFB" w:rsidRDefault="00B2642F" w:rsidP="00486848">
            <w:pPr>
              <w:spacing w:line="360" w:lineRule="auto"/>
              <w:jc w:val="both"/>
              <w:rPr>
                <w:rFonts w:cs="Times New Roman"/>
              </w:rPr>
            </w:pPr>
            <w:r w:rsidRPr="00281CFB">
              <w:rPr>
                <w:rFonts w:cs="Times New Roman"/>
              </w:rPr>
              <w:t>Сергей</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Ян</w:t>
            </w:r>
          </w:p>
        </w:tc>
        <w:tc>
          <w:tcPr>
            <w:tcW w:w="1018" w:type="dxa"/>
            <w:noWrap/>
            <w:hideMark/>
          </w:tcPr>
          <w:p w:rsidR="00B2642F" w:rsidRPr="00281CFB" w:rsidRDefault="00B2642F" w:rsidP="00486848">
            <w:pPr>
              <w:spacing w:line="360" w:lineRule="auto"/>
              <w:jc w:val="both"/>
              <w:rPr>
                <w:rFonts w:cs="Times New Roman"/>
              </w:rPr>
            </w:pPr>
            <w:r w:rsidRPr="00281CFB">
              <w:rPr>
                <w:rFonts w:cs="Times New Roman"/>
              </w:rPr>
              <w:t>Ярослав</w:t>
            </w:r>
          </w:p>
        </w:tc>
      </w:tr>
      <w:tr w:rsidR="00B2642F" w:rsidRPr="00281CFB" w:rsidTr="00ED48F3">
        <w:trPr>
          <w:trHeight w:val="300"/>
        </w:trPr>
        <w:tc>
          <w:tcPr>
            <w:tcW w:w="971" w:type="dxa"/>
            <w:noWrap/>
            <w:hideMark/>
          </w:tcPr>
          <w:p w:rsidR="00B2642F" w:rsidRPr="00281CFB" w:rsidRDefault="00B2642F" w:rsidP="00486848">
            <w:pPr>
              <w:spacing w:line="360" w:lineRule="auto"/>
              <w:jc w:val="both"/>
              <w:rPr>
                <w:rFonts w:cs="Times New Roman"/>
              </w:rPr>
            </w:pPr>
            <w:r w:rsidRPr="00281CFB">
              <w:rPr>
                <w:rFonts w:cs="Times New Roman"/>
              </w:rPr>
              <w:t>24</w:t>
            </w:r>
          </w:p>
        </w:tc>
        <w:tc>
          <w:tcPr>
            <w:tcW w:w="839"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920"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949" w:type="dxa"/>
            <w:noWrap/>
            <w:hideMark/>
          </w:tcPr>
          <w:p w:rsidR="00B2642F" w:rsidRPr="00281CFB" w:rsidRDefault="00B2642F" w:rsidP="00486848">
            <w:pPr>
              <w:spacing w:line="360" w:lineRule="auto"/>
              <w:jc w:val="both"/>
              <w:rPr>
                <w:rFonts w:cs="Times New Roman"/>
              </w:rPr>
            </w:pPr>
            <w:r w:rsidRPr="00281CFB">
              <w:rPr>
                <w:rFonts w:cs="Times New Roman"/>
              </w:rPr>
              <w:t>2</w:t>
            </w:r>
          </w:p>
        </w:tc>
        <w:tc>
          <w:tcPr>
            <w:tcW w:w="1064"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935" w:type="dxa"/>
            <w:noWrap/>
            <w:hideMark/>
          </w:tcPr>
          <w:p w:rsidR="00B2642F" w:rsidRPr="00281CFB" w:rsidRDefault="00B2642F" w:rsidP="00486848">
            <w:pPr>
              <w:spacing w:line="360" w:lineRule="auto"/>
              <w:jc w:val="both"/>
              <w:rPr>
                <w:rFonts w:cs="Times New Roman"/>
              </w:rPr>
            </w:pPr>
            <w:r w:rsidRPr="00281CFB">
              <w:rPr>
                <w:rFonts w:cs="Times New Roman"/>
              </w:rPr>
              <w:t>2</w:t>
            </w:r>
          </w:p>
        </w:tc>
        <w:tc>
          <w:tcPr>
            <w:tcW w:w="803"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898"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2</w:t>
            </w:r>
          </w:p>
        </w:tc>
        <w:tc>
          <w:tcPr>
            <w:tcW w:w="1018" w:type="dxa"/>
            <w:noWrap/>
            <w:hideMark/>
          </w:tcPr>
          <w:p w:rsidR="00B2642F" w:rsidRPr="00281CFB" w:rsidRDefault="00B2642F" w:rsidP="00486848">
            <w:pPr>
              <w:spacing w:line="360" w:lineRule="auto"/>
              <w:jc w:val="both"/>
              <w:rPr>
                <w:rFonts w:cs="Times New Roman"/>
              </w:rPr>
            </w:pPr>
            <w:r w:rsidRPr="00281CFB">
              <w:rPr>
                <w:rFonts w:cs="Times New Roman"/>
              </w:rPr>
              <w:t>3</w:t>
            </w:r>
          </w:p>
        </w:tc>
      </w:tr>
      <w:tr w:rsidR="00B2642F" w:rsidRPr="00281CFB" w:rsidTr="00ED48F3">
        <w:trPr>
          <w:trHeight w:val="300"/>
        </w:trPr>
        <w:tc>
          <w:tcPr>
            <w:tcW w:w="971" w:type="dxa"/>
            <w:noWrap/>
            <w:hideMark/>
          </w:tcPr>
          <w:p w:rsidR="00B2642F" w:rsidRPr="00281CFB" w:rsidRDefault="00B2642F" w:rsidP="00486848">
            <w:pPr>
              <w:spacing w:line="360" w:lineRule="auto"/>
              <w:jc w:val="both"/>
              <w:rPr>
                <w:rFonts w:cs="Times New Roman"/>
              </w:rPr>
            </w:pPr>
            <w:r w:rsidRPr="00281CFB">
              <w:rPr>
                <w:rFonts w:cs="Times New Roman"/>
              </w:rPr>
              <w:t>25</w:t>
            </w:r>
          </w:p>
        </w:tc>
        <w:tc>
          <w:tcPr>
            <w:tcW w:w="839" w:type="dxa"/>
            <w:noWrap/>
            <w:hideMark/>
          </w:tcPr>
          <w:p w:rsidR="00B2642F" w:rsidRPr="00281CFB" w:rsidRDefault="00B2642F" w:rsidP="00486848">
            <w:pPr>
              <w:spacing w:line="360" w:lineRule="auto"/>
              <w:jc w:val="both"/>
              <w:rPr>
                <w:rFonts w:cs="Times New Roman"/>
              </w:rPr>
            </w:pPr>
            <w:r w:rsidRPr="00281CFB">
              <w:rPr>
                <w:rFonts w:cs="Times New Roman"/>
              </w:rPr>
              <w:t>5</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6</w:t>
            </w:r>
          </w:p>
        </w:tc>
        <w:tc>
          <w:tcPr>
            <w:tcW w:w="920" w:type="dxa"/>
            <w:noWrap/>
            <w:hideMark/>
          </w:tcPr>
          <w:p w:rsidR="00B2642F" w:rsidRPr="00281CFB" w:rsidRDefault="00B2642F" w:rsidP="00486848">
            <w:pPr>
              <w:spacing w:line="360" w:lineRule="auto"/>
              <w:jc w:val="both"/>
              <w:rPr>
                <w:rFonts w:cs="Times New Roman"/>
              </w:rPr>
            </w:pPr>
            <w:r w:rsidRPr="00281CFB">
              <w:rPr>
                <w:rFonts w:cs="Times New Roman"/>
              </w:rPr>
              <w:t>6</w:t>
            </w:r>
          </w:p>
        </w:tc>
        <w:tc>
          <w:tcPr>
            <w:tcW w:w="949" w:type="dxa"/>
            <w:noWrap/>
            <w:hideMark/>
          </w:tcPr>
          <w:p w:rsidR="00B2642F" w:rsidRPr="00281CFB" w:rsidRDefault="00B2642F" w:rsidP="00486848">
            <w:pPr>
              <w:spacing w:line="360" w:lineRule="auto"/>
              <w:jc w:val="both"/>
              <w:rPr>
                <w:rFonts w:cs="Times New Roman"/>
              </w:rPr>
            </w:pPr>
            <w:r w:rsidRPr="00281CFB">
              <w:rPr>
                <w:rFonts w:cs="Times New Roman"/>
              </w:rPr>
              <w:t>5</w:t>
            </w:r>
          </w:p>
        </w:tc>
        <w:tc>
          <w:tcPr>
            <w:tcW w:w="1064" w:type="dxa"/>
            <w:noWrap/>
            <w:hideMark/>
          </w:tcPr>
          <w:p w:rsidR="00B2642F" w:rsidRPr="00281CFB" w:rsidRDefault="00B2642F" w:rsidP="00486848">
            <w:pPr>
              <w:spacing w:line="360" w:lineRule="auto"/>
              <w:jc w:val="both"/>
              <w:rPr>
                <w:rFonts w:cs="Times New Roman"/>
              </w:rPr>
            </w:pPr>
            <w:r w:rsidRPr="00281CFB">
              <w:rPr>
                <w:rFonts w:cs="Times New Roman"/>
              </w:rPr>
              <w:t>5</w:t>
            </w:r>
          </w:p>
        </w:tc>
        <w:tc>
          <w:tcPr>
            <w:tcW w:w="935" w:type="dxa"/>
            <w:noWrap/>
            <w:hideMark/>
          </w:tcPr>
          <w:p w:rsidR="00B2642F" w:rsidRPr="00281CFB" w:rsidRDefault="00B2642F" w:rsidP="00486848">
            <w:pPr>
              <w:spacing w:line="360" w:lineRule="auto"/>
              <w:jc w:val="both"/>
              <w:rPr>
                <w:rFonts w:cs="Times New Roman"/>
              </w:rPr>
            </w:pPr>
            <w:r w:rsidRPr="00281CFB">
              <w:rPr>
                <w:rFonts w:cs="Times New Roman"/>
              </w:rPr>
              <w:t>5</w:t>
            </w:r>
          </w:p>
        </w:tc>
        <w:tc>
          <w:tcPr>
            <w:tcW w:w="803" w:type="dxa"/>
            <w:noWrap/>
            <w:hideMark/>
          </w:tcPr>
          <w:p w:rsidR="00B2642F" w:rsidRPr="00281CFB" w:rsidRDefault="00B2642F" w:rsidP="00486848">
            <w:pPr>
              <w:spacing w:line="360" w:lineRule="auto"/>
              <w:jc w:val="both"/>
              <w:rPr>
                <w:rFonts w:cs="Times New Roman"/>
              </w:rPr>
            </w:pPr>
            <w:r w:rsidRPr="00281CFB">
              <w:rPr>
                <w:rFonts w:cs="Times New Roman"/>
              </w:rPr>
              <w:t>6</w:t>
            </w:r>
          </w:p>
        </w:tc>
        <w:tc>
          <w:tcPr>
            <w:tcW w:w="898" w:type="dxa"/>
            <w:noWrap/>
            <w:hideMark/>
          </w:tcPr>
          <w:p w:rsidR="00B2642F" w:rsidRPr="00281CFB" w:rsidRDefault="00B2642F" w:rsidP="00486848">
            <w:pPr>
              <w:spacing w:line="360" w:lineRule="auto"/>
              <w:jc w:val="both"/>
              <w:rPr>
                <w:rFonts w:cs="Times New Roman"/>
              </w:rPr>
            </w:pPr>
            <w:r w:rsidRPr="00281CFB">
              <w:rPr>
                <w:rFonts w:cs="Times New Roman"/>
              </w:rPr>
              <w:t>6</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4</w:t>
            </w:r>
          </w:p>
        </w:tc>
        <w:tc>
          <w:tcPr>
            <w:tcW w:w="1018" w:type="dxa"/>
            <w:noWrap/>
            <w:hideMark/>
          </w:tcPr>
          <w:p w:rsidR="00B2642F" w:rsidRPr="00281CFB" w:rsidRDefault="00B2642F" w:rsidP="00486848">
            <w:pPr>
              <w:spacing w:line="360" w:lineRule="auto"/>
              <w:jc w:val="both"/>
              <w:rPr>
                <w:rFonts w:cs="Times New Roman"/>
              </w:rPr>
            </w:pPr>
            <w:r w:rsidRPr="00281CFB">
              <w:rPr>
                <w:rFonts w:cs="Times New Roman"/>
              </w:rPr>
              <w:t>5</w:t>
            </w:r>
          </w:p>
        </w:tc>
      </w:tr>
      <w:tr w:rsidR="00B2642F" w:rsidRPr="00281CFB" w:rsidTr="00ED48F3">
        <w:trPr>
          <w:trHeight w:val="300"/>
        </w:trPr>
        <w:tc>
          <w:tcPr>
            <w:tcW w:w="971" w:type="dxa"/>
            <w:noWrap/>
            <w:hideMark/>
          </w:tcPr>
          <w:p w:rsidR="00B2642F" w:rsidRPr="00281CFB" w:rsidRDefault="00B2642F" w:rsidP="00486848">
            <w:pPr>
              <w:spacing w:line="360" w:lineRule="auto"/>
              <w:jc w:val="both"/>
              <w:rPr>
                <w:rFonts w:cs="Times New Roman"/>
              </w:rPr>
            </w:pPr>
            <w:r w:rsidRPr="00281CFB">
              <w:rPr>
                <w:rFonts w:cs="Times New Roman"/>
              </w:rPr>
              <w:t>26</w:t>
            </w:r>
          </w:p>
        </w:tc>
        <w:tc>
          <w:tcPr>
            <w:tcW w:w="839"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920"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949"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1064"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935"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803" w:type="dxa"/>
            <w:noWrap/>
            <w:hideMark/>
          </w:tcPr>
          <w:p w:rsidR="00B2642F" w:rsidRPr="00281CFB" w:rsidRDefault="00B2642F" w:rsidP="00486848">
            <w:pPr>
              <w:spacing w:line="360" w:lineRule="auto"/>
              <w:jc w:val="both"/>
              <w:rPr>
                <w:rFonts w:cs="Times New Roman"/>
              </w:rPr>
            </w:pPr>
            <w:r w:rsidRPr="00281CFB">
              <w:rPr>
                <w:rFonts w:cs="Times New Roman"/>
              </w:rPr>
              <w:t>5</w:t>
            </w:r>
          </w:p>
        </w:tc>
        <w:tc>
          <w:tcPr>
            <w:tcW w:w="898" w:type="dxa"/>
            <w:noWrap/>
            <w:hideMark/>
          </w:tcPr>
          <w:p w:rsidR="00B2642F" w:rsidRPr="00281CFB" w:rsidRDefault="00B2642F" w:rsidP="00486848">
            <w:pPr>
              <w:spacing w:line="360" w:lineRule="auto"/>
              <w:jc w:val="both"/>
              <w:rPr>
                <w:rFonts w:cs="Times New Roman"/>
              </w:rPr>
            </w:pPr>
            <w:r w:rsidRPr="00281CFB">
              <w:rPr>
                <w:rFonts w:cs="Times New Roman"/>
              </w:rPr>
              <w:t>5</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3</w:t>
            </w:r>
          </w:p>
        </w:tc>
        <w:tc>
          <w:tcPr>
            <w:tcW w:w="1018" w:type="dxa"/>
            <w:noWrap/>
            <w:hideMark/>
          </w:tcPr>
          <w:p w:rsidR="00B2642F" w:rsidRPr="00281CFB" w:rsidRDefault="00B2642F" w:rsidP="00486848">
            <w:pPr>
              <w:spacing w:line="360" w:lineRule="auto"/>
              <w:jc w:val="both"/>
              <w:rPr>
                <w:rFonts w:cs="Times New Roman"/>
              </w:rPr>
            </w:pPr>
            <w:r w:rsidRPr="00281CFB">
              <w:rPr>
                <w:rFonts w:cs="Times New Roman"/>
              </w:rPr>
              <w:t>4</w:t>
            </w:r>
          </w:p>
        </w:tc>
      </w:tr>
      <w:tr w:rsidR="00B2642F" w:rsidRPr="00281CFB" w:rsidTr="00ED48F3">
        <w:trPr>
          <w:trHeight w:val="300"/>
        </w:trPr>
        <w:tc>
          <w:tcPr>
            <w:tcW w:w="971" w:type="dxa"/>
            <w:noWrap/>
            <w:hideMark/>
          </w:tcPr>
          <w:p w:rsidR="00B2642F" w:rsidRPr="00281CFB" w:rsidRDefault="00B2642F" w:rsidP="00486848">
            <w:pPr>
              <w:spacing w:line="360" w:lineRule="auto"/>
              <w:jc w:val="both"/>
              <w:rPr>
                <w:rFonts w:cs="Times New Roman"/>
              </w:rPr>
            </w:pPr>
            <w:r w:rsidRPr="00281CFB">
              <w:rPr>
                <w:rFonts w:cs="Times New Roman"/>
              </w:rPr>
              <w:t>Общий балл</w:t>
            </w:r>
          </w:p>
        </w:tc>
        <w:tc>
          <w:tcPr>
            <w:tcW w:w="839" w:type="dxa"/>
            <w:noWrap/>
            <w:hideMark/>
          </w:tcPr>
          <w:p w:rsidR="00B2642F" w:rsidRPr="00281CFB" w:rsidRDefault="00B2642F" w:rsidP="00486848">
            <w:pPr>
              <w:spacing w:line="360" w:lineRule="auto"/>
              <w:jc w:val="both"/>
              <w:rPr>
                <w:rFonts w:cs="Times New Roman"/>
              </w:rPr>
            </w:pPr>
            <w:r w:rsidRPr="00281CFB">
              <w:rPr>
                <w:rFonts w:cs="Times New Roman"/>
              </w:rPr>
              <w:t>11</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12</w:t>
            </w:r>
          </w:p>
        </w:tc>
        <w:tc>
          <w:tcPr>
            <w:tcW w:w="920" w:type="dxa"/>
            <w:noWrap/>
            <w:hideMark/>
          </w:tcPr>
          <w:p w:rsidR="00B2642F" w:rsidRPr="00281CFB" w:rsidRDefault="00B2642F" w:rsidP="00486848">
            <w:pPr>
              <w:spacing w:line="360" w:lineRule="auto"/>
              <w:jc w:val="both"/>
              <w:rPr>
                <w:rFonts w:cs="Times New Roman"/>
              </w:rPr>
            </w:pPr>
            <w:r w:rsidRPr="00281CFB">
              <w:rPr>
                <w:rFonts w:cs="Times New Roman"/>
              </w:rPr>
              <w:t>12</w:t>
            </w:r>
          </w:p>
        </w:tc>
        <w:tc>
          <w:tcPr>
            <w:tcW w:w="949" w:type="dxa"/>
            <w:noWrap/>
            <w:hideMark/>
          </w:tcPr>
          <w:p w:rsidR="00B2642F" w:rsidRPr="00281CFB" w:rsidRDefault="00B2642F" w:rsidP="00486848">
            <w:pPr>
              <w:spacing w:line="360" w:lineRule="auto"/>
              <w:jc w:val="both"/>
              <w:rPr>
                <w:rFonts w:cs="Times New Roman"/>
              </w:rPr>
            </w:pPr>
            <w:r w:rsidRPr="00281CFB">
              <w:rPr>
                <w:rFonts w:cs="Times New Roman"/>
              </w:rPr>
              <w:t>10</w:t>
            </w:r>
          </w:p>
        </w:tc>
        <w:tc>
          <w:tcPr>
            <w:tcW w:w="1064" w:type="dxa"/>
            <w:noWrap/>
            <w:hideMark/>
          </w:tcPr>
          <w:p w:rsidR="00B2642F" w:rsidRPr="00281CFB" w:rsidRDefault="00B2642F" w:rsidP="00486848">
            <w:pPr>
              <w:spacing w:line="360" w:lineRule="auto"/>
              <w:jc w:val="both"/>
              <w:rPr>
                <w:rFonts w:cs="Times New Roman"/>
              </w:rPr>
            </w:pPr>
            <w:r w:rsidRPr="00281CFB">
              <w:rPr>
                <w:rFonts w:cs="Times New Roman"/>
              </w:rPr>
              <w:t>11</w:t>
            </w:r>
          </w:p>
        </w:tc>
        <w:tc>
          <w:tcPr>
            <w:tcW w:w="935" w:type="dxa"/>
            <w:noWrap/>
            <w:hideMark/>
          </w:tcPr>
          <w:p w:rsidR="00B2642F" w:rsidRPr="00281CFB" w:rsidRDefault="00B2642F" w:rsidP="00486848">
            <w:pPr>
              <w:spacing w:line="360" w:lineRule="auto"/>
              <w:jc w:val="both"/>
              <w:rPr>
                <w:rFonts w:cs="Times New Roman"/>
              </w:rPr>
            </w:pPr>
            <w:r w:rsidRPr="00281CFB">
              <w:rPr>
                <w:rFonts w:cs="Times New Roman"/>
              </w:rPr>
              <w:t>10</w:t>
            </w:r>
          </w:p>
        </w:tc>
        <w:tc>
          <w:tcPr>
            <w:tcW w:w="803" w:type="dxa"/>
            <w:noWrap/>
            <w:hideMark/>
          </w:tcPr>
          <w:p w:rsidR="00B2642F" w:rsidRPr="00281CFB" w:rsidRDefault="00B2642F" w:rsidP="00486848">
            <w:pPr>
              <w:spacing w:line="360" w:lineRule="auto"/>
              <w:jc w:val="both"/>
              <w:rPr>
                <w:rFonts w:cs="Times New Roman"/>
              </w:rPr>
            </w:pPr>
            <w:r w:rsidRPr="00281CFB">
              <w:rPr>
                <w:rFonts w:cs="Times New Roman"/>
              </w:rPr>
              <w:t>14</w:t>
            </w:r>
          </w:p>
        </w:tc>
        <w:tc>
          <w:tcPr>
            <w:tcW w:w="898" w:type="dxa"/>
            <w:noWrap/>
            <w:hideMark/>
          </w:tcPr>
          <w:p w:rsidR="00B2642F" w:rsidRPr="00281CFB" w:rsidRDefault="00B2642F" w:rsidP="00486848">
            <w:pPr>
              <w:spacing w:line="360" w:lineRule="auto"/>
              <w:jc w:val="both"/>
              <w:rPr>
                <w:rFonts w:cs="Times New Roman"/>
              </w:rPr>
            </w:pPr>
            <w:r w:rsidRPr="00281CFB">
              <w:rPr>
                <w:rFonts w:cs="Times New Roman"/>
              </w:rPr>
              <w:t>14</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9</w:t>
            </w:r>
          </w:p>
        </w:tc>
        <w:tc>
          <w:tcPr>
            <w:tcW w:w="1018" w:type="dxa"/>
            <w:noWrap/>
            <w:hideMark/>
          </w:tcPr>
          <w:p w:rsidR="00B2642F" w:rsidRPr="00281CFB" w:rsidRDefault="00B2642F" w:rsidP="00486848">
            <w:pPr>
              <w:spacing w:line="360" w:lineRule="auto"/>
              <w:jc w:val="both"/>
              <w:rPr>
                <w:rFonts w:cs="Times New Roman"/>
              </w:rPr>
            </w:pPr>
            <w:r w:rsidRPr="00281CFB">
              <w:rPr>
                <w:rFonts w:cs="Times New Roman"/>
              </w:rPr>
              <w:t>12</w:t>
            </w:r>
          </w:p>
        </w:tc>
      </w:tr>
      <w:tr w:rsidR="00B2642F" w:rsidRPr="00281CFB" w:rsidTr="00ED48F3">
        <w:trPr>
          <w:trHeight w:val="300"/>
        </w:trPr>
        <w:tc>
          <w:tcPr>
            <w:tcW w:w="971" w:type="dxa"/>
            <w:noWrap/>
            <w:hideMark/>
          </w:tcPr>
          <w:p w:rsidR="00B2642F" w:rsidRPr="00281CFB" w:rsidRDefault="00B2642F" w:rsidP="00486848">
            <w:pPr>
              <w:spacing w:line="360" w:lineRule="auto"/>
              <w:jc w:val="both"/>
              <w:rPr>
                <w:rFonts w:cs="Times New Roman"/>
              </w:rPr>
            </w:pPr>
            <w:r w:rsidRPr="00281CFB">
              <w:rPr>
                <w:rFonts w:cs="Times New Roman"/>
              </w:rPr>
              <w:t>Балл в %</w:t>
            </w:r>
          </w:p>
        </w:tc>
        <w:tc>
          <w:tcPr>
            <w:tcW w:w="839" w:type="dxa"/>
            <w:noWrap/>
            <w:hideMark/>
          </w:tcPr>
          <w:p w:rsidR="00B2642F" w:rsidRPr="00281CFB" w:rsidRDefault="00B2642F" w:rsidP="00486848">
            <w:pPr>
              <w:spacing w:line="360" w:lineRule="auto"/>
              <w:jc w:val="both"/>
              <w:rPr>
                <w:rFonts w:cs="Times New Roman"/>
              </w:rPr>
            </w:pPr>
            <w:r w:rsidRPr="00281CFB">
              <w:rPr>
                <w:rFonts w:cs="Times New Roman"/>
              </w:rPr>
              <w:t>64,71</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70,59</w:t>
            </w:r>
          </w:p>
        </w:tc>
        <w:tc>
          <w:tcPr>
            <w:tcW w:w="920" w:type="dxa"/>
            <w:noWrap/>
            <w:hideMark/>
          </w:tcPr>
          <w:p w:rsidR="00B2642F" w:rsidRPr="00281CFB" w:rsidRDefault="00B2642F" w:rsidP="00486848">
            <w:pPr>
              <w:spacing w:line="360" w:lineRule="auto"/>
              <w:jc w:val="both"/>
              <w:rPr>
                <w:rFonts w:cs="Times New Roman"/>
              </w:rPr>
            </w:pPr>
            <w:r w:rsidRPr="00281CFB">
              <w:rPr>
                <w:rFonts w:cs="Times New Roman"/>
              </w:rPr>
              <w:t>70,59</w:t>
            </w:r>
          </w:p>
        </w:tc>
        <w:tc>
          <w:tcPr>
            <w:tcW w:w="949" w:type="dxa"/>
            <w:noWrap/>
            <w:hideMark/>
          </w:tcPr>
          <w:p w:rsidR="00B2642F" w:rsidRPr="00281CFB" w:rsidRDefault="00B2642F" w:rsidP="00486848">
            <w:pPr>
              <w:spacing w:line="360" w:lineRule="auto"/>
              <w:jc w:val="both"/>
              <w:rPr>
                <w:rFonts w:cs="Times New Roman"/>
              </w:rPr>
            </w:pPr>
            <w:r w:rsidRPr="00281CFB">
              <w:rPr>
                <w:rFonts w:cs="Times New Roman"/>
              </w:rPr>
              <w:t>58,82</w:t>
            </w:r>
          </w:p>
        </w:tc>
        <w:tc>
          <w:tcPr>
            <w:tcW w:w="1064" w:type="dxa"/>
            <w:noWrap/>
            <w:hideMark/>
          </w:tcPr>
          <w:p w:rsidR="00B2642F" w:rsidRPr="00281CFB" w:rsidRDefault="00B2642F" w:rsidP="00486848">
            <w:pPr>
              <w:spacing w:line="360" w:lineRule="auto"/>
              <w:jc w:val="both"/>
              <w:rPr>
                <w:rFonts w:cs="Times New Roman"/>
              </w:rPr>
            </w:pPr>
            <w:r w:rsidRPr="00281CFB">
              <w:rPr>
                <w:rFonts w:cs="Times New Roman"/>
              </w:rPr>
              <w:t>64,71</w:t>
            </w:r>
          </w:p>
        </w:tc>
        <w:tc>
          <w:tcPr>
            <w:tcW w:w="935" w:type="dxa"/>
            <w:noWrap/>
            <w:hideMark/>
          </w:tcPr>
          <w:p w:rsidR="00B2642F" w:rsidRPr="00281CFB" w:rsidRDefault="00B2642F" w:rsidP="00486848">
            <w:pPr>
              <w:spacing w:line="360" w:lineRule="auto"/>
              <w:jc w:val="both"/>
              <w:rPr>
                <w:rFonts w:cs="Times New Roman"/>
              </w:rPr>
            </w:pPr>
            <w:r w:rsidRPr="00281CFB">
              <w:rPr>
                <w:rFonts w:cs="Times New Roman"/>
              </w:rPr>
              <w:t>58,82</w:t>
            </w:r>
          </w:p>
        </w:tc>
        <w:tc>
          <w:tcPr>
            <w:tcW w:w="803" w:type="dxa"/>
            <w:noWrap/>
            <w:hideMark/>
          </w:tcPr>
          <w:p w:rsidR="00B2642F" w:rsidRPr="00281CFB" w:rsidRDefault="00B2642F" w:rsidP="00486848">
            <w:pPr>
              <w:spacing w:line="360" w:lineRule="auto"/>
              <w:jc w:val="both"/>
              <w:rPr>
                <w:rFonts w:cs="Times New Roman"/>
              </w:rPr>
            </w:pPr>
            <w:r w:rsidRPr="00281CFB">
              <w:rPr>
                <w:rFonts w:cs="Times New Roman"/>
              </w:rPr>
              <w:t>82,35</w:t>
            </w:r>
          </w:p>
        </w:tc>
        <w:tc>
          <w:tcPr>
            <w:tcW w:w="898" w:type="dxa"/>
            <w:noWrap/>
            <w:hideMark/>
          </w:tcPr>
          <w:p w:rsidR="00B2642F" w:rsidRPr="00281CFB" w:rsidRDefault="00B2642F" w:rsidP="00486848">
            <w:pPr>
              <w:spacing w:line="360" w:lineRule="auto"/>
              <w:jc w:val="both"/>
              <w:rPr>
                <w:rFonts w:cs="Times New Roman"/>
              </w:rPr>
            </w:pPr>
            <w:r w:rsidRPr="00281CFB">
              <w:rPr>
                <w:rFonts w:cs="Times New Roman"/>
              </w:rPr>
              <w:t>82,35</w:t>
            </w:r>
          </w:p>
        </w:tc>
        <w:tc>
          <w:tcPr>
            <w:tcW w:w="728" w:type="dxa"/>
            <w:noWrap/>
            <w:hideMark/>
          </w:tcPr>
          <w:p w:rsidR="00B2642F" w:rsidRPr="00281CFB" w:rsidRDefault="00B2642F" w:rsidP="00486848">
            <w:pPr>
              <w:spacing w:line="360" w:lineRule="auto"/>
              <w:jc w:val="both"/>
              <w:rPr>
                <w:rFonts w:cs="Times New Roman"/>
              </w:rPr>
            </w:pPr>
            <w:r w:rsidRPr="00281CFB">
              <w:rPr>
                <w:rFonts w:cs="Times New Roman"/>
              </w:rPr>
              <w:t>52,94</w:t>
            </w:r>
          </w:p>
        </w:tc>
        <w:tc>
          <w:tcPr>
            <w:tcW w:w="1018" w:type="dxa"/>
            <w:noWrap/>
            <w:hideMark/>
          </w:tcPr>
          <w:p w:rsidR="00B2642F" w:rsidRPr="00281CFB" w:rsidRDefault="00B2642F" w:rsidP="00486848">
            <w:pPr>
              <w:spacing w:line="360" w:lineRule="auto"/>
              <w:jc w:val="both"/>
              <w:rPr>
                <w:rFonts w:cs="Times New Roman"/>
              </w:rPr>
            </w:pPr>
            <w:r w:rsidRPr="00281CFB">
              <w:rPr>
                <w:rFonts w:cs="Times New Roman"/>
              </w:rPr>
              <w:t>70,59</w:t>
            </w:r>
          </w:p>
        </w:tc>
      </w:tr>
    </w:tbl>
    <w:p w:rsidR="00B2642F" w:rsidRDefault="00B2642F" w:rsidP="00486848">
      <w:pPr>
        <w:spacing w:after="0" w:line="360" w:lineRule="auto"/>
        <w:jc w:val="both"/>
        <w:rPr>
          <w:rFonts w:cs="Times New Roman"/>
          <w:szCs w:val="28"/>
        </w:rPr>
      </w:pPr>
    </w:p>
    <w:p w:rsidR="0066630D" w:rsidRDefault="0066630D" w:rsidP="00486848">
      <w:pPr>
        <w:spacing w:after="0" w:line="360" w:lineRule="auto"/>
        <w:jc w:val="center"/>
        <w:rPr>
          <w:rFonts w:cs="Times New Roman"/>
          <w:szCs w:val="28"/>
        </w:rPr>
      </w:pPr>
    </w:p>
    <w:p w:rsidR="00EF5E43" w:rsidRDefault="0066630D" w:rsidP="00486848">
      <w:pPr>
        <w:spacing w:after="0" w:line="360" w:lineRule="auto"/>
        <w:jc w:val="center"/>
        <w:rPr>
          <w:rFonts w:cs="Times New Roman"/>
          <w:szCs w:val="28"/>
        </w:rPr>
      </w:pPr>
      <w:r>
        <w:rPr>
          <w:rFonts w:cs="Times New Roman"/>
          <w:szCs w:val="28"/>
        </w:rPr>
        <w:t>Связная речь</w:t>
      </w:r>
    </w:p>
    <w:p w:rsidR="00DC24BE" w:rsidRDefault="00B2642F" w:rsidP="00486848">
      <w:pPr>
        <w:pStyle w:val="a7"/>
        <w:spacing w:after="0" w:line="360" w:lineRule="auto"/>
        <w:ind w:left="0"/>
        <w:contextualSpacing w:val="0"/>
        <w:jc w:val="center"/>
        <w:rPr>
          <w:noProof/>
          <w:lang w:eastAsia="ru-RU"/>
        </w:rPr>
      </w:pPr>
      <w:r>
        <w:rPr>
          <w:noProof/>
          <w:lang w:eastAsia="ru-RU"/>
        </w:rPr>
        <w:drawing>
          <wp:inline distT="0" distB="0" distL="0" distR="0">
            <wp:extent cx="5394222" cy="2266950"/>
            <wp:effectExtent l="0" t="0" r="0" b="0"/>
            <wp:docPr id="87" name="Рисунок 87" descr="https://skrinshoter.ru/i/180520/9nVHIlwa.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krinshoter.ru/i/180520/9nVHIlwa.png?download=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6102" cy="2271943"/>
                    </a:xfrm>
                    <a:prstGeom prst="rect">
                      <a:avLst/>
                    </a:prstGeom>
                    <a:noFill/>
                    <a:ln>
                      <a:noFill/>
                    </a:ln>
                  </pic:spPr>
                </pic:pic>
              </a:graphicData>
            </a:graphic>
          </wp:inline>
        </w:drawing>
      </w:r>
    </w:p>
    <w:p w:rsidR="00DC24BE" w:rsidRDefault="00DC24BE" w:rsidP="00486848">
      <w:pPr>
        <w:pStyle w:val="a7"/>
        <w:spacing w:after="0" w:line="360" w:lineRule="auto"/>
        <w:ind w:left="0"/>
        <w:contextualSpacing w:val="0"/>
        <w:jc w:val="center"/>
        <w:rPr>
          <w:noProof/>
          <w:lang w:eastAsia="ru-RU"/>
        </w:rPr>
      </w:pPr>
    </w:p>
    <w:p w:rsidR="00DC24BE" w:rsidRDefault="00DC24BE" w:rsidP="00486848">
      <w:pPr>
        <w:pStyle w:val="a7"/>
        <w:spacing w:after="0" w:line="360" w:lineRule="auto"/>
        <w:ind w:left="0"/>
        <w:contextualSpacing w:val="0"/>
        <w:jc w:val="center"/>
        <w:rPr>
          <w:noProof/>
          <w:lang w:eastAsia="ru-RU"/>
        </w:rPr>
      </w:pPr>
    </w:p>
    <w:p w:rsidR="00755C18" w:rsidRPr="0038427F" w:rsidRDefault="0038427F" w:rsidP="00486848">
      <w:pPr>
        <w:spacing w:after="0" w:line="360" w:lineRule="auto"/>
        <w:rPr>
          <w:rFonts w:cs="Times New Roman"/>
          <w:b/>
          <w:sz w:val="32"/>
          <w:szCs w:val="32"/>
        </w:rPr>
      </w:pPr>
      <w:r>
        <w:rPr>
          <w:rFonts w:cs="Times New Roman"/>
          <w:b/>
          <w:sz w:val="32"/>
          <w:szCs w:val="32"/>
        </w:rPr>
        <w:br w:type="page"/>
      </w:r>
    </w:p>
    <w:p w:rsidR="00755C18" w:rsidRDefault="00AE458C" w:rsidP="00486848">
      <w:pPr>
        <w:shd w:val="clear" w:color="auto" w:fill="FFFFFF"/>
        <w:spacing w:after="0" w:line="360" w:lineRule="auto"/>
        <w:jc w:val="center"/>
        <w:rPr>
          <w:rFonts w:cs="Times New Roman"/>
          <w:szCs w:val="28"/>
        </w:rPr>
      </w:pPr>
      <w:r>
        <w:rPr>
          <w:rFonts w:cs="Times New Roman"/>
          <w:szCs w:val="28"/>
        </w:rPr>
        <w:t>ПРИЛОЖЕНИЕ</w:t>
      </w:r>
      <w:r w:rsidR="00AC5281">
        <w:rPr>
          <w:rFonts w:cs="Times New Roman"/>
          <w:szCs w:val="28"/>
        </w:rPr>
        <w:t xml:space="preserve"> 5</w:t>
      </w:r>
    </w:p>
    <w:p w:rsidR="00AE458C" w:rsidRDefault="00AE458C" w:rsidP="00486848">
      <w:pPr>
        <w:shd w:val="clear" w:color="auto" w:fill="FFFFFF"/>
        <w:spacing w:after="0" w:line="360" w:lineRule="auto"/>
        <w:jc w:val="center"/>
        <w:rPr>
          <w:rFonts w:cs="Times New Roman"/>
          <w:szCs w:val="28"/>
        </w:rPr>
      </w:pPr>
      <w:r>
        <w:rPr>
          <w:rFonts w:cs="Times New Roman"/>
          <w:szCs w:val="28"/>
        </w:rPr>
        <w:t>Результат контрольного исследования</w:t>
      </w:r>
    </w:p>
    <w:p w:rsidR="00AC5281" w:rsidRDefault="00AC5281" w:rsidP="00486848">
      <w:pPr>
        <w:shd w:val="clear" w:color="auto" w:fill="FFFFFF"/>
        <w:spacing w:after="0" w:line="360" w:lineRule="auto"/>
        <w:jc w:val="center"/>
        <w:rPr>
          <w:rFonts w:cs="Times New Roman"/>
          <w:szCs w:val="28"/>
        </w:rPr>
      </w:pPr>
      <w:r w:rsidRPr="00AC5281">
        <w:rPr>
          <w:rFonts w:cs="Times New Roman"/>
          <w:noProof/>
          <w:szCs w:val="28"/>
          <w:lang w:eastAsia="ru-RU"/>
        </w:rPr>
        <w:drawing>
          <wp:inline distT="0" distB="0" distL="0" distR="0">
            <wp:extent cx="6119495" cy="4075430"/>
            <wp:effectExtent l="19050" t="0" r="0" b="0"/>
            <wp:docPr id="1" name="Рисунок 34" descr="https://skrinshoter.ru/i/180520/aPhrml6L.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krinshoter.ru/i/180520/aPhrml6L.png?download=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4075430"/>
                    </a:xfrm>
                    <a:prstGeom prst="rect">
                      <a:avLst/>
                    </a:prstGeom>
                    <a:noFill/>
                    <a:ln>
                      <a:noFill/>
                    </a:ln>
                  </pic:spPr>
                </pic:pic>
              </a:graphicData>
            </a:graphic>
          </wp:inline>
        </w:drawing>
      </w:r>
    </w:p>
    <w:p w:rsidR="00AC5281" w:rsidRDefault="00AC5281" w:rsidP="00486848">
      <w:pPr>
        <w:shd w:val="clear" w:color="auto" w:fill="FFFFFF"/>
        <w:spacing w:after="0" w:line="360" w:lineRule="auto"/>
        <w:jc w:val="center"/>
        <w:rPr>
          <w:rFonts w:cs="Times New Roman"/>
          <w:szCs w:val="28"/>
        </w:rPr>
      </w:pPr>
      <w:r w:rsidRPr="00AC5281">
        <w:rPr>
          <w:rFonts w:cs="Times New Roman"/>
          <w:noProof/>
          <w:szCs w:val="28"/>
          <w:lang w:eastAsia="ru-RU"/>
        </w:rPr>
        <w:drawing>
          <wp:inline distT="0" distB="0" distL="0" distR="0">
            <wp:extent cx="6119495" cy="4050493"/>
            <wp:effectExtent l="19050" t="0" r="0" b="0"/>
            <wp:docPr id="11" name="Рисунок 35" descr="https://skrinshoter.ru/i/180520/5laGkCbA.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krinshoter.ru/i/180520/5laGkCbA.png?download=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4050493"/>
                    </a:xfrm>
                    <a:prstGeom prst="rect">
                      <a:avLst/>
                    </a:prstGeom>
                    <a:noFill/>
                    <a:ln>
                      <a:noFill/>
                    </a:ln>
                  </pic:spPr>
                </pic:pic>
              </a:graphicData>
            </a:graphic>
          </wp:inline>
        </w:drawing>
      </w:r>
    </w:p>
    <w:p w:rsidR="00AC5281" w:rsidRDefault="00AC5281" w:rsidP="00486848">
      <w:pPr>
        <w:shd w:val="clear" w:color="auto" w:fill="FFFFFF"/>
        <w:spacing w:after="0" w:line="360" w:lineRule="auto"/>
        <w:jc w:val="center"/>
        <w:rPr>
          <w:rFonts w:cs="Times New Roman"/>
          <w:szCs w:val="28"/>
        </w:rPr>
      </w:pPr>
    </w:p>
    <w:p w:rsidR="00AC5281" w:rsidRDefault="00AC5281" w:rsidP="00486848">
      <w:pPr>
        <w:shd w:val="clear" w:color="auto" w:fill="FFFFFF"/>
        <w:spacing w:after="0" w:line="360" w:lineRule="auto"/>
        <w:jc w:val="center"/>
        <w:rPr>
          <w:rFonts w:cs="Times New Roman"/>
          <w:szCs w:val="28"/>
        </w:rPr>
      </w:pPr>
    </w:p>
    <w:p w:rsidR="00AC5281" w:rsidRDefault="00AC5281" w:rsidP="00486848">
      <w:pPr>
        <w:shd w:val="clear" w:color="auto" w:fill="FFFFFF"/>
        <w:spacing w:after="0" w:line="360" w:lineRule="auto"/>
        <w:jc w:val="center"/>
        <w:rPr>
          <w:rFonts w:cs="Times New Roman"/>
          <w:szCs w:val="28"/>
        </w:rPr>
      </w:pPr>
      <w:r w:rsidRPr="00AC5281">
        <w:rPr>
          <w:rFonts w:cs="Times New Roman"/>
          <w:noProof/>
          <w:szCs w:val="28"/>
          <w:lang w:eastAsia="ru-RU"/>
        </w:rPr>
        <w:drawing>
          <wp:inline distT="0" distB="0" distL="0" distR="0">
            <wp:extent cx="6119495" cy="4044351"/>
            <wp:effectExtent l="19050" t="0" r="0" b="0"/>
            <wp:docPr id="12" name="Рисунок 36" descr="https://skrinshoter.ru/i/180520/vO4O2OCG.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krinshoter.ru/i/180520/vO4O2OCG.png?download=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9495" cy="4044351"/>
                    </a:xfrm>
                    <a:prstGeom prst="rect">
                      <a:avLst/>
                    </a:prstGeom>
                    <a:noFill/>
                    <a:ln>
                      <a:noFill/>
                    </a:ln>
                  </pic:spPr>
                </pic:pic>
              </a:graphicData>
            </a:graphic>
          </wp:inline>
        </w:drawing>
      </w:r>
    </w:p>
    <w:p w:rsidR="00755C18" w:rsidRDefault="00AC5281" w:rsidP="00486848">
      <w:pPr>
        <w:shd w:val="clear" w:color="auto" w:fill="FFFFFF"/>
        <w:spacing w:after="0" w:line="360" w:lineRule="auto"/>
        <w:rPr>
          <w:rFonts w:cs="Times New Roman"/>
          <w:szCs w:val="28"/>
        </w:rPr>
      </w:pPr>
      <w:r w:rsidRPr="00AC5281">
        <w:rPr>
          <w:rFonts w:cs="Times New Roman"/>
          <w:noProof/>
          <w:szCs w:val="28"/>
          <w:lang w:eastAsia="ru-RU"/>
        </w:rPr>
        <w:drawing>
          <wp:inline distT="0" distB="0" distL="0" distR="0">
            <wp:extent cx="6119495" cy="4040236"/>
            <wp:effectExtent l="19050" t="0" r="0" b="0"/>
            <wp:docPr id="13" name="Рисунок 37" descr="https://skrinshoter.ru/i/180520/pne15GcI.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krinshoter.ru/i/180520/pne15GcI.png?download=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9495" cy="4040236"/>
                    </a:xfrm>
                    <a:prstGeom prst="rect">
                      <a:avLst/>
                    </a:prstGeom>
                    <a:noFill/>
                    <a:ln>
                      <a:noFill/>
                    </a:ln>
                  </pic:spPr>
                </pic:pic>
              </a:graphicData>
            </a:graphic>
          </wp:inline>
        </w:drawing>
      </w:r>
    </w:p>
    <w:p w:rsidR="00AC5281" w:rsidRDefault="00AC5281" w:rsidP="00486848">
      <w:pPr>
        <w:shd w:val="clear" w:color="auto" w:fill="FFFFFF"/>
        <w:spacing w:after="0" w:line="360" w:lineRule="auto"/>
        <w:rPr>
          <w:rFonts w:cs="Times New Roman"/>
          <w:szCs w:val="28"/>
        </w:rPr>
      </w:pPr>
    </w:p>
    <w:p w:rsidR="00AC5281" w:rsidRDefault="00AC5281" w:rsidP="00486848">
      <w:pPr>
        <w:shd w:val="clear" w:color="auto" w:fill="FFFFFF"/>
        <w:spacing w:after="0" w:line="360" w:lineRule="auto"/>
        <w:rPr>
          <w:rFonts w:cs="Times New Roman"/>
          <w:szCs w:val="28"/>
        </w:rPr>
      </w:pPr>
    </w:p>
    <w:p w:rsidR="00AC5281" w:rsidRDefault="00AC5281" w:rsidP="00486848">
      <w:pPr>
        <w:shd w:val="clear" w:color="auto" w:fill="FFFFFF"/>
        <w:spacing w:after="0" w:line="360" w:lineRule="auto"/>
        <w:rPr>
          <w:rFonts w:cs="Times New Roman"/>
          <w:szCs w:val="28"/>
        </w:rPr>
      </w:pPr>
    </w:p>
    <w:p w:rsidR="00755C18" w:rsidRDefault="00AC5281" w:rsidP="00486848">
      <w:pPr>
        <w:shd w:val="clear" w:color="auto" w:fill="FFFFFF"/>
        <w:spacing w:after="0" w:line="360" w:lineRule="auto"/>
        <w:rPr>
          <w:rFonts w:cs="Times New Roman"/>
          <w:szCs w:val="28"/>
        </w:rPr>
      </w:pPr>
      <w:r w:rsidRPr="00AC5281">
        <w:rPr>
          <w:rFonts w:cs="Times New Roman"/>
          <w:noProof/>
          <w:szCs w:val="28"/>
          <w:lang w:eastAsia="ru-RU"/>
        </w:rPr>
        <w:drawing>
          <wp:inline distT="0" distB="0" distL="0" distR="0">
            <wp:extent cx="6119495" cy="4050493"/>
            <wp:effectExtent l="19050" t="0" r="0" b="0"/>
            <wp:docPr id="14" name="Рисунок 38" descr="https://skrinshoter.ru/i/180520/gxEGhw3E.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krinshoter.ru/i/180520/gxEGhw3E.png?download=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4050493"/>
                    </a:xfrm>
                    <a:prstGeom prst="rect">
                      <a:avLst/>
                    </a:prstGeom>
                    <a:noFill/>
                    <a:ln>
                      <a:noFill/>
                    </a:ln>
                  </pic:spPr>
                </pic:pic>
              </a:graphicData>
            </a:graphic>
          </wp:inline>
        </w:drawing>
      </w:r>
    </w:p>
    <w:p w:rsidR="00AC5281" w:rsidRDefault="00AC5281" w:rsidP="00486848">
      <w:pPr>
        <w:shd w:val="clear" w:color="auto" w:fill="FFFFFF"/>
        <w:spacing w:after="0" w:line="360" w:lineRule="auto"/>
        <w:rPr>
          <w:rFonts w:cs="Times New Roman"/>
          <w:szCs w:val="28"/>
        </w:rPr>
      </w:pPr>
      <w:r w:rsidRPr="00AC5281">
        <w:rPr>
          <w:rFonts w:cs="Times New Roman"/>
          <w:noProof/>
          <w:szCs w:val="28"/>
          <w:lang w:eastAsia="ru-RU"/>
        </w:rPr>
        <w:drawing>
          <wp:inline distT="0" distB="0" distL="0" distR="0">
            <wp:extent cx="6119495" cy="4048663"/>
            <wp:effectExtent l="19050" t="0" r="0" b="0"/>
            <wp:docPr id="15" name="Рисунок 39" descr="https://skrinshoter.ru/i/180520/DgJuBZsu.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krinshoter.ru/i/180520/DgJuBZsu.png?download=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4048663"/>
                    </a:xfrm>
                    <a:prstGeom prst="rect">
                      <a:avLst/>
                    </a:prstGeom>
                    <a:noFill/>
                    <a:ln>
                      <a:noFill/>
                    </a:ln>
                  </pic:spPr>
                </pic:pic>
              </a:graphicData>
            </a:graphic>
          </wp:inline>
        </w:drawing>
      </w:r>
    </w:p>
    <w:p w:rsidR="00AC5281" w:rsidRDefault="00AC5281" w:rsidP="00486848">
      <w:pPr>
        <w:shd w:val="clear" w:color="auto" w:fill="FFFFFF"/>
        <w:spacing w:after="0" w:line="360" w:lineRule="auto"/>
        <w:rPr>
          <w:rFonts w:cs="Times New Roman"/>
          <w:szCs w:val="28"/>
        </w:rPr>
      </w:pPr>
    </w:p>
    <w:p w:rsidR="00AC5281" w:rsidRDefault="00AC5281" w:rsidP="00486848">
      <w:pPr>
        <w:shd w:val="clear" w:color="auto" w:fill="FFFFFF"/>
        <w:spacing w:after="0" w:line="360" w:lineRule="auto"/>
        <w:rPr>
          <w:rFonts w:cs="Times New Roman"/>
          <w:szCs w:val="28"/>
        </w:rPr>
      </w:pPr>
    </w:p>
    <w:p w:rsidR="00AC5281" w:rsidRDefault="00AC5281" w:rsidP="00486848">
      <w:pPr>
        <w:shd w:val="clear" w:color="auto" w:fill="FFFFFF"/>
        <w:spacing w:after="0" w:line="360" w:lineRule="auto"/>
        <w:rPr>
          <w:rFonts w:cs="Times New Roman"/>
          <w:szCs w:val="28"/>
        </w:rPr>
      </w:pPr>
    </w:p>
    <w:p w:rsidR="00AC5281" w:rsidRDefault="00AC5281" w:rsidP="00486848">
      <w:pPr>
        <w:shd w:val="clear" w:color="auto" w:fill="FFFFFF"/>
        <w:spacing w:after="0" w:line="360" w:lineRule="auto"/>
        <w:rPr>
          <w:rFonts w:cs="Times New Roman"/>
          <w:szCs w:val="28"/>
        </w:rPr>
      </w:pPr>
      <w:r w:rsidRPr="00AC5281">
        <w:rPr>
          <w:rFonts w:cs="Times New Roman"/>
          <w:noProof/>
          <w:szCs w:val="28"/>
          <w:lang w:eastAsia="ru-RU"/>
        </w:rPr>
        <w:drawing>
          <wp:inline distT="0" distB="0" distL="0" distR="0">
            <wp:extent cx="6119495" cy="4017283"/>
            <wp:effectExtent l="19050" t="0" r="0" b="0"/>
            <wp:docPr id="16" name="Рисунок 40" descr="https://skrinshoter.ru/i/180520/CPClidKN.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krinshoter.ru/i/180520/CPClidKN.png?download=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9495" cy="4017283"/>
                    </a:xfrm>
                    <a:prstGeom prst="rect">
                      <a:avLst/>
                    </a:prstGeom>
                    <a:noFill/>
                    <a:ln>
                      <a:noFill/>
                    </a:ln>
                  </pic:spPr>
                </pic:pic>
              </a:graphicData>
            </a:graphic>
          </wp:inline>
        </w:drawing>
      </w:r>
    </w:p>
    <w:p w:rsidR="00AC5281"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56814"/>
            <wp:effectExtent l="19050" t="0" r="0" b="0"/>
            <wp:docPr id="17" name="Рисунок 41" descr="https://skrinshoter.ru/i/180520/nTjzBIsb.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krinshoter.ru/i/180520/nTjzBIsb.png?download=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4056814"/>
                    </a:xfrm>
                    <a:prstGeom prst="rect">
                      <a:avLst/>
                    </a:prstGeom>
                    <a:noFill/>
                    <a:ln>
                      <a:noFill/>
                    </a:ln>
                  </pic:spPr>
                </pic:pic>
              </a:graphicData>
            </a:graphic>
          </wp:inline>
        </w:drawing>
      </w:r>
    </w:p>
    <w:p w:rsidR="00755C18" w:rsidRDefault="00755C18"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75496"/>
            <wp:effectExtent l="19050" t="0" r="0" b="0"/>
            <wp:docPr id="18" name="Рисунок 42" descr="https://skrinshoter.ru/i/180520/Tg59qKSm.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krinshoter.ru/i/180520/Tg59qKSm.png?download=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9495" cy="4075496"/>
                    </a:xfrm>
                    <a:prstGeom prst="rect">
                      <a:avLst/>
                    </a:prstGeom>
                    <a:noFill/>
                    <a:ln>
                      <a:noFill/>
                    </a:ln>
                  </pic:spPr>
                </pic:pic>
              </a:graphicData>
            </a:graphic>
          </wp:inline>
        </w:drawing>
      </w:r>
    </w:p>
    <w:p w:rsidR="001C2056"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40236"/>
            <wp:effectExtent l="19050" t="0" r="0" b="0"/>
            <wp:docPr id="19" name="Рисунок 43" descr="https://skrinshoter.ru/i/180520/jDCnd6wD.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krinshoter.ru/i/180520/jDCnd6wD.png?download=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9495" cy="4040236"/>
                    </a:xfrm>
                    <a:prstGeom prst="rect">
                      <a:avLst/>
                    </a:prstGeom>
                    <a:noFill/>
                    <a:ln>
                      <a:noFill/>
                    </a:ln>
                  </pic:spPr>
                </pic:pic>
              </a:graphicData>
            </a:graphic>
          </wp:inline>
        </w:drawing>
      </w: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56814"/>
            <wp:effectExtent l="19050" t="0" r="0" b="0"/>
            <wp:docPr id="20" name="Рисунок 44" descr="https://skrinshoter.ru/i/180520/uXKWutzd.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krinshoter.ru/i/180520/uXKWutzd.png?download=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9495" cy="4056814"/>
                    </a:xfrm>
                    <a:prstGeom prst="rect">
                      <a:avLst/>
                    </a:prstGeom>
                    <a:noFill/>
                    <a:ln>
                      <a:noFill/>
                    </a:ln>
                  </pic:spPr>
                </pic:pic>
              </a:graphicData>
            </a:graphic>
          </wp:inline>
        </w:drawing>
      </w:r>
    </w:p>
    <w:p w:rsidR="001C2056"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52687"/>
            <wp:effectExtent l="19050" t="0" r="0" b="0"/>
            <wp:docPr id="21" name="Рисунок 45" descr="https://skrinshoter.ru/i/180520/ppAHGY5s.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krinshoter.ru/i/180520/ppAHGY5s.png?download=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4052687"/>
                    </a:xfrm>
                    <a:prstGeom prst="rect">
                      <a:avLst/>
                    </a:prstGeom>
                    <a:noFill/>
                    <a:ln>
                      <a:noFill/>
                    </a:ln>
                  </pic:spPr>
                </pic:pic>
              </a:graphicData>
            </a:graphic>
          </wp:inline>
        </w:drawing>
      </w: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40116"/>
            <wp:effectExtent l="19050" t="0" r="0" b="0"/>
            <wp:docPr id="22" name="Рисунок 47" descr="https://skrinshoter.ru/i/180520/JP3o3Au9.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krinshoter.ru/i/180520/JP3o3Au9.png?download=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4040116"/>
                    </a:xfrm>
                    <a:prstGeom prst="rect">
                      <a:avLst/>
                    </a:prstGeom>
                    <a:noFill/>
                    <a:ln>
                      <a:noFill/>
                    </a:ln>
                  </pic:spPr>
                </pic:pic>
              </a:graphicData>
            </a:graphic>
          </wp:inline>
        </w:drawing>
      </w:r>
    </w:p>
    <w:p w:rsidR="001C2056" w:rsidRDefault="001C2056" w:rsidP="00486848">
      <w:pPr>
        <w:shd w:val="clear" w:color="auto" w:fill="FFFFFF"/>
        <w:spacing w:after="0" w:line="360" w:lineRule="auto"/>
        <w:rPr>
          <w:rFonts w:cs="Times New Roman"/>
          <w:szCs w:val="28"/>
        </w:rPr>
      </w:pPr>
      <w:r w:rsidRPr="001C2056">
        <w:rPr>
          <w:rFonts w:cs="Times New Roman"/>
          <w:noProof/>
          <w:szCs w:val="28"/>
          <w:lang w:eastAsia="ru-RU"/>
        </w:rPr>
        <w:drawing>
          <wp:inline distT="0" distB="0" distL="0" distR="0">
            <wp:extent cx="6119495" cy="4030362"/>
            <wp:effectExtent l="19050" t="0" r="0" b="0"/>
            <wp:docPr id="23" name="Рисунок 48" descr="https://skrinshoter.ru/i/180520/VgrdsxID.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krinshoter.ru/i/180520/VgrdsxID.png?download=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9495" cy="4030362"/>
                    </a:xfrm>
                    <a:prstGeom prst="rect">
                      <a:avLst/>
                    </a:prstGeom>
                    <a:noFill/>
                    <a:ln>
                      <a:noFill/>
                    </a:ln>
                  </pic:spPr>
                </pic:pic>
              </a:graphicData>
            </a:graphic>
          </wp:inline>
        </w:drawing>
      </w:r>
    </w:p>
    <w:p w:rsidR="001C2056" w:rsidRDefault="001C2056"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rPr>
          <w:rFonts w:cs="Times New Roman"/>
          <w:szCs w:val="28"/>
        </w:rPr>
      </w:pPr>
    </w:p>
    <w:p w:rsidR="00752FA6" w:rsidRDefault="00752FA6" w:rsidP="00486848">
      <w:pPr>
        <w:shd w:val="clear" w:color="auto" w:fill="FFFFFF"/>
        <w:spacing w:after="0" w:line="360" w:lineRule="auto"/>
        <w:rPr>
          <w:rFonts w:cs="Times New Roman"/>
          <w:szCs w:val="28"/>
        </w:rPr>
      </w:pPr>
    </w:p>
    <w:p w:rsidR="00755C18" w:rsidRDefault="00755C18" w:rsidP="00486848">
      <w:pPr>
        <w:shd w:val="clear" w:color="auto" w:fill="FFFFFF"/>
        <w:spacing w:after="0" w:line="360" w:lineRule="auto"/>
        <w:rPr>
          <w:rFonts w:cs="Times New Roman"/>
          <w:szCs w:val="28"/>
        </w:rPr>
      </w:pPr>
    </w:p>
    <w:p w:rsidR="001C2056" w:rsidRDefault="001C2056" w:rsidP="00486848">
      <w:pPr>
        <w:shd w:val="clear" w:color="auto" w:fill="FFFFFF"/>
        <w:spacing w:after="0" w:line="360" w:lineRule="auto"/>
        <w:jc w:val="center"/>
        <w:rPr>
          <w:rFonts w:ascii="Verdana" w:eastAsia="Times New Roman" w:hAnsi="Verdana" w:cs="Times New Roman"/>
          <w:b/>
          <w:color w:val="424242"/>
          <w:sz w:val="23"/>
          <w:szCs w:val="23"/>
          <w:lang w:eastAsia="ru-RU"/>
        </w:rPr>
      </w:pPr>
      <w:r w:rsidRPr="001C2056">
        <w:rPr>
          <w:rFonts w:ascii="Verdana" w:eastAsia="Times New Roman" w:hAnsi="Verdana" w:cs="Times New Roman"/>
          <w:b/>
          <w:noProof/>
          <w:color w:val="424242"/>
          <w:sz w:val="23"/>
          <w:szCs w:val="23"/>
          <w:lang w:eastAsia="ru-RU"/>
        </w:rPr>
        <w:drawing>
          <wp:inline distT="0" distB="0" distL="0" distR="0">
            <wp:extent cx="6119495" cy="4079663"/>
            <wp:effectExtent l="19050" t="0" r="0" b="0"/>
            <wp:docPr id="24" name="Рисунок 49" descr="https://skrinshoter.ru/i/180520/L4OowInV.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krinshoter.ru/i/180520/L4OowInV.png?download=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9495" cy="4079663"/>
                    </a:xfrm>
                    <a:prstGeom prst="rect">
                      <a:avLst/>
                    </a:prstGeom>
                    <a:noFill/>
                    <a:ln>
                      <a:noFill/>
                    </a:ln>
                  </pic:spPr>
                </pic:pic>
              </a:graphicData>
            </a:graphic>
          </wp:inline>
        </w:drawing>
      </w:r>
    </w:p>
    <w:p w:rsidR="001C2056" w:rsidRDefault="001C2056" w:rsidP="00486848">
      <w:pPr>
        <w:shd w:val="clear" w:color="auto" w:fill="FFFFFF"/>
        <w:spacing w:after="0" w:line="360" w:lineRule="auto"/>
        <w:jc w:val="center"/>
        <w:rPr>
          <w:rFonts w:ascii="Verdana" w:eastAsia="Times New Roman" w:hAnsi="Verdana" w:cs="Times New Roman"/>
          <w:b/>
          <w:color w:val="424242"/>
          <w:sz w:val="23"/>
          <w:szCs w:val="23"/>
          <w:lang w:eastAsia="ru-RU"/>
        </w:rPr>
      </w:pPr>
      <w:r w:rsidRPr="001C2056">
        <w:rPr>
          <w:rFonts w:ascii="Verdana" w:eastAsia="Times New Roman" w:hAnsi="Verdana" w:cs="Times New Roman"/>
          <w:b/>
          <w:noProof/>
          <w:color w:val="424242"/>
          <w:sz w:val="23"/>
          <w:szCs w:val="23"/>
          <w:lang w:eastAsia="ru-RU"/>
        </w:rPr>
        <w:drawing>
          <wp:inline distT="0" distB="0" distL="0" distR="0">
            <wp:extent cx="6119495" cy="4062943"/>
            <wp:effectExtent l="19050" t="0" r="0" b="0"/>
            <wp:docPr id="25" name="Рисунок 50" descr="https://skrinshoter.ru/i/180520/5PVrihon.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krinshoter.ru/i/180520/5PVrihon.png?download=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4062943"/>
                    </a:xfrm>
                    <a:prstGeom prst="rect">
                      <a:avLst/>
                    </a:prstGeom>
                    <a:noFill/>
                    <a:ln>
                      <a:noFill/>
                    </a:ln>
                  </pic:spPr>
                </pic:pic>
              </a:graphicData>
            </a:graphic>
          </wp:inline>
        </w:drawing>
      </w:r>
    </w:p>
    <w:p w:rsidR="00752FA6" w:rsidRDefault="00752FA6" w:rsidP="00486848">
      <w:pPr>
        <w:shd w:val="clear" w:color="auto" w:fill="FFFFFF"/>
        <w:spacing w:after="0" w:line="360" w:lineRule="auto"/>
        <w:jc w:val="center"/>
        <w:rPr>
          <w:rFonts w:ascii="Verdana" w:eastAsia="Times New Roman" w:hAnsi="Verdana" w:cs="Times New Roman"/>
          <w:b/>
          <w:color w:val="424242"/>
          <w:sz w:val="23"/>
          <w:szCs w:val="23"/>
          <w:lang w:eastAsia="ru-RU"/>
        </w:rPr>
      </w:pPr>
      <w:r w:rsidRPr="00752FA6">
        <w:rPr>
          <w:rFonts w:ascii="Verdana" w:eastAsia="Times New Roman" w:hAnsi="Verdana" w:cs="Times New Roman"/>
          <w:b/>
          <w:noProof/>
          <w:color w:val="424242"/>
          <w:sz w:val="23"/>
          <w:szCs w:val="23"/>
          <w:lang w:eastAsia="ru-RU"/>
        </w:rPr>
        <w:drawing>
          <wp:inline distT="0" distB="0" distL="0" distR="0">
            <wp:extent cx="6119495" cy="4098377"/>
            <wp:effectExtent l="19050" t="0" r="0" b="0"/>
            <wp:docPr id="28" name="Рисунок 51" descr="https://skrinshoter.ru/i/180520/ab7qFdw5.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krinshoter.ru/i/180520/ab7qFdw5.png?download=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9495" cy="4098377"/>
                    </a:xfrm>
                    <a:prstGeom prst="rect">
                      <a:avLst/>
                    </a:prstGeom>
                    <a:noFill/>
                    <a:ln>
                      <a:noFill/>
                    </a:ln>
                  </pic:spPr>
                </pic:pic>
              </a:graphicData>
            </a:graphic>
          </wp:inline>
        </w:drawing>
      </w:r>
    </w:p>
    <w:p w:rsidR="001C2056" w:rsidRDefault="00752FA6" w:rsidP="00486848">
      <w:pPr>
        <w:shd w:val="clear" w:color="auto" w:fill="FFFFFF"/>
        <w:spacing w:after="0" w:line="360" w:lineRule="auto"/>
        <w:jc w:val="center"/>
        <w:rPr>
          <w:rFonts w:ascii="Verdana" w:eastAsia="Times New Roman" w:hAnsi="Verdana" w:cs="Times New Roman"/>
          <w:b/>
          <w:color w:val="424242"/>
          <w:sz w:val="23"/>
          <w:szCs w:val="23"/>
          <w:lang w:eastAsia="ru-RU"/>
        </w:rPr>
      </w:pPr>
      <w:r w:rsidRPr="00752FA6">
        <w:rPr>
          <w:rFonts w:ascii="Verdana" w:eastAsia="Times New Roman" w:hAnsi="Verdana" w:cs="Times New Roman"/>
          <w:b/>
          <w:noProof/>
          <w:color w:val="424242"/>
          <w:sz w:val="23"/>
          <w:szCs w:val="23"/>
          <w:lang w:eastAsia="ru-RU"/>
        </w:rPr>
        <w:drawing>
          <wp:inline distT="0" distB="0" distL="0" distR="0">
            <wp:extent cx="6119495" cy="4029911"/>
            <wp:effectExtent l="19050" t="0" r="0" b="0"/>
            <wp:docPr id="27" name="Рисунок 52" descr="https://skrinshoter.ru/i/180520/odSwhb5v.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krinshoter.ru/i/180520/odSwhb5v.png?download=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9495" cy="4029911"/>
                    </a:xfrm>
                    <a:prstGeom prst="rect">
                      <a:avLst/>
                    </a:prstGeom>
                    <a:noFill/>
                    <a:ln>
                      <a:noFill/>
                    </a:ln>
                  </pic:spPr>
                </pic:pic>
              </a:graphicData>
            </a:graphic>
          </wp:inline>
        </w:drawing>
      </w:r>
    </w:p>
    <w:p w:rsidR="00752FA6" w:rsidRDefault="00752FA6"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p>
    <w:p w:rsidR="00752FA6" w:rsidRDefault="00752FA6"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p>
    <w:p w:rsidR="00752FA6" w:rsidRDefault="00752FA6"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p>
    <w:p w:rsidR="00752FA6" w:rsidRDefault="00BE2749"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r w:rsidRPr="00BE2749">
        <w:rPr>
          <w:rFonts w:ascii="Verdana" w:eastAsia="Times New Roman" w:hAnsi="Verdana" w:cs="Times New Roman"/>
          <w:b/>
          <w:i/>
          <w:iCs/>
          <w:noProof/>
          <w:color w:val="424242"/>
          <w:sz w:val="23"/>
          <w:szCs w:val="23"/>
          <w:lang w:eastAsia="ru-RU"/>
        </w:rPr>
        <w:drawing>
          <wp:inline distT="0" distB="0" distL="0" distR="0">
            <wp:extent cx="6119495" cy="4081734"/>
            <wp:effectExtent l="19050" t="0" r="0" b="0"/>
            <wp:docPr id="29" name="Рисунок 53" descr="https://skrinshoter.ru/i/180520/XHkXDSbq.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krinshoter.ru/i/180520/XHkXDSbq.png?download=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9495" cy="4081734"/>
                    </a:xfrm>
                    <a:prstGeom prst="rect">
                      <a:avLst/>
                    </a:prstGeom>
                    <a:noFill/>
                    <a:ln>
                      <a:noFill/>
                    </a:ln>
                  </pic:spPr>
                </pic:pic>
              </a:graphicData>
            </a:graphic>
          </wp:inline>
        </w:drawing>
      </w:r>
    </w:p>
    <w:p w:rsidR="00BE2749" w:rsidRDefault="00BE2749"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r w:rsidRPr="00BE2749">
        <w:rPr>
          <w:rFonts w:ascii="Verdana" w:eastAsia="Times New Roman" w:hAnsi="Verdana" w:cs="Times New Roman"/>
          <w:b/>
          <w:i/>
          <w:iCs/>
          <w:noProof/>
          <w:color w:val="424242"/>
          <w:sz w:val="23"/>
          <w:szCs w:val="23"/>
          <w:lang w:eastAsia="ru-RU"/>
        </w:rPr>
        <w:drawing>
          <wp:inline distT="0" distB="0" distL="0" distR="0">
            <wp:extent cx="6119495" cy="4071363"/>
            <wp:effectExtent l="19050" t="0" r="0" b="0"/>
            <wp:docPr id="30" name="Рисунок 54" descr="https://skrinshoter.ru/i/180520/qawaqRpJ.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krinshoter.ru/i/180520/qawaqRpJ.png?download=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9495" cy="4071363"/>
                    </a:xfrm>
                    <a:prstGeom prst="rect">
                      <a:avLst/>
                    </a:prstGeom>
                    <a:noFill/>
                    <a:ln>
                      <a:noFill/>
                    </a:ln>
                  </pic:spPr>
                </pic:pic>
              </a:graphicData>
            </a:graphic>
          </wp:inline>
        </w:drawing>
      </w:r>
    </w:p>
    <w:p w:rsidR="009B3488" w:rsidRDefault="009B3488"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p>
    <w:p w:rsidR="009B3488" w:rsidRDefault="009B3488"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p>
    <w:p w:rsidR="00752FA6" w:rsidRDefault="00752FA6" w:rsidP="00486848">
      <w:pPr>
        <w:shd w:val="clear" w:color="auto" w:fill="FFFFFF"/>
        <w:spacing w:after="0" w:line="360" w:lineRule="auto"/>
        <w:jc w:val="center"/>
        <w:rPr>
          <w:rFonts w:ascii="Verdana" w:eastAsia="Times New Roman" w:hAnsi="Verdana" w:cs="Times New Roman"/>
          <w:b/>
          <w:i/>
          <w:iCs/>
          <w:color w:val="424242"/>
          <w:sz w:val="23"/>
          <w:szCs w:val="23"/>
          <w:lang w:eastAsia="ru-RU"/>
        </w:rPr>
      </w:pPr>
    </w:p>
    <w:tbl>
      <w:tblPr>
        <w:tblStyle w:val="ac"/>
        <w:tblW w:w="0" w:type="auto"/>
        <w:tblLook w:val="04A0" w:firstRow="1" w:lastRow="0" w:firstColumn="1" w:lastColumn="0" w:noHBand="0" w:noVBand="1"/>
      </w:tblPr>
      <w:tblGrid>
        <w:gridCol w:w="982"/>
        <w:gridCol w:w="798"/>
        <w:gridCol w:w="691"/>
        <w:gridCol w:w="881"/>
        <w:gridCol w:w="919"/>
        <w:gridCol w:w="1044"/>
        <w:gridCol w:w="878"/>
        <w:gridCol w:w="809"/>
        <w:gridCol w:w="883"/>
        <w:gridCol w:w="720"/>
        <w:gridCol w:w="1022"/>
      </w:tblGrid>
      <w:tr w:rsidR="009B3488" w:rsidRPr="001C1EE3" w:rsidTr="00070A1A">
        <w:trPr>
          <w:trHeight w:val="300"/>
        </w:trPr>
        <w:tc>
          <w:tcPr>
            <w:tcW w:w="971" w:type="dxa"/>
            <w:vMerge w:val="restart"/>
            <w:noWrap/>
            <w:hideMark/>
          </w:tcPr>
          <w:p w:rsidR="009B3488" w:rsidRPr="001C1EE3" w:rsidRDefault="009B3488" w:rsidP="00486848">
            <w:pPr>
              <w:spacing w:line="360" w:lineRule="auto"/>
              <w:rPr>
                <w:rFonts w:cs="Times New Roman"/>
              </w:rPr>
            </w:pPr>
            <w:r w:rsidRPr="001C1EE3">
              <w:rPr>
                <w:rFonts w:cs="Times New Roman"/>
              </w:rPr>
              <w:t>№ задания</w:t>
            </w:r>
          </w:p>
        </w:tc>
        <w:tc>
          <w:tcPr>
            <w:tcW w:w="8882" w:type="dxa"/>
            <w:gridSpan w:val="10"/>
            <w:noWrap/>
            <w:hideMark/>
          </w:tcPr>
          <w:p w:rsidR="009B3488" w:rsidRPr="001C1EE3" w:rsidRDefault="009B3488" w:rsidP="00486848">
            <w:pPr>
              <w:spacing w:line="360" w:lineRule="auto"/>
              <w:rPr>
                <w:rFonts w:cs="Times New Roman"/>
              </w:rPr>
            </w:pPr>
            <w:r w:rsidRPr="001C1EE3">
              <w:rPr>
                <w:rFonts w:cs="Times New Roman"/>
              </w:rPr>
              <w:t>Связная речь</w:t>
            </w:r>
          </w:p>
        </w:tc>
      </w:tr>
      <w:tr w:rsidR="009B3488" w:rsidRPr="001C1EE3" w:rsidTr="00070A1A">
        <w:trPr>
          <w:trHeight w:val="300"/>
        </w:trPr>
        <w:tc>
          <w:tcPr>
            <w:tcW w:w="971" w:type="dxa"/>
            <w:vMerge/>
            <w:noWrap/>
            <w:hideMark/>
          </w:tcPr>
          <w:p w:rsidR="009B3488" w:rsidRPr="001C1EE3" w:rsidRDefault="009B3488" w:rsidP="00486848">
            <w:pPr>
              <w:spacing w:line="360" w:lineRule="auto"/>
              <w:rPr>
                <w:rFonts w:cs="Times New Roman"/>
              </w:rPr>
            </w:pPr>
          </w:p>
        </w:tc>
        <w:tc>
          <w:tcPr>
            <w:tcW w:w="831" w:type="dxa"/>
            <w:noWrap/>
            <w:hideMark/>
          </w:tcPr>
          <w:p w:rsidR="009B3488" w:rsidRPr="001C1EE3" w:rsidRDefault="009B3488" w:rsidP="00486848">
            <w:pPr>
              <w:spacing w:line="360" w:lineRule="auto"/>
              <w:rPr>
                <w:rFonts w:cs="Times New Roman"/>
              </w:rPr>
            </w:pPr>
            <w:r w:rsidRPr="001C1EE3">
              <w:rPr>
                <w:rFonts w:cs="Times New Roman"/>
              </w:rPr>
              <w:t>Арина</w:t>
            </w:r>
          </w:p>
        </w:tc>
        <w:tc>
          <w:tcPr>
            <w:tcW w:w="720" w:type="dxa"/>
            <w:noWrap/>
            <w:hideMark/>
          </w:tcPr>
          <w:p w:rsidR="009B3488" w:rsidRPr="001C1EE3" w:rsidRDefault="009B3488" w:rsidP="00486848">
            <w:pPr>
              <w:spacing w:line="360" w:lineRule="auto"/>
              <w:rPr>
                <w:rFonts w:cs="Times New Roman"/>
              </w:rPr>
            </w:pPr>
            <w:r w:rsidRPr="001C1EE3">
              <w:rPr>
                <w:rFonts w:cs="Times New Roman"/>
              </w:rPr>
              <w:t>Иван</w:t>
            </w:r>
          </w:p>
        </w:tc>
        <w:tc>
          <w:tcPr>
            <w:tcW w:w="917" w:type="dxa"/>
            <w:noWrap/>
            <w:hideMark/>
          </w:tcPr>
          <w:p w:rsidR="009B3488" w:rsidRPr="001C1EE3" w:rsidRDefault="009B3488" w:rsidP="00486848">
            <w:pPr>
              <w:spacing w:line="360" w:lineRule="auto"/>
              <w:rPr>
                <w:rFonts w:cs="Times New Roman"/>
              </w:rPr>
            </w:pPr>
            <w:r w:rsidRPr="001C1EE3">
              <w:rPr>
                <w:rFonts w:cs="Times New Roman"/>
              </w:rPr>
              <w:t>Кузьма</w:t>
            </w:r>
          </w:p>
        </w:tc>
        <w:tc>
          <w:tcPr>
            <w:tcW w:w="950" w:type="dxa"/>
            <w:noWrap/>
            <w:hideMark/>
          </w:tcPr>
          <w:p w:rsidR="009B3488" w:rsidRPr="001C1EE3" w:rsidRDefault="009B3488" w:rsidP="00486848">
            <w:pPr>
              <w:spacing w:line="360" w:lineRule="auto"/>
              <w:rPr>
                <w:rFonts w:cs="Times New Roman"/>
              </w:rPr>
            </w:pPr>
            <w:r w:rsidRPr="001C1EE3">
              <w:rPr>
                <w:rFonts w:cs="Times New Roman"/>
              </w:rPr>
              <w:t>Матвей</w:t>
            </w:r>
          </w:p>
        </w:tc>
        <w:tc>
          <w:tcPr>
            <w:tcW w:w="1087" w:type="dxa"/>
            <w:noWrap/>
            <w:hideMark/>
          </w:tcPr>
          <w:p w:rsidR="009B3488" w:rsidRPr="001C1EE3" w:rsidRDefault="009B3488" w:rsidP="00486848">
            <w:pPr>
              <w:spacing w:line="360" w:lineRule="auto"/>
              <w:rPr>
                <w:rFonts w:cs="Times New Roman"/>
              </w:rPr>
            </w:pPr>
            <w:r w:rsidRPr="001C1EE3">
              <w:rPr>
                <w:rFonts w:cs="Times New Roman"/>
              </w:rPr>
              <w:t>Марьяна</w:t>
            </w:r>
          </w:p>
        </w:tc>
        <w:tc>
          <w:tcPr>
            <w:tcW w:w="951" w:type="dxa"/>
            <w:noWrap/>
            <w:hideMark/>
          </w:tcPr>
          <w:p w:rsidR="009B3488" w:rsidRPr="001C1EE3" w:rsidRDefault="009B3488" w:rsidP="00486848">
            <w:pPr>
              <w:spacing w:line="360" w:lineRule="auto"/>
              <w:rPr>
                <w:rFonts w:cs="Times New Roman"/>
              </w:rPr>
            </w:pPr>
            <w:r w:rsidRPr="001C1EE3">
              <w:rPr>
                <w:rFonts w:cs="Times New Roman"/>
              </w:rPr>
              <w:t>Никита</w:t>
            </w:r>
          </w:p>
        </w:tc>
        <w:tc>
          <w:tcPr>
            <w:tcW w:w="809" w:type="dxa"/>
            <w:noWrap/>
            <w:hideMark/>
          </w:tcPr>
          <w:p w:rsidR="009B3488" w:rsidRPr="001C1EE3" w:rsidRDefault="009B3488" w:rsidP="00486848">
            <w:pPr>
              <w:spacing w:line="360" w:lineRule="auto"/>
              <w:rPr>
                <w:rFonts w:cs="Times New Roman"/>
              </w:rPr>
            </w:pPr>
            <w:r w:rsidRPr="001C1EE3">
              <w:rPr>
                <w:rFonts w:cs="Times New Roman"/>
              </w:rPr>
              <w:t>Павел</w:t>
            </w:r>
          </w:p>
        </w:tc>
        <w:tc>
          <w:tcPr>
            <w:tcW w:w="887" w:type="dxa"/>
            <w:noWrap/>
            <w:hideMark/>
          </w:tcPr>
          <w:p w:rsidR="009B3488" w:rsidRPr="001C1EE3" w:rsidRDefault="009B3488" w:rsidP="00486848">
            <w:pPr>
              <w:spacing w:line="360" w:lineRule="auto"/>
              <w:rPr>
                <w:rFonts w:cs="Times New Roman"/>
              </w:rPr>
            </w:pPr>
            <w:r w:rsidRPr="001C1EE3">
              <w:rPr>
                <w:rFonts w:cs="Times New Roman"/>
              </w:rPr>
              <w:t>Сергей</w:t>
            </w:r>
          </w:p>
        </w:tc>
        <w:tc>
          <w:tcPr>
            <w:tcW w:w="711" w:type="dxa"/>
            <w:noWrap/>
            <w:hideMark/>
          </w:tcPr>
          <w:p w:rsidR="009B3488" w:rsidRPr="001C1EE3" w:rsidRDefault="009B3488" w:rsidP="00486848">
            <w:pPr>
              <w:spacing w:line="360" w:lineRule="auto"/>
              <w:rPr>
                <w:rFonts w:cs="Times New Roman"/>
              </w:rPr>
            </w:pPr>
            <w:r w:rsidRPr="001C1EE3">
              <w:rPr>
                <w:rFonts w:cs="Times New Roman"/>
              </w:rPr>
              <w:t>Ян</w:t>
            </w:r>
          </w:p>
        </w:tc>
        <w:tc>
          <w:tcPr>
            <w:tcW w:w="1019" w:type="dxa"/>
            <w:noWrap/>
            <w:hideMark/>
          </w:tcPr>
          <w:p w:rsidR="009B3488" w:rsidRPr="001C1EE3" w:rsidRDefault="009B3488" w:rsidP="00486848">
            <w:pPr>
              <w:spacing w:line="360" w:lineRule="auto"/>
              <w:rPr>
                <w:rFonts w:cs="Times New Roman"/>
              </w:rPr>
            </w:pPr>
            <w:r w:rsidRPr="001C1EE3">
              <w:rPr>
                <w:rFonts w:cs="Times New Roman"/>
              </w:rPr>
              <w:t>Ярослав</w:t>
            </w:r>
          </w:p>
        </w:tc>
      </w:tr>
      <w:tr w:rsidR="009B3488" w:rsidRPr="001C1EE3" w:rsidTr="00070A1A">
        <w:trPr>
          <w:trHeight w:val="300"/>
        </w:trPr>
        <w:tc>
          <w:tcPr>
            <w:tcW w:w="971" w:type="dxa"/>
            <w:noWrap/>
            <w:hideMark/>
          </w:tcPr>
          <w:p w:rsidR="009B3488" w:rsidRPr="001C1EE3" w:rsidRDefault="009B3488" w:rsidP="00486848">
            <w:pPr>
              <w:spacing w:line="360" w:lineRule="auto"/>
              <w:rPr>
                <w:rFonts w:cs="Times New Roman"/>
              </w:rPr>
            </w:pPr>
            <w:r w:rsidRPr="001C1EE3">
              <w:rPr>
                <w:rFonts w:cs="Times New Roman"/>
              </w:rPr>
              <w:t>24</w:t>
            </w:r>
          </w:p>
        </w:tc>
        <w:tc>
          <w:tcPr>
            <w:tcW w:w="831" w:type="dxa"/>
            <w:noWrap/>
            <w:hideMark/>
          </w:tcPr>
          <w:p w:rsidR="009B3488" w:rsidRPr="001C1EE3" w:rsidRDefault="009B3488" w:rsidP="00486848">
            <w:pPr>
              <w:spacing w:line="360" w:lineRule="auto"/>
              <w:rPr>
                <w:rFonts w:cs="Times New Roman"/>
              </w:rPr>
            </w:pPr>
            <w:r w:rsidRPr="001C1EE3">
              <w:rPr>
                <w:rFonts w:cs="Times New Roman"/>
              </w:rPr>
              <w:t>3</w:t>
            </w:r>
          </w:p>
        </w:tc>
        <w:tc>
          <w:tcPr>
            <w:tcW w:w="720" w:type="dxa"/>
            <w:noWrap/>
            <w:hideMark/>
          </w:tcPr>
          <w:p w:rsidR="009B3488" w:rsidRPr="001C1EE3" w:rsidRDefault="009B3488" w:rsidP="00486848">
            <w:pPr>
              <w:spacing w:line="360" w:lineRule="auto"/>
              <w:rPr>
                <w:rFonts w:cs="Times New Roman"/>
              </w:rPr>
            </w:pPr>
            <w:r w:rsidRPr="001C1EE3">
              <w:rPr>
                <w:rFonts w:cs="Times New Roman"/>
              </w:rPr>
              <w:t>3</w:t>
            </w:r>
          </w:p>
        </w:tc>
        <w:tc>
          <w:tcPr>
            <w:tcW w:w="917" w:type="dxa"/>
            <w:noWrap/>
            <w:hideMark/>
          </w:tcPr>
          <w:p w:rsidR="009B3488" w:rsidRPr="001C1EE3" w:rsidRDefault="009B3488" w:rsidP="00486848">
            <w:pPr>
              <w:spacing w:line="360" w:lineRule="auto"/>
              <w:rPr>
                <w:rFonts w:cs="Times New Roman"/>
              </w:rPr>
            </w:pPr>
            <w:r w:rsidRPr="001C1EE3">
              <w:rPr>
                <w:rFonts w:cs="Times New Roman"/>
              </w:rPr>
              <w:t>3</w:t>
            </w:r>
          </w:p>
        </w:tc>
        <w:tc>
          <w:tcPr>
            <w:tcW w:w="950" w:type="dxa"/>
            <w:noWrap/>
            <w:hideMark/>
          </w:tcPr>
          <w:p w:rsidR="009B3488" w:rsidRPr="001C1EE3" w:rsidRDefault="009B3488" w:rsidP="00486848">
            <w:pPr>
              <w:spacing w:line="360" w:lineRule="auto"/>
              <w:rPr>
                <w:rFonts w:cs="Times New Roman"/>
              </w:rPr>
            </w:pPr>
            <w:r w:rsidRPr="001C1EE3">
              <w:rPr>
                <w:rFonts w:cs="Times New Roman"/>
              </w:rPr>
              <w:t>3</w:t>
            </w:r>
          </w:p>
        </w:tc>
        <w:tc>
          <w:tcPr>
            <w:tcW w:w="1087" w:type="dxa"/>
            <w:noWrap/>
            <w:hideMark/>
          </w:tcPr>
          <w:p w:rsidR="009B3488" w:rsidRPr="001C1EE3" w:rsidRDefault="009B3488" w:rsidP="00486848">
            <w:pPr>
              <w:spacing w:line="360" w:lineRule="auto"/>
              <w:rPr>
                <w:rFonts w:cs="Times New Roman"/>
              </w:rPr>
            </w:pPr>
            <w:r w:rsidRPr="001C1EE3">
              <w:rPr>
                <w:rFonts w:cs="Times New Roman"/>
              </w:rPr>
              <w:t>3</w:t>
            </w:r>
          </w:p>
        </w:tc>
        <w:tc>
          <w:tcPr>
            <w:tcW w:w="951" w:type="dxa"/>
            <w:noWrap/>
            <w:hideMark/>
          </w:tcPr>
          <w:p w:rsidR="009B3488" w:rsidRPr="001C1EE3" w:rsidRDefault="009B3488" w:rsidP="00486848">
            <w:pPr>
              <w:spacing w:line="360" w:lineRule="auto"/>
              <w:rPr>
                <w:rFonts w:cs="Times New Roman"/>
              </w:rPr>
            </w:pPr>
            <w:r w:rsidRPr="001C1EE3">
              <w:rPr>
                <w:rFonts w:cs="Times New Roman"/>
              </w:rPr>
              <w:t>3</w:t>
            </w:r>
          </w:p>
        </w:tc>
        <w:tc>
          <w:tcPr>
            <w:tcW w:w="809" w:type="dxa"/>
            <w:noWrap/>
            <w:hideMark/>
          </w:tcPr>
          <w:p w:rsidR="009B3488" w:rsidRPr="001C1EE3" w:rsidRDefault="009B3488" w:rsidP="00486848">
            <w:pPr>
              <w:spacing w:line="360" w:lineRule="auto"/>
              <w:rPr>
                <w:rFonts w:cs="Times New Roman"/>
              </w:rPr>
            </w:pPr>
            <w:r w:rsidRPr="001C1EE3">
              <w:rPr>
                <w:rFonts w:cs="Times New Roman"/>
              </w:rPr>
              <w:t>3</w:t>
            </w:r>
          </w:p>
        </w:tc>
        <w:tc>
          <w:tcPr>
            <w:tcW w:w="887" w:type="dxa"/>
            <w:noWrap/>
            <w:hideMark/>
          </w:tcPr>
          <w:p w:rsidR="009B3488" w:rsidRPr="001C1EE3" w:rsidRDefault="009B3488" w:rsidP="00486848">
            <w:pPr>
              <w:spacing w:line="360" w:lineRule="auto"/>
              <w:rPr>
                <w:rFonts w:cs="Times New Roman"/>
              </w:rPr>
            </w:pPr>
            <w:r w:rsidRPr="001C1EE3">
              <w:rPr>
                <w:rFonts w:cs="Times New Roman"/>
              </w:rPr>
              <w:t>3</w:t>
            </w:r>
          </w:p>
        </w:tc>
        <w:tc>
          <w:tcPr>
            <w:tcW w:w="711" w:type="dxa"/>
            <w:noWrap/>
            <w:hideMark/>
          </w:tcPr>
          <w:p w:rsidR="009B3488" w:rsidRPr="001C1EE3" w:rsidRDefault="009B3488" w:rsidP="00486848">
            <w:pPr>
              <w:spacing w:line="360" w:lineRule="auto"/>
              <w:rPr>
                <w:rFonts w:cs="Times New Roman"/>
              </w:rPr>
            </w:pPr>
            <w:r w:rsidRPr="001C1EE3">
              <w:rPr>
                <w:rFonts w:cs="Times New Roman"/>
              </w:rPr>
              <w:t>3</w:t>
            </w:r>
          </w:p>
        </w:tc>
        <w:tc>
          <w:tcPr>
            <w:tcW w:w="1019" w:type="dxa"/>
            <w:noWrap/>
            <w:hideMark/>
          </w:tcPr>
          <w:p w:rsidR="009B3488" w:rsidRPr="001C1EE3" w:rsidRDefault="009B3488" w:rsidP="00486848">
            <w:pPr>
              <w:spacing w:line="360" w:lineRule="auto"/>
              <w:rPr>
                <w:rFonts w:cs="Times New Roman"/>
              </w:rPr>
            </w:pPr>
            <w:r w:rsidRPr="001C1EE3">
              <w:rPr>
                <w:rFonts w:cs="Times New Roman"/>
              </w:rPr>
              <w:t>3</w:t>
            </w:r>
          </w:p>
        </w:tc>
      </w:tr>
      <w:tr w:rsidR="009B3488" w:rsidRPr="001C1EE3" w:rsidTr="00070A1A">
        <w:trPr>
          <w:trHeight w:val="300"/>
        </w:trPr>
        <w:tc>
          <w:tcPr>
            <w:tcW w:w="971" w:type="dxa"/>
            <w:noWrap/>
            <w:hideMark/>
          </w:tcPr>
          <w:p w:rsidR="009B3488" w:rsidRPr="001C1EE3" w:rsidRDefault="009B3488" w:rsidP="00486848">
            <w:pPr>
              <w:spacing w:line="360" w:lineRule="auto"/>
              <w:rPr>
                <w:rFonts w:cs="Times New Roman"/>
              </w:rPr>
            </w:pPr>
            <w:r w:rsidRPr="001C1EE3">
              <w:rPr>
                <w:rFonts w:cs="Times New Roman"/>
              </w:rPr>
              <w:t>25</w:t>
            </w:r>
          </w:p>
        </w:tc>
        <w:tc>
          <w:tcPr>
            <w:tcW w:w="831" w:type="dxa"/>
            <w:noWrap/>
            <w:hideMark/>
          </w:tcPr>
          <w:p w:rsidR="009B3488" w:rsidRPr="001C1EE3" w:rsidRDefault="009B3488" w:rsidP="00486848">
            <w:pPr>
              <w:spacing w:line="360" w:lineRule="auto"/>
              <w:rPr>
                <w:rFonts w:cs="Times New Roman"/>
              </w:rPr>
            </w:pPr>
            <w:r w:rsidRPr="001C1EE3">
              <w:rPr>
                <w:rFonts w:cs="Times New Roman"/>
              </w:rPr>
              <w:t>8</w:t>
            </w:r>
          </w:p>
        </w:tc>
        <w:tc>
          <w:tcPr>
            <w:tcW w:w="720" w:type="dxa"/>
            <w:noWrap/>
            <w:hideMark/>
          </w:tcPr>
          <w:p w:rsidR="009B3488" w:rsidRPr="001C1EE3" w:rsidRDefault="009B3488" w:rsidP="00486848">
            <w:pPr>
              <w:spacing w:line="360" w:lineRule="auto"/>
              <w:rPr>
                <w:rFonts w:cs="Times New Roman"/>
              </w:rPr>
            </w:pPr>
            <w:r w:rsidRPr="001C1EE3">
              <w:rPr>
                <w:rFonts w:cs="Times New Roman"/>
              </w:rPr>
              <w:t>8</w:t>
            </w:r>
          </w:p>
        </w:tc>
        <w:tc>
          <w:tcPr>
            <w:tcW w:w="917" w:type="dxa"/>
            <w:noWrap/>
            <w:hideMark/>
          </w:tcPr>
          <w:p w:rsidR="009B3488" w:rsidRPr="001C1EE3" w:rsidRDefault="009B3488" w:rsidP="00486848">
            <w:pPr>
              <w:spacing w:line="360" w:lineRule="auto"/>
              <w:rPr>
                <w:rFonts w:cs="Times New Roman"/>
              </w:rPr>
            </w:pPr>
            <w:r w:rsidRPr="001C1EE3">
              <w:rPr>
                <w:rFonts w:cs="Times New Roman"/>
              </w:rPr>
              <w:t>8</w:t>
            </w:r>
          </w:p>
        </w:tc>
        <w:tc>
          <w:tcPr>
            <w:tcW w:w="950" w:type="dxa"/>
            <w:noWrap/>
            <w:hideMark/>
          </w:tcPr>
          <w:p w:rsidR="009B3488" w:rsidRPr="001C1EE3" w:rsidRDefault="009B3488" w:rsidP="00486848">
            <w:pPr>
              <w:spacing w:line="360" w:lineRule="auto"/>
              <w:rPr>
                <w:rFonts w:cs="Times New Roman"/>
              </w:rPr>
            </w:pPr>
            <w:r w:rsidRPr="001C1EE3">
              <w:rPr>
                <w:rFonts w:cs="Times New Roman"/>
              </w:rPr>
              <w:t>7</w:t>
            </w:r>
          </w:p>
        </w:tc>
        <w:tc>
          <w:tcPr>
            <w:tcW w:w="1087" w:type="dxa"/>
            <w:noWrap/>
            <w:hideMark/>
          </w:tcPr>
          <w:p w:rsidR="009B3488" w:rsidRPr="001C1EE3" w:rsidRDefault="009B3488" w:rsidP="00486848">
            <w:pPr>
              <w:spacing w:line="360" w:lineRule="auto"/>
              <w:rPr>
                <w:rFonts w:cs="Times New Roman"/>
              </w:rPr>
            </w:pPr>
            <w:r w:rsidRPr="001C1EE3">
              <w:rPr>
                <w:rFonts w:cs="Times New Roman"/>
              </w:rPr>
              <w:t>7</w:t>
            </w:r>
          </w:p>
        </w:tc>
        <w:tc>
          <w:tcPr>
            <w:tcW w:w="951" w:type="dxa"/>
            <w:noWrap/>
            <w:hideMark/>
          </w:tcPr>
          <w:p w:rsidR="009B3488" w:rsidRPr="001C1EE3" w:rsidRDefault="009B3488" w:rsidP="00486848">
            <w:pPr>
              <w:spacing w:line="360" w:lineRule="auto"/>
              <w:rPr>
                <w:rFonts w:cs="Times New Roman"/>
              </w:rPr>
            </w:pPr>
            <w:r w:rsidRPr="001C1EE3">
              <w:rPr>
                <w:rFonts w:cs="Times New Roman"/>
              </w:rPr>
              <w:t>7</w:t>
            </w:r>
          </w:p>
        </w:tc>
        <w:tc>
          <w:tcPr>
            <w:tcW w:w="809" w:type="dxa"/>
            <w:noWrap/>
            <w:hideMark/>
          </w:tcPr>
          <w:p w:rsidR="009B3488" w:rsidRPr="001C1EE3" w:rsidRDefault="009B3488" w:rsidP="00486848">
            <w:pPr>
              <w:spacing w:line="360" w:lineRule="auto"/>
              <w:rPr>
                <w:rFonts w:cs="Times New Roman"/>
              </w:rPr>
            </w:pPr>
            <w:r w:rsidRPr="001C1EE3">
              <w:rPr>
                <w:rFonts w:cs="Times New Roman"/>
              </w:rPr>
              <w:t>8</w:t>
            </w:r>
          </w:p>
        </w:tc>
        <w:tc>
          <w:tcPr>
            <w:tcW w:w="887" w:type="dxa"/>
            <w:noWrap/>
            <w:hideMark/>
          </w:tcPr>
          <w:p w:rsidR="009B3488" w:rsidRPr="001C1EE3" w:rsidRDefault="009B3488" w:rsidP="00486848">
            <w:pPr>
              <w:spacing w:line="360" w:lineRule="auto"/>
              <w:rPr>
                <w:rFonts w:cs="Times New Roman"/>
              </w:rPr>
            </w:pPr>
            <w:r w:rsidRPr="001C1EE3">
              <w:rPr>
                <w:rFonts w:cs="Times New Roman"/>
              </w:rPr>
              <w:t>8</w:t>
            </w:r>
          </w:p>
        </w:tc>
        <w:tc>
          <w:tcPr>
            <w:tcW w:w="711" w:type="dxa"/>
            <w:noWrap/>
            <w:hideMark/>
          </w:tcPr>
          <w:p w:rsidR="009B3488" w:rsidRPr="001C1EE3" w:rsidRDefault="009B3488" w:rsidP="00486848">
            <w:pPr>
              <w:spacing w:line="360" w:lineRule="auto"/>
              <w:rPr>
                <w:rFonts w:cs="Times New Roman"/>
              </w:rPr>
            </w:pPr>
            <w:r w:rsidRPr="001C1EE3">
              <w:rPr>
                <w:rFonts w:cs="Times New Roman"/>
              </w:rPr>
              <w:t>6</w:t>
            </w:r>
          </w:p>
        </w:tc>
        <w:tc>
          <w:tcPr>
            <w:tcW w:w="1019" w:type="dxa"/>
            <w:noWrap/>
            <w:hideMark/>
          </w:tcPr>
          <w:p w:rsidR="009B3488" w:rsidRPr="001C1EE3" w:rsidRDefault="009B3488" w:rsidP="00486848">
            <w:pPr>
              <w:spacing w:line="360" w:lineRule="auto"/>
              <w:rPr>
                <w:rFonts w:cs="Times New Roman"/>
              </w:rPr>
            </w:pPr>
            <w:r w:rsidRPr="001C1EE3">
              <w:rPr>
                <w:rFonts w:cs="Times New Roman"/>
              </w:rPr>
              <w:t>7</w:t>
            </w:r>
          </w:p>
        </w:tc>
      </w:tr>
      <w:tr w:rsidR="009B3488" w:rsidRPr="001C1EE3" w:rsidTr="00070A1A">
        <w:trPr>
          <w:trHeight w:val="300"/>
        </w:trPr>
        <w:tc>
          <w:tcPr>
            <w:tcW w:w="971" w:type="dxa"/>
            <w:noWrap/>
            <w:hideMark/>
          </w:tcPr>
          <w:p w:rsidR="009B3488" w:rsidRPr="001C1EE3" w:rsidRDefault="009B3488" w:rsidP="00486848">
            <w:pPr>
              <w:spacing w:line="360" w:lineRule="auto"/>
              <w:rPr>
                <w:rFonts w:cs="Times New Roman"/>
              </w:rPr>
            </w:pPr>
            <w:r w:rsidRPr="001C1EE3">
              <w:rPr>
                <w:rFonts w:cs="Times New Roman"/>
              </w:rPr>
              <w:t>26</w:t>
            </w:r>
          </w:p>
        </w:tc>
        <w:tc>
          <w:tcPr>
            <w:tcW w:w="831" w:type="dxa"/>
            <w:noWrap/>
            <w:hideMark/>
          </w:tcPr>
          <w:p w:rsidR="009B3488" w:rsidRPr="001C1EE3" w:rsidRDefault="009B3488" w:rsidP="00486848">
            <w:pPr>
              <w:spacing w:line="360" w:lineRule="auto"/>
              <w:rPr>
                <w:rFonts w:cs="Times New Roman"/>
              </w:rPr>
            </w:pPr>
            <w:r w:rsidRPr="001C1EE3">
              <w:rPr>
                <w:rFonts w:cs="Times New Roman"/>
              </w:rPr>
              <w:t>5</w:t>
            </w:r>
          </w:p>
        </w:tc>
        <w:tc>
          <w:tcPr>
            <w:tcW w:w="720" w:type="dxa"/>
            <w:noWrap/>
            <w:hideMark/>
          </w:tcPr>
          <w:p w:rsidR="009B3488" w:rsidRPr="001C1EE3" w:rsidRDefault="009B3488" w:rsidP="00486848">
            <w:pPr>
              <w:spacing w:line="360" w:lineRule="auto"/>
              <w:rPr>
                <w:rFonts w:cs="Times New Roman"/>
              </w:rPr>
            </w:pPr>
            <w:r w:rsidRPr="001C1EE3">
              <w:rPr>
                <w:rFonts w:cs="Times New Roman"/>
              </w:rPr>
              <w:t>6</w:t>
            </w:r>
          </w:p>
        </w:tc>
        <w:tc>
          <w:tcPr>
            <w:tcW w:w="917" w:type="dxa"/>
            <w:noWrap/>
            <w:hideMark/>
          </w:tcPr>
          <w:p w:rsidR="009B3488" w:rsidRPr="001C1EE3" w:rsidRDefault="009B3488" w:rsidP="00486848">
            <w:pPr>
              <w:spacing w:line="360" w:lineRule="auto"/>
              <w:rPr>
                <w:rFonts w:cs="Times New Roman"/>
              </w:rPr>
            </w:pPr>
            <w:r w:rsidRPr="001C1EE3">
              <w:rPr>
                <w:rFonts w:cs="Times New Roman"/>
              </w:rPr>
              <w:t>6</w:t>
            </w:r>
          </w:p>
        </w:tc>
        <w:tc>
          <w:tcPr>
            <w:tcW w:w="950" w:type="dxa"/>
            <w:noWrap/>
            <w:hideMark/>
          </w:tcPr>
          <w:p w:rsidR="009B3488" w:rsidRPr="001C1EE3" w:rsidRDefault="009B3488" w:rsidP="00486848">
            <w:pPr>
              <w:spacing w:line="360" w:lineRule="auto"/>
              <w:rPr>
                <w:rFonts w:cs="Times New Roman"/>
              </w:rPr>
            </w:pPr>
            <w:r w:rsidRPr="001C1EE3">
              <w:rPr>
                <w:rFonts w:cs="Times New Roman"/>
              </w:rPr>
              <w:t>5</w:t>
            </w:r>
          </w:p>
        </w:tc>
        <w:tc>
          <w:tcPr>
            <w:tcW w:w="1087" w:type="dxa"/>
            <w:noWrap/>
            <w:hideMark/>
          </w:tcPr>
          <w:p w:rsidR="009B3488" w:rsidRPr="001C1EE3" w:rsidRDefault="009B3488" w:rsidP="00486848">
            <w:pPr>
              <w:spacing w:line="360" w:lineRule="auto"/>
              <w:rPr>
                <w:rFonts w:cs="Times New Roman"/>
              </w:rPr>
            </w:pPr>
            <w:r w:rsidRPr="001C1EE3">
              <w:rPr>
                <w:rFonts w:cs="Times New Roman"/>
              </w:rPr>
              <w:t>5</w:t>
            </w:r>
          </w:p>
        </w:tc>
        <w:tc>
          <w:tcPr>
            <w:tcW w:w="951" w:type="dxa"/>
            <w:noWrap/>
            <w:hideMark/>
          </w:tcPr>
          <w:p w:rsidR="009B3488" w:rsidRPr="001C1EE3" w:rsidRDefault="009B3488" w:rsidP="00486848">
            <w:pPr>
              <w:spacing w:line="360" w:lineRule="auto"/>
              <w:rPr>
                <w:rFonts w:cs="Times New Roman"/>
              </w:rPr>
            </w:pPr>
            <w:r w:rsidRPr="001C1EE3">
              <w:rPr>
                <w:rFonts w:cs="Times New Roman"/>
              </w:rPr>
              <w:t>5</w:t>
            </w:r>
          </w:p>
        </w:tc>
        <w:tc>
          <w:tcPr>
            <w:tcW w:w="809" w:type="dxa"/>
            <w:noWrap/>
            <w:hideMark/>
          </w:tcPr>
          <w:p w:rsidR="009B3488" w:rsidRPr="001C1EE3" w:rsidRDefault="009B3488" w:rsidP="00486848">
            <w:pPr>
              <w:spacing w:line="360" w:lineRule="auto"/>
              <w:rPr>
                <w:rFonts w:cs="Times New Roman"/>
              </w:rPr>
            </w:pPr>
            <w:r w:rsidRPr="001C1EE3">
              <w:rPr>
                <w:rFonts w:cs="Times New Roman"/>
              </w:rPr>
              <w:t>6</w:t>
            </w:r>
          </w:p>
        </w:tc>
        <w:tc>
          <w:tcPr>
            <w:tcW w:w="887" w:type="dxa"/>
            <w:noWrap/>
            <w:hideMark/>
          </w:tcPr>
          <w:p w:rsidR="009B3488" w:rsidRPr="001C1EE3" w:rsidRDefault="009B3488" w:rsidP="00486848">
            <w:pPr>
              <w:spacing w:line="360" w:lineRule="auto"/>
              <w:rPr>
                <w:rFonts w:cs="Times New Roman"/>
              </w:rPr>
            </w:pPr>
            <w:r w:rsidRPr="001C1EE3">
              <w:rPr>
                <w:rFonts w:cs="Times New Roman"/>
              </w:rPr>
              <w:t>6</w:t>
            </w:r>
          </w:p>
        </w:tc>
        <w:tc>
          <w:tcPr>
            <w:tcW w:w="711" w:type="dxa"/>
            <w:noWrap/>
            <w:hideMark/>
          </w:tcPr>
          <w:p w:rsidR="009B3488" w:rsidRPr="001C1EE3" w:rsidRDefault="009B3488" w:rsidP="00486848">
            <w:pPr>
              <w:spacing w:line="360" w:lineRule="auto"/>
              <w:rPr>
                <w:rFonts w:cs="Times New Roman"/>
              </w:rPr>
            </w:pPr>
            <w:r w:rsidRPr="001C1EE3">
              <w:rPr>
                <w:rFonts w:cs="Times New Roman"/>
              </w:rPr>
              <w:t>5</w:t>
            </w:r>
          </w:p>
        </w:tc>
        <w:tc>
          <w:tcPr>
            <w:tcW w:w="1019" w:type="dxa"/>
            <w:noWrap/>
            <w:hideMark/>
          </w:tcPr>
          <w:p w:rsidR="009B3488" w:rsidRPr="001C1EE3" w:rsidRDefault="009B3488" w:rsidP="00486848">
            <w:pPr>
              <w:spacing w:line="360" w:lineRule="auto"/>
              <w:rPr>
                <w:rFonts w:cs="Times New Roman"/>
              </w:rPr>
            </w:pPr>
            <w:r w:rsidRPr="001C1EE3">
              <w:rPr>
                <w:rFonts w:cs="Times New Roman"/>
              </w:rPr>
              <w:t>5</w:t>
            </w:r>
          </w:p>
        </w:tc>
      </w:tr>
      <w:tr w:rsidR="009B3488" w:rsidRPr="001C1EE3" w:rsidTr="00070A1A">
        <w:trPr>
          <w:trHeight w:val="300"/>
        </w:trPr>
        <w:tc>
          <w:tcPr>
            <w:tcW w:w="971" w:type="dxa"/>
            <w:noWrap/>
            <w:hideMark/>
          </w:tcPr>
          <w:p w:rsidR="009B3488" w:rsidRPr="001C1EE3" w:rsidRDefault="009B3488" w:rsidP="00486848">
            <w:pPr>
              <w:spacing w:line="360" w:lineRule="auto"/>
              <w:rPr>
                <w:rFonts w:cs="Times New Roman"/>
              </w:rPr>
            </w:pPr>
            <w:r w:rsidRPr="001C1EE3">
              <w:rPr>
                <w:rFonts w:cs="Times New Roman"/>
              </w:rPr>
              <w:t>Общий балл</w:t>
            </w:r>
          </w:p>
        </w:tc>
        <w:tc>
          <w:tcPr>
            <w:tcW w:w="831" w:type="dxa"/>
            <w:noWrap/>
            <w:hideMark/>
          </w:tcPr>
          <w:p w:rsidR="009B3488" w:rsidRPr="001C1EE3" w:rsidRDefault="009B3488" w:rsidP="00486848">
            <w:pPr>
              <w:spacing w:line="360" w:lineRule="auto"/>
              <w:rPr>
                <w:rFonts w:cs="Times New Roman"/>
              </w:rPr>
            </w:pPr>
            <w:r w:rsidRPr="001C1EE3">
              <w:rPr>
                <w:rFonts w:cs="Times New Roman"/>
              </w:rPr>
              <w:t>16</w:t>
            </w:r>
          </w:p>
        </w:tc>
        <w:tc>
          <w:tcPr>
            <w:tcW w:w="720" w:type="dxa"/>
            <w:noWrap/>
            <w:hideMark/>
          </w:tcPr>
          <w:p w:rsidR="009B3488" w:rsidRPr="001C1EE3" w:rsidRDefault="009B3488" w:rsidP="00486848">
            <w:pPr>
              <w:spacing w:line="360" w:lineRule="auto"/>
              <w:rPr>
                <w:rFonts w:cs="Times New Roman"/>
              </w:rPr>
            </w:pPr>
            <w:r w:rsidRPr="001C1EE3">
              <w:rPr>
                <w:rFonts w:cs="Times New Roman"/>
              </w:rPr>
              <w:t>17</w:t>
            </w:r>
          </w:p>
        </w:tc>
        <w:tc>
          <w:tcPr>
            <w:tcW w:w="917" w:type="dxa"/>
            <w:noWrap/>
            <w:hideMark/>
          </w:tcPr>
          <w:p w:rsidR="009B3488" w:rsidRPr="001C1EE3" w:rsidRDefault="009B3488" w:rsidP="00486848">
            <w:pPr>
              <w:spacing w:line="360" w:lineRule="auto"/>
              <w:rPr>
                <w:rFonts w:cs="Times New Roman"/>
              </w:rPr>
            </w:pPr>
            <w:r w:rsidRPr="001C1EE3">
              <w:rPr>
                <w:rFonts w:cs="Times New Roman"/>
              </w:rPr>
              <w:t>17</w:t>
            </w:r>
          </w:p>
        </w:tc>
        <w:tc>
          <w:tcPr>
            <w:tcW w:w="950" w:type="dxa"/>
            <w:noWrap/>
            <w:hideMark/>
          </w:tcPr>
          <w:p w:rsidR="009B3488" w:rsidRPr="001C1EE3" w:rsidRDefault="009B3488" w:rsidP="00486848">
            <w:pPr>
              <w:spacing w:line="360" w:lineRule="auto"/>
              <w:rPr>
                <w:rFonts w:cs="Times New Roman"/>
              </w:rPr>
            </w:pPr>
            <w:r w:rsidRPr="001C1EE3">
              <w:rPr>
                <w:rFonts w:cs="Times New Roman"/>
              </w:rPr>
              <w:t>15</w:t>
            </w:r>
          </w:p>
        </w:tc>
        <w:tc>
          <w:tcPr>
            <w:tcW w:w="1087" w:type="dxa"/>
            <w:noWrap/>
            <w:hideMark/>
          </w:tcPr>
          <w:p w:rsidR="009B3488" w:rsidRPr="001C1EE3" w:rsidRDefault="009B3488" w:rsidP="00486848">
            <w:pPr>
              <w:spacing w:line="360" w:lineRule="auto"/>
              <w:rPr>
                <w:rFonts w:cs="Times New Roman"/>
              </w:rPr>
            </w:pPr>
            <w:r w:rsidRPr="001C1EE3">
              <w:rPr>
                <w:rFonts w:cs="Times New Roman"/>
              </w:rPr>
              <w:t>15</w:t>
            </w:r>
          </w:p>
        </w:tc>
        <w:tc>
          <w:tcPr>
            <w:tcW w:w="951" w:type="dxa"/>
            <w:noWrap/>
            <w:hideMark/>
          </w:tcPr>
          <w:p w:rsidR="009B3488" w:rsidRPr="001C1EE3" w:rsidRDefault="009B3488" w:rsidP="00486848">
            <w:pPr>
              <w:spacing w:line="360" w:lineRule="auto"/>
              <w:rPr>
                <w:rFonts w:cs="Times New Roman"/>
              </w:rPr>
            </w:pPr>
            <w:r w:rsidRPr="001C1EE3">
              <w:rPr>
                <w:rFonts w:cs="Times New Roman"/>
              </w:rPr>
              <w:t>15</w:t>
            </w:r>
          </w:p>
        </w:tc>
        <w:tc>
          <w:tcPr>
            <w:tcW w:w="809" w:type="dxa"/>
            <w:noWrap/>
            <w:hideMark/>
          </w:tcPr>
          <w:p w:rsidR="009B3488" w:rsidRPr="001C1EE3" w:rsidRDefault="009B3488" w:rsidP="00486848">
            <w:pPr>
              <w:spacing w:line="360" w:lineRule="auto"/>
              <w:rPr>
                <w:rFonts w:cs="Times New Roman"/>
              </w:rPr>
            </w:pPr>
            <w:r w:rsidRPr="001C1EE3">
              <w:rPr>
                <w:rFonts w:cs="Times New Roman"/>
              </w:rPr>
              <w:t>17</w:t>
            </w:r>
          </w:p>
        </w:tc>
        <w:tc>
          <w:tcPr>
            <w:tcW w:w="887" w:type="dxa"/>
            <w:noWrap/>
            <w:hideMark/>
          </w:tcPr>
          <w:p w:rsidR="009B3488" w:rsidRPr="001C1EE3" w:rsidRDefault="009B3488" w:rsidP="00486848">
            <w:pPr>
              <w:spacing w:line="360" w:lineRule="auto"/>
              <w:rPr>
                <w:rFonts w:cs="Times New Roman"/>
              </w:rPr>
            </w:pPr>
            <w:r w:rsidRPr="001C1EE3">
              <w:rPr>
                <w:rFonts w:cs="Times New Roman"/>
              </w:rPr>
              <w:t>17</w:t>
            </w:r>
          </w:p>
        </w:tc>
        <w:tc>
          <w:tcPr>
            <w:tcW w:w="711" w:type="dxa"/>
            <w:noWrap/>
            <w:hideMark/>
          </w:tcPr>
          <w:p w:rsidR="009B3488" w:rsidRPr="001C1EE3" w:rsidRDefault="009B3488" w:rsidP="00486848">
            <w:pPr>
              <w:spacing w:line="360" w:lineRule="auto"/>
              <w:rPr>
                <w:rFonts w:cs="Times New Roman"/>
              </w:rPr>
            </w:pPr>
            <w:r w:rsidRPr="001C1EE3">
              <w:rPr>
                <w:rFonts w:cs="Times New Roman"/>
              </w:rPr>
              <w:t>14</w:t>
            </w:r>
          </w:p>
        </w:tc>
        <w:tc>
          <w:tcPr>
            <w:tcW w:w="1019" w:type="dxa"/>
            <w:noWrap/>
            <w:hideMark/>
          </w:tcPr>
          <w:p w:rsidR="009B3488" w:rsidRPr="001C1EE3" w:rsidRDefault="009B3488" w:rsidP="00486848">
            <w:pPr>
              <w:spacing w:line="360" w:lineRule="auto"/>
              <w:rPr>
                <w:rFonts w:cs="Times New Roman"/>
              </w:rPr>
            </w:pPr>
            <w:r w:rsidRPr="001C1EE3">
              <w:rPr>
                <w:rFonts w:cs="Times New Roman"/>
              </w:rPr>
              <w:t>15</w:t>
            </w:r>
          </w:p>
        </w:tc>
      </w:tr>
      <w:tr w:rsidR="009B3488" w:rsidRPr="001C1EE3" w:rsidTr="00070A1A">
        <w:trPr>
          <w:trHeight w:val="300"/>
        </w:trPr>
        <w:tc>
          <w:tcPr>
            <w:tcW w:w="971" w:type="dxa"/>
            <w:noWrap/>
            <w:hideMark/>
          </w:tcPr>
          <w:p w:rsidR="009B3488" w:rsidRPr="001C1EE3" w:rsidRDefault="009B3488" w:rsidP="00486848">
            <w:pPr>
              <w:spacing w:line="360" w:lineRule="auto"/>
              <w:rPr>
                <w:rFonts w:cs="Times New Roman"/>
              </w:rPr>
            </w:pPr>
            <w:r w:rsidRPr="001C1EE3">
              <w:rPr>
                <w:rFonts w:cs="Times New Roman"/>
              </w:rPr>
              <w:t>Балл в %</w:t>
            </w:r>
          </w:p>
        </w:tc>
        <w:tc>
          <w:tcPr>
            <w:tcW w:w="831" w:type="dxa"/>
            <w:noWrap/>
            <w:hideMark/>
          </w:tcPr>
          <w:p w:rsidR="009B3488" w:rsidRPr="001C1EE3" w:rsidRDefault="009B3488" w:rsidP="00486848">
            <w:pPr>
              <w:spacing w:line="360" w:lineRule="auto"/>
              <w:rPr>
                <w:rFonts w:cs="Times New Roman"/>
              </w:rPr>
            </w:pPr>
            <w:r w:rsidRPr="001C1EE3">
              <w:rPr>
                <w:rFonts w:cs="Times New Roman"/>
              </w:rPr>
              <w:t>94,12</w:t>
            </w:r>
          </w:p>
        </w:tc>
        <w:tc>
          <w:tcPr>
            <w:tcW w:w="720" w:type="dxa"/>
            <w:noWrap/>
            <w:hideMark/>
          </w:tcPr>
          <w:p w:rsidR="009B3488" w:rsidRPr="001C1EE3" w:rsidRDefault="009B3488" w:rsidP="00486848">
            <w:pPr>
              <w:spacing w:line="360" w:lineRule="auto"/>
              <w:rPr>
                <w:rFonts w:cs="Times New Roman"/>
              </w:rPr>
            </w:pPr>
            <w:r w:rsidRPr="001C1EE3">
              <w:rPr>
                <w:rFonts w:cs="Times New Roman"/>
              </w:rPr>
              <w:t>100</w:t>
            </w:r>
          </w:p>
        </w:tc>
        <w:tc>
          <w:tcPr>
            <w:tcW w:w="917" w:type="dxa"/>
            <w:noWrap/>
            <w:hideMark/>
          </w:tcPr>
          <w:p w:rsidR="009B3488" w:rsidRPr="001C1EE3" w:rsidRDefault="009B3488" w:rsidP="00486848">
            <w:pPr>
              <w:spacing w:line="360" w:lineRule="auto"/>
              <w:rPr>
                <w:rFonts w:cs="Times New Roman"/>
              </w:rPr>
            </w:pPr>
            <w:r w:rsidRPr="001C1EE3">
              <w:rPr>
                <w:rFonts w:cs="Times New Roman"/>
              </w:rPr>
              <w:t>100</w:t>
            </w:r>
          </w:p>
        </w:tc>
        <w:tc>
          <w:tcPr>
            <w:tcW w:w="950" w:type="dxa"/>
            <w:noWrap/>
            <w:hideMark/>
          </w:tcPr>
          <w:p w:rsidR="009B3488" w:rsidRPr="001C1EE3" w:rsidRDefault="009B3488" w:rsidP="00486848">
            <w:pPr>
              <w:spacing w:line="360" w:lineRule="auto"/>
              <w:rPr>
                <w:rFonts w:cs="Times New Roman"/>
              </w:rPr>
            </w:pPr>
            <w:r w:rsidRPr="001C1EE3">
              <w:rPr>
                <w:rFonts w:cs="Times New Roman"/>
              </w:rPr>
              <w:t>88,24</w:t>
            </w:r>
          </w:p>
        </w:tc>
        <w:tc>
          <w:tcPr>
            <w:tcW w:w="1087" w:type="dxa"/>
            <w:noWrap/>
            <w:hideMark/>
          </w:tcPr>
          <w:p w:rsidR="009B3488" w:rsidRPr="001C1EE3" w:rsidRDefault="009B3488" w:rsidP="00486848">
            <w:pPr>
              <w:spacing w:line="360" w:lineRule="auto"/>
              <w:rPr>
                <w:rFonts w:cs="Times New Roman"/>
              </w:rPr>
            </w:pPr>
            <w:r w:rsidRPr="001C1EE3">
              <w:rPr>
                <w:rFonts w:cs="Times New Roman"/>
              </w:rPr>
              <w:t>88,24</w:t>
            </w:r>
          </w:p>
        </w:tc>
        <w:tc>
          <w:tcPr>
            <w:tcW w:w="951" w:type="dxa"/>
            <w:noWrap/>
            <w:hideMark/>
          </w:tcPr>
          <w:p w:rsidR="009B3488" w:rsidRPr="001C1EE3" w:rsidRDefault="009B3488" w:rsidP="00486848">
            <w:pPr>
              <w:spacing w:line="360" w:lineRule="auto"/>
              <w:rPr>
                <w:rFonts w:cs="Times New Roman"/>
              </w:rPr>
            </w:pPr>
            <w:r w:rsidRPr="001C1EE3">
              <w:rPr>
                <w:rFonts w:cs="Times New Roman"/>
              </w:rPr>
              <w:t>88,24</w:t>
            </w:r>
          </w:p>
        </w:tc>
        <w:tc>
          <w:tcPr>
            <w:tcW w:w="809" w:type="dxa"/>
            <w:noWrap/>
            <w:hideMark/>
          </w:tcPr>
          <w:p w:rsidR="009B3488" w:rsidRPr="001C1EE3" w:rsidRDefault="009B3488" w:rsidP="00486848">
            <w:pPr>
              <w:spacing w:line="360" w:lineRule="auto"/>
              <w:rPr>
                <w:rFonts w:cs="Times New Roman"/>
              </w:rPr>
            </w:pPr>
            <w:r w:rsidRPr="001C1EE3">
              <w:rPr>
                <w:rFonts w:cs="Times New Roman"/>
              </w:rPr>
              <w:t>100</w:t>
            </w:r>
          </w:p>
        </w:tc>
        <w:tc>
          <w:tcPr>
            <w:tcW w:w="887" w:type="dxa"/>
            <w:noWrap/>
            <w:hideMark/>
          </w:tcPr>
          <w:p w:rsidR="009B3488" w:rsidRPr="001C1EE3" w:rsidRDefault="009B3488" w:rsidP="00486848">
            <w:pPr>
              <w:spacing w:line="360" w:lineRule="auto"/>
              <w:rPr>
                <w:rFonts w:cs="Times New Roman"/>
              </w:rPr>
            </w:pPr>
            <w:r w:rsidRPr="001C1EE3">
              <w:rPr>
                <w:rFonts w:cs="Times New Roman"/>
              </w:rPr>
              <w:t>100</w:t>
            </w:r>
          </w:p>
        </w:tc>
        <w:tc>
          <w:tcPr>
            <w:tcW w:w="711" w:type="dxa"/>
            <w:noWrap/>
            <w:hideMark/>
          </w:tcPr>
          <w:p w:rsidR="009B3488" w:rsidRPr="001C1EE3" w:rsidRDefault="009B3488" w:rsidP="00486848">
            <w:pPr>
              <w:spacing w:line="360" w:lineRule="auto"/>
              <w:rPr>
                <w:rFonts w:cs="Times New Roman"/>
              </w:rPr>
            </w:pPr>
            <w:r w:rsidRPr="001C1EE3">
              <w:rPr>
                <w:rFonts w:cs="Times New Roman"/>
              </w:rPr>
              <w:t>82,35</w:t>
            </w:r>
          </w:p>
        </w:tc>
        <w:tc>
          <w:tcPr>
            <w:tcW w:w="1019" w:type="dxa"/>
            <w:noWrap/>
            <w:hideMark/>
          </w:tcPr>
          <w:p w:rsidR="009B3488" w:rsidRPr="001C1EE3" w:rsidRDefault="009B3488" w:rsidP="00486848">
            <w:pPr>
              <w:spacing w:line="360" w:lineRule="auto"/>
              <w:rPr>
                <w:rFonts w:cs="Times New Roman"/>
              </w:rPr>
            </w:pPr>
            <w:r w:rsidRPr="001C1EE3">
              <w:rPr>
                <w:rFonts w:cs="Times New Roman"/>
              </w:rPr>
              <w:t>88,24</w:t>
            </w:r>
          </w:p>
        </w:tc>
      </w:tr>
    </w:tbl>
    <w:p w:rsidR="0066630D" w:rsidRDefault="0066630D" w:rsidP="00486848">
      <w:pPr>
        <w:spacing w:after="0" w:line="360" w:lineRule="auto"/>
        <w:rPr>
          <w:rFonts w:cs="Times New Roman"/>
          <w:b/>
          <w:sz w:val="32"/>
          <w:szCs w:val="32"/>
        </w:rPr>
      </w:pPr>
    </w:p>
    <w:p w:rsidR="00AE458C" w:rsidRDefault="00AE458C" w:rsidP="00486848">
      <w:pPr>
        <w:spacing w:after="0" w:line="360" w:lineRule="auto"/>
        <w:rPr>
          <w:rFonts w:cs="Times New Roman"/>
          <w:b/>
          <w:sz w:val="32"/>
          <w:szCs w:val="32"/>
        </w:rPr>
      </w:pPr>
    </w:p>
    <w:p w:rsidR="0066630D" w:rsidRPr="0066630D" w:rsidRDefault="0066630D" w:rsidP="00486848">
      <w:pPr>
        <w:spacing w:after="0" w:line="360" w:lineRule="auto"/>
        <w:jc w:val="center"/>
        <w:rPr>
          <w:rFonts w:cs="Times New Roman"/>
          <w:sz w:val="32"/>
          <w:szCs w:val="32"/>
        </w:rPr>
      </w:pPr>
      <w:r w:rsidRPr="0066630D">
        <w:rPr>
          <w:rFonts w:cs="Times New Roman"/>
          <w:sz w:val="32"/>
          <w:szCs w:val="32"/>
        </w:rPr>
        <w:t>Связная речь</w:t>
      </w:r>
    </w:p>
    <w:p w:rsidR="009B3488" w:rsidRDefault="00EF5E43" w:rsidP="00486848">
      <w:pPr>
        <w:spacing w:after="0" w:line="360" w:lineRule="auto"/>
        <w:rPr>
          <w:rFonts w:cs="Times New Roman"/>
          <w:b/>
          <w:sz w:val="32"/>
          <w:szCs w:val="32"/>
        </w:rPr>
      </w:pPr>
      <w:r w:rsidRPr="00EF5E43">
        <w:rPr>
          <w:rFonts w:cs="Times New Roman"/>
          <w:b/>
          <w:noProof/>
          <w:sz w:val="32"/>
          <w:szCs w:val="32"/>
          <w:lang w:eastAsia="ru-RU"/>
        </w:rPr>
        <w:drawing>
          <wp:inline distT="0" distB="0" distL="0" distR="0">
            <wp:extent cx="4732655" cy="2533526"/>
            <wp:effectExtent l="0" t="0" r="0" b="0"/>
            <wp:docPr id="32" name="Рисунок 62" descr="https://skrinshoter.ru/i/190520/dS3ZKCsk.png?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krinshoter.ru/i/190520/dS3ZKCsk.png?download=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5206" cy="2583071"/>
                    </a:xfrm>
                    <a:prstGeom prst="rect">
                      <a:avLst/>
                    </a:prstGeom>
                    <a:noFill/>
                    <a:ln>
                      <a:noFill/>
                    </a:ln>
                  </pic:spPr>
                </pic:pic>
              </a:graphicData>
            </a:graphic>
          </wp:inline>
        </w:drawing>
      </w:r>
    </w:p>
    <w:p w:rsidR="0078319E" w:rsidRDefault="0078319E" w:rsidP="00486848">
      <w:pPr>
        <w:spacing w:after="0" w:line="360" w:lineRule="auto"/>
        <w:rPr>
          <w:rFonts w:cs="Times New Roman"/>
          <w:b/>
          <w:sz w:val="32"/>
          <w:szCs w:val="32"/>
        </w:rPr>
      </w:pPr>
    </w:p>
    <w:p w:rsidR="0066630D" w:rsidRDefault="0066630D" w:rsidP="00486848">
      <w:pPr>
        <w:spacing w:after="0" w:line="360" w:lineRule="auto"/>
        <w:rPr>
          <w:rFonts w:cs="Times New Roman"/>
          <w:b/>
          <w:sz w:val="32"/>
          <w:szCs w:val="32"/>
        </w:rPr>
      </w:pPr>
    </w:p>
    <w:p w:rsidR="0078319E" w:rsidRDefault="0078319E" w:rsidP="00486848">
      <w:pPr>
        <w:spacing w:after="0" w:line="360" w:lineRule="auto"/>
        <w:rPr>
          <w:rFonts w:cs="Times New Roman"/>
          <w:b/>
          <w:sz w:val="32"/>
          <w:szCs w:val="32"/>
        </w:rPr>
      </w:pPr>
    </w:p>
    <w:p w:rsidR="00752FA6" w:rsidRPr="0038427F" w:rsidRDefault="0038427F" w:rsidP="00486848">
      <w:pPr>
        <w:spacing w:after="0" w:line="360" w:lineRule="auto"/>
        <w:rPr>
          <w:rFonts w:cs="Times New Roman"/>
          <w:b/>
          <w:sz w:val="32"/>
          <w:szCs w:val="32"/>
        </w:rPr>
      </w:pPr>
      <w:r>
        <w:rPr>
          <w:rFonts w:cs="Times New Roman"/>
          <w:b/>
          <w:sz w:val="32"/>
          <w:szCs w:val="32"/>
        </w:rPr>
        <w:br w:type="page"/>
      </w:r>
    </w:p>
    <w:p w:rsidR="00752FA6" w:rsidRPr="00752FA6" w:rsidRDefault="00752FA6" w:rsidP="00486848">
      <w:pPr>
        <w:shd w:val="clear" w:color="auto" w:fill="FFFFFF"/>
        <w:spacing w:after="0" w:line="360" w:lineRule="auto"/>
        <w:jc w:val="center"/>
        <w:rPr>
          <w:rFonts w:ascii="Verdana" w:eastAsia="Times New Roman" w:hAnsi="Verdana" w:cs="Times New Roman"/>
          <w:color w:val="424242"/>
          <w:sz w:val="23"/>
          <w:szCs w:val="23"/>
          <w:lang w:eastAsia="ru-RU"/>
        </w:rPr>
      </w:pPr>
      <w:r w:rsidRPr="004D5784">
        <w:rPr>
          <w:rFonts w:ascii="Verdana" w:eastAsia="Times New Roman" w:hAnsi="Verdana" w:cs="Times New Roman"/>
          <w:b/>
          <w:i/>
          <w:iCs/>
          <w:color w:val="424242"/>
          <w:sz w:val="23"/>
          <w:szCs w:val="23"/>
          <w:lang w:eastAsia="ru-RU"/>
        </w:rPr>
        <w:t>ПРИЛОЖЕНИЕ</w:t>
      </w:r>
    </w:p>
    <w:p w:rsidR="004D5784" w:rsidRPr="004D5784" w:rsidRDefault="004D5784" w:rsidP="00486848">
      <w:pPr>
        <w:shd w:val="clear" w:color="auto" w:fill="FFFFFF"/>
        <w:spacing w:after="0" w:line="360" w:lineRule="auto"/>
        <w:jc w:val="center"/>
        <w:rPr>
          <w:rFonts w:ascii="Verdana" w:eastAsia="Times New Roman" w:hAnsi="Verdana" w:cs="Times New Roman"/>
          <w:b/>
          <w:color w:val="424242"/>
          <w:sz w:val="23"/>
          <w:szCs w:val="23"/>
          <w:lang w:eastAsia="ru-RU"/>
        </w:rPr>
      </w:pPr>
      <w:r w:rsidRPr="004D5784">
        <w:rPr>
          <w:rFonts w:ascii="Verdana" w:eastAsia="Times New Roman" w:hAnsi="Verdana" w:cs="Times New Roman"/>
          <w:b/>
          <w:color w:val="424242"/>
          <w:sz w:val="23"/>
          <w:szCs w:val="23"/>
          <w:lang w:eastAsia="ru-RU"/>
        </w:rPr>
        <w:t>Речевая карта</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Утверждено Департаментом образования г. Москвы 27 июля 2010 г</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Образовательное учреждение_____________________________________________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РЕЧЕВАЯ КАРТА</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Дата заполнения «___»</w:t>
      </w:r>
      <w:r w:rsidRPr="00D25D44">
        <w:rPr>
          <w:rFonts w:ascii="Verdana" w:eastAsia="Times New Roman" w:hAnsi="Verdana" w:cs="Times New Roman"/>
          <w:color w:val="424242"/>
          <w:sz w:val="23"/>
          <w:szCs w:val="23"/>
          <w:lang w:eastAsia="ru-RU"/>
        </w:rPr>
        <w:t>____________ 201__ г.</w:t>
      </w:r>
    </w:p>
    <w:p w:rsidR="004D578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Фамилия, имя ребенка_________________________________</w:t>
      </w:r>
      <w:r>
        <w:rPr>
          <w:rFonts w:ascii="Verdana" w:eastAsia="Times New Roman" w:hAnsi="Verdana" w:cs="Times New Roman"/>
          <w:color w:val="424242"/>
          <w:sz w:val="23"/>
          <w:szCs w:val="23"/>
          <w:lang w:eastAsia="ru-RU"/>
        </w:rPr>
        <w:t>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Возраст _________</w:t>
      </w:r>
      <w:r>
        <w:rPr>
          <w:rFonts w:ascii="Verdana" w:eastAsia="Times New Roman" w:hAnsi="Verdana" w:cs="Times New Roman"/>
          <w:color w:val="424242"/>
          <w:sz w:val="23"/>
          <w:szCs w:val="23"/>
          <w:lang w:eastAsia="ru-RU"/>
        </w:rPr>
        <w:t>____________________________________________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Родители (законные представители) ________________________________________</w:t>
      </w:r>
      <w:r>
        <w:rPr>
          <w:rFonts w:ascii="Verdana" w:eastAsia="Times New Roman" w:hAnsi="Verdana" w:cs="Times New Roman"/>
          <w:color w:val="424242"/>
          <w:sz w:val="23"/>
          <w:szCs w:val="23"/>
          <w:lang w:eastAsia="ru-RU"/>
        </w:rPr>
        <w:t>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1. Общие представления ребенка об окружающем мире___________________________</w:t>
      </w:r>
      <w:r>
        <w:rPr>
          <w:rFonts w:ascii="Verdana" w:eastAsia="Times New Roman" w:hAnsi="Verdana" w:cs="Times New Roman"/>
          <w:color w:val="424242"/>
          <w:sz w:val="23"/>
          <w:szCs w:val="23"/>
          <w:lang w:eastAsia="ru-RU"/>
        </w:rPr>
        <w:t>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2. Речеязыковая компетенция</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2.1. Уровень сформированности лексикона</w:t>
      </w:r>
      <w:r w:rsidRPr="00D25D44">
        <w:rPr>
          <w:rFonts w:ascii="Verdana" w:eastAsia="Times New Roman" w:hAnsi="Verdana" w:cs="Times New Roman"/>
          <w:color w:val="424242"/>
          <w:sz w:val="23"/>
          <w:szCs w:val="23"/>
          <w:lang w:eastAsia="ru-RU"/>
        </w:rPr>
        <w:br/>
        <w:t>Объем словаря _________________________</w:t>
      </w:r>
      <w:r>
        <w:rPr>
          <w:rFonts w:ascii="Verdana" w:eastAsia="Times New Roman" w:hAnsi="Verdana" w:cs="Times New Roman"/>
          <w:color w:val="424242"/>
          <w:sz w:val="23"/>
          <w:szCs w:val="23"/>
          <w:lang w:eastAsia="ru-RU"/>
        </w:rPr>
        <w:t>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Системная организац</w:t>
      </w:r>
      <w:r>
        <w:rPr>
          <w:rFonts w:ascii="Verdana" w:eastAsia="Times New Roman" w:hAnsi="Verdana" w:cs="Times New Roman"/>
          <w:color w:val="424242"/>
          <w:sz w:val="23"/>
          <w:szCs w:val="23"/>
          <w:lang w:eastAsia="ru-RU"/>
        </w:rPr>
        <w:t>ия словаря (ассоциативные связи</w:t>
      </w:r>
      <w:r w:rsidRPr="00D25D44">
        <w:rPr>
          <w:rFonts w:ascii="Verdana" w:eastAsia="Times New Roman" w:hAnsi="Verdana" w:cs="Times New Roman"/>
          <w:color w:val="424242"/>
          <w:sz w:val="23"/>
          <w:szCs w:val="23"/>
          <w:lang w:eastAsia="ru-RU"/>
        </w:rPr>
        <w:t>________________________</w:t>
      </w:r>
      <w:r>
        <w:rPr>
          <w:rFonts w:ascii="Verdana" w:eastAsia="Times New Roman" w:hAnsi="Verdana" w:cs="Times New Roman"/>
          <w:color w:val="424242"/>
          <w:sz w:val="23"/>
          <w:szCs w:val="23"/>
          <w:lang w:eastAsia="ru-RU"/>
        </w:rPr>
        <w:t>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2.2. Уровень сформированности грамматической компетенции</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Словоизменительные навыки и умения _____________________________________</w:t>
      </w:r>
      <w:r>
        <w:rPr>
          <w:rFonts w:ascii="Verdana" w:eastAsia="Times New Roman" w:hAnsi="Verdana" w:cs="Times New Roman"/>
          <w:color w:val="424242"/>
          <w:sz w:val="23"/>
          <w:szCs w:val="23"/>
          <w:lang w:eastAsia="ru-RU"/>
        </w:rPr>
        <w:t>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Словообразовательная деятельность_______________________________________</w:t>
      </w:r>
      <w:r>
        <w:rPr>
          <w:rFonts w:ascii="Verdana" w:eastAsia="Times New Roman" w:hAnsi="Verdana" w:cs="Times New Roman"/>
          <w:color w:val="424242"/>
          <w:sz w:val="23"/>
          <w:szCs w:val="23"/>
          <w:lang w:eastAsia="ru-RU"/>
        </w:rPr>
        <w:t>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Синтаксические навыки и умения __________________________________________</w:t>
      </w:r>
      <w:r>
        <w:rPr>
          <w:rFonts w:ascii="Verdana" w:eastAsia="Times New Roman" w:hAnsi="Verdana" w:cs="Times New Roman"/>
          <w:color w:val="424242"/>
          <w:sz w:val="23"/>
          <w:szCs w:val="23"/>
          <w:lang w:eastAsia="ru-RU"/>
        </w:rPr>
        <w:t>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i/>
          <w:iCs/>
          <w:color w:val="424242"/>
          <w:sz w:val="23"/>
          <w:szCs w:val="23"/>
          <w:lang w:eastAsia="ru-RU"/>
        </w:rPr>
        <w:t>2.3. </w:t>
      </w:r>
      <w:r w:rsidRPr="00D25D44">
        <w:rPr>
          <w:rFonts w:ascii="Verdana" w:eastAsia="Times New Roman" w:hAnsi="Verdana" w:cs="Times New Roman"/>
          <w:color w:val="424242"/>
          <w:sz w:val="23"/>
          <w:szCs w:val="23"/>
          <w:lang w:eastAsia="ru-RU"/>
        </w:rPr>
        <w:t>Понимание и самостоятельное продуцирование/репродуцирование текста повество-</w:t>
      </w:r>
      <w:r w:rsidRPr="00D25D44">
        <w:rPr>
          <w:rFonts w:ascii="Verdana" w:eastAsia="Times New Roman" w:hAnsi="Verdana" w:cs="Times New Roman"/>
          <w:color w:val="424242"/>
          <w:sz w:val="23"/>
          <w:szCs w:val="23"/>
          <w:lang w:eastAsia="ru-RU"/>
        </w:rPr>
        <w:br/>
        <w:t>вательного характера в соответствии с предложенным сюжетом (рассказ/пересказ)</w:t>
      </w:r>
      <w:r w:rsidRPr="00D25D44">
        <w:rPr>
          <w:rFonts w:ascii="Verdana" w:eastAsia="Times New Roman" w:hAnsi="Verdana" w:cs="Times New Roman"/>
          <w:color w:val="424242"/>
          <w:sz w:val="23"/>
          <w:szCs w:val="23"/>
          <w:lang w:eastAsia="ru-RU"/>
        </w:rPr>
        <w:br/>
        <w:t>Понимание текста ______________________________________________________</w:t>
      </w:r>
      <w:r>
        <w:rPr>
          <w:rFonts w:ascii="Verdana" w:eastAsia="Times New Roman" w:hAnsi="Verdana" w:cs="Times New Roman"/>
          <w:color w:val="424242"/>
          <w:sz w:val="23"/>
          <w:szCs w:val="23"/>
          <w:lang w:eastAsia="ru-RU"/>
        </w:rPr>
        <w:t>________</w:t>
      </w:r>
    </w:p>
    <w:p w:rsidR="004D5784" w:rsidRDefault="004D5784" w:rsidP="00486848">
      <w:pPr>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noProof/>
          <w:color w:val="424242"/>
          <w:sz w:val="23"/>
          <w:szCs w:val="23"/>
          <w:lang w:eastAsia="ru-RU"/>
        </w:rPr>
        <w:drawing>
          <wp:inline distT="0" distB="0" distL="0" distR="0">
            <wp:extent cx="4850765" cy="22225"/>
            <wp:effectExtent l="0" t="0" r="6985" b="0"/>
            <wp:docPr id="10" name="Рисунок 10" descr="http://konspekta.net/lektsianew/baza14/175548485728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lektsianew/baza14/1755484857286.files/image01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0765"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r w:rsidRPr="00D25D44">
        <w:rPr>
          <w:rFonts w:ascii="Verdana" w:eastAsia="Times New Roman" w:hAnsi="Verdana" w:cs="Times New Roman"/>
          <w:noProof/>
          <w:color w:val="424242"/>
          <w:sz w:val="23"/>
          <w:szCs w:val="23"/>
          <w:lang w:eastAsia="ru-RU"/>
        </w:rPr>
        <w:drawing>
          <wp:inline distT="0" distB="0" distL="0" distR="0">
            <wp:extent cx="4850765" cy="22225"/>
            <wp:effectExtent l="0" t="0" r="6985" b="0"/>
            <wp:docPr id="2" name="Рисунок 2" descr="http://konspekta.net/lektsianew/baza14/175548485728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lektsianew/baza14/1755484857286.files/image01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50765"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r w:rsidRPr="00D25D44">
        <w:rPr>
          <w:rFonts w:ascii="Verdana" w:eastAsia="Times New Roman" w:hAnsi="Verdana" w:cs="Times New Roman"/>
          <w:noProof/>
          <w:color w:val="424242"/>
          <w:sz w:val="23"/>
          <w:szCs w:val="23"/>
          <w:lang w:eastAsia="ru-RU"/>
        </w:rPr>
        <w:drawing>
          <wp:inline distT="0" distB="0" distL="0" distR="0">
            <wp:extent cx="4839335" cy="22225"/>
            <wp:effectExtent l="0" t="0" r="0" b="0"/>
            <wp:docPr id="3" name="Рисунок 3" descr="http://konspekta.net/lektsianew/baza14/1755484857286.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lektsianew/baza14/1755484857286.files/image015.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39335"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p>
    <w:p w:rsidR="004D5784" w:rsidRPr="00D25D44" w:rsidRDefault="004D5784" w:rsidP="00486848">
      <w:pPr>
        <w:spacing w:after="0" w:line="360" w:lineRule="auto"/>
        <w:rPr>
          <w:rFonts w:eastAsia="Times New Roman" w:cs="Times New Roman"/>
          <w:sz w:val="24"/>
          <w:szCs w:val="24"/>
          <w:lang w:eastAsia="ru-RU"/>
        </w:rPr>
      </w:pPr>
      <w:r w:rsidRPr="00D25D44">
        <w:rPr>
          <w:rFonts w:ascii="Verdana" w:eastAsia="Times New Roman" w:hAnsi="Verdana" w:cs="Times New Roman"/>
          <w:color w:val="424242"/>
          <w:sz w:val="23"/>
          <w:szCs w:val="23"/>
          <w:lang w:eastAsia="ru-RU"/>
        </w:rPr>
        <w:t>Продуцирование текста</w:t>
      </w:r>
      <w:r>
        <w:rPr>
          <w:rFonts w:ascii="Verdana" w:eastAsia="Times New Roman" w:hAnsi="Verdana" w:cs="Times New Roman"/>
          <w:color w:val="424242"/>
          <w:sz w:val="23"/>
          <w:szCs w:val="23"/>
          <w:lang w:eastAsia="ru-RU"/>
        </w:rPr>
        <w:t>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___________________________________________________________</w:t>
      </w:r>
      <w:r w:rsidRPr="00D25D44">
        <w:rPr>
          <w:rFonts w:ascii="Verdana" w:eastAsia="Times New Roman" w:hAnsi="Verdana" w:cs="Times New Roman"/>
          <w:color w:val="424242"/>
          <w:sz w:val="23"/>
          <w:szCs w:val="23"/>
          <w:lang w:eastAsia="ru-RU"/>
        </w:rPr>
        <w:t> </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Репродуцирование текста_____</w:t>
      </w:r>
      <w:r>
        <w:rPr>
          <w:rFonts w:ascii="Verdana" w:eastAsia="Times New Roman" w:hAnsi="Verdana" w:cs="Times New Roman"/>
          <w:color w:val="424242"/>
          <w:sz w:val="23"/>
          <w:szCs w:val="23"/>
          <w:lang w:eastAsia="ru-RU"/>
        </w:rPr>
        <w:t>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2.4. Уровень сформированности фонетико-фонологической компетенции _________</w:t>
      </w:r>
      <w:r>
        <w:rPr>
          <w:rFonts w:ascii="Verdana" w:eastAsia="Times New Roman" w:hAnsi="Verdana" w:cs="Times New Roman"/>
          <w:color w:val="424242"/>
          <w:sz w:val="23"/>
          <w:szCs w:val="23"/>
          <w:lang w:eastAsia="ru-RU"/>
        </w:rPr>
        <w:t>_____________________________________</w:t>
      </w:r>
      <w:r w:rsidRPr="00D25D44">
        <w:rPr>
          <w:rFonts w:ascii="Verdana" w:eastAsia="Times New Roman" w:hAnsi="Verdana" w:cs="Times New Roman"/>
          <w:color w:val="424242"/>
          <w:sz w:val="23"/>
          <w:szCs w:val="23"/>
          <w:lang w:eastAsia="ru-RU"/>
        </w:rPr>
        <w:t>__</w:t>
      </w:r>
      <w:r>
        <w:rPr>
          <w:rFonts w:ascii="Verdana" w:eastAsia="Times New Roman" w:hAnsi="Verdana" w:cs="Times New Roman"/>
          <w:color w:val="424242"/>
          <w:sz w:val="23"/>
          <w:szCs w:val="23"/>
          <w:lang w:eastAsia="ru-RU"/>
        </w:rPr>
        <w:t>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Состояние фонематического слуха ___________________________________________</w:t>
      </w:r>
      <w:r>
        <w:rPr>
          <w:rFonts w:ascii="Verdana" w:eastAsia="Times New Roman" w:hAnsi="Verdana" w:cs="Times New Roman"/>
          <w:color w:val="424242"/>
          <w:sz w:val="23"/>
          <w:szCs w:val="23"/>
          <w:lang w:eastAsia="ru-RU"/>
        </w:rPr>
        <w:t>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Сформированность навыков звукового анализа и синтеза________________________</w:t>
      </w:r>
      <w:r>
        <w:rPr>
          <w:rFonts w:ascii="Verdana" w:eastAsia="Times New Roman" w:hAnsi="Verdana" w:cs="Times New Roman"/>
          <w:color w:val="424242"/>
          <w:sz w:val="23"/>
          <w:szCs w:val="23"/>
          <w:lang w:eastAsia="ru-RU"/>
        </w:rPr>
        <w:t>____________________________</w:t>
      </w:r>
      <w:r w:rsidRPr="00D25D44">
        <w:rPr>
          <w:rFonts w:ascii="Verdana" w:eastAsia="Times New Roman" w:hAnsi="Verdana" w:cs="Times New Roman"/>
          <w:color w:val="424242"/>
          <w:sz w:val="23"/>
          <w:szCs w:val="23"/>
          <w:lang w:eastAsia="ru-RU"/>
        </w:rPr>
        <w:t>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Слоговая структура слова ________________________________________________</w:t>
      </w:r>
      <w:r>
        <w:rPr>
          <w:rFonts w:ascii="Verdana" w:eastAsia="Times New Roman" w:hAnsi="Verdana" w:cs="Times New Roman"/>
          <w:color w:val="424242"/>
          <w:sz w:val="23"/>
          <w:szCs w:val="23"/>
          <w:lang w:eastAsia="ru-RU"/>
        </w:rPr>
        <w:t>_________</w:t>
      </w:r>
      <w:r w:rsidRPr="00D25D44">
        <w:rPr>
          <w:rFonts w:ascii="Verdana" w:eastAsia="Times New Roman" w:hAnsi="Verdana" w:cs="Times New Roman"/>
          <w:color w:val="424242"/>
          <w:sz w:val="23"/>
          <w:szCs w:val="23"/>
          <w:lang w:eastAsia="ru-RU"/>
        </w:rPr>
        <w:t>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Звукопроизношение ______________________________________________________</w:t>
      </w:r>
    </w:p>
    <w:p w:rsidR="004D5784" w:rsidRPr="00D25D44" w:rsidRDefault="004D5784" w:rsidP="00486848">
      <w:pPr>
        <w:spacing w:after="0" w:line="360" w:lineRule="auto"/>
        <w:rPr>
          <w:rFonts w:eastAsia="Times New Roman" w:cs="Times New Roman"/>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770"/>
      </w:tblGrid>
      <w:tr w:rsidR="004D5784" w:rsidRPr="00D25D44" w:rsidTr="00687B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D5784" w:rsidRPr="00D25D44" w:rsidRDefault="004D5784" w:rsidP="00486848">
            <w:pPr>
              <w:spacing w:after="0" w:line="360" w:lineRule="auto"/>
              <w:rPr>
                <w:rFonts w:ascii="Verdana" w:eastAsia="Times New Roman" w:hAnsi="Verdana" w:cs="Times New Roman"/>
                <w:sz w:val="24"/>
                <w:szCs w:val="24"/>
                <w:lang w:eastAsia="ru-RU"/>
              </w:rPr>
            </w:pPr>
            <w:r w:rsidRPr="00D25D44">
              <w:rPr>
                <w:rFonts w:ascii="Verdana" w:eastAsia="Times New Roman" w:hAnsi="Verdana" w:cs="Times New Roman"/>
                <w:noProof/>
                <w:sz w:val="24"/>
                <w:szCs w:val="24"/>
                <w:lang w:eastAsia="ru-RU"/>
              </w:rPr>
              <w:drawing>
                <wp:inline distT="0" distB="0" distL="0" distR="0">
                  <wp:extent cx="4850765" cy="925830"/>
                  <wp:effectExtent l="0" t="0" r="6985" b="7620"/>
                  <wp:docPr id="4" name="Рисунок 4" descr="http://konspekta.net/lektsianew/baza14/1755484857286.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lektsianew/baza14/1755484857286.files/image01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50765" cy="925830"/>
                          </a:xfrm>
                          <a:prstGeom prst="rect">
                            <a:avLst/>
                          </a:prstGeom>
                          <a:noFill/>
                          <a:ln>
                            <a:noFill/>
                          </a:ln>
                        </pic:spPr>
                      </pic:pic>
                    </a:graphicData>
                  </a:graphic>
                </wp:inline>
              </w:drawing>
            </w:r>
          </w:p>
        </w:tc>
      </w:tr>
    </w:tbl>
    <w:p w:rsidR="004D5784" w:rsidRPr="00D25D44" w:rsidRDefault="004D5784" w:rsidP="00486848">
      <w:pPr>
        <w:spacing w:after="0" w:line="360" w:lineRule="auto"/>
        <w:rPr>
          <w:rFonts w:eastAsia="Times New Roman" w:cs="Times New Roman"/>
          <w:sz w:val="24"/>
          <w:szCs w:val="24"/>
          <w:lang w:eastAsia="ru-R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830"/>
      </w:tblGrid>
      <w:tr w:rsidR="004D5784" w:rsidRPr="00D25D44" w:rsidTr="00687B0C">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D5784" w:rsidRPr="00D25D44" w:rsidRDefault="004D5784" w:rsidP="00486848">
            <w:pPr>
              <w:spacing w:after="0" w:line="360" w:lineRule="auto"/>
              <w:rPr>
                <w:rFonts w:ascii="Verdana" w:eastAsia="Times New Roman" w:hAnsi="Verdana" w:cs="Times New Roman"/>
                <w:sz w:val="24"/>
                <w:szCs w:val="24"/>
                <w:lang w:eastAsia="ru-RU"/>
              </w:rPr>
            </w:pPr>
            <w:r w:rsidRPr="00D25D44">
              <w:rPr>
                <w:rFonts w:ascii="Verdana" w:eastAsia="Times New Roman" w:hAnsi="Verdana" w:cs="Times New Roman"/>
                <w:noProof/>
                <w:sz w:val="24"/>
                <w:szCs w:val="24"/>
                <w:lang w:eastAsia="ru-RU"/>
              </w:rPr>
              <w:drawing>
                <wp:inline distT="0" distB="0" distL="0" distR="0">
                  <wp:extent cx="4895215" cy="925830"/>
                  <wp:effectExtent l="0" t="0" r="635" b="7620"/>
                  <wp:docPr id="5" name="Рисунок 5" descr="http://konspekta.net/lektsianew/baza14/1755484857286.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lektsianew/baza14/1755484857286.files/image01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95215" cy="925830"/>
                          </a:xfrm>
                          <a:prstGeom prst="rect">
                            <a:avLst/>
                          </a:prstGeom>
                          <a:noFill/>
                          <a:ln>
                            <a:noFill/>
                          </a:ln>
                        </pic:spPr>
                      </pic:pic>
                    </a:graphicData>
                  </a:graphic>
                </wp:inline>
              </w:drawing>
            </w:r>
          </w:p>
        </w:tc>
      </w:tr>
    </w:tbl>
    <w:p w:rsidR="004D5784" w:rsidRPr="00D25D44" w:rsidRDefault="004D5784" w:rsidP="00486848">
      <w:pPr>
        <w:spacing w:after="0" w:line="360" w:lineRule="auto"/>
        <w:rPr>
          <w:rFonts w:eastAsia="Times New Roman" w:cs="Times New Roman"/>
          <w:sz w:val="24"/>
          <w:szCs w:val="24"/>
          <w:lang w:eastAsia="ru-RU"/>
        </w:rPr>
      </w:pPr>
      <w:r w:rsidRPr="00D25D44">
        <w:rPr>
          <w:rFonts w:ascii="Verdana" w:eastAsia="Times New Roman" w:hAnsi="Verdana" w:cs="Times New Roman"/>
          <w:color w:val="424242"/>
          <w:sz w:val="27"/>
          <w:szCs w:val="27"/>
          <w:lang w:eastAsia="ru-RU"/>
        </w:rPr>
        <w:br/>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1 - изолированно; 2 — в словах; 3 — в спонтанной речи</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b/>
          <w:bCs/>
          <w:color w:val="424242"/>
          <w:sz w:val="23"/>
          <w:szCs w:val="23"/>
          <w:lang w:eastAsia="ru-RU"/>
        </w:rPr>
        <w:t>Состояние артикуляционного аппарата</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3.</w:t>
      </w:r>
      <w:r w:rsidRPr="00D25D44">
        <w:rPr>
          <w:rFonts w:ascii="Verdana" w:eastAsia="Times New Roman" w:hAnsi="Verdana" w:cs="Times New Roman"/>
          <w:b/>
          <w:bCs/>
          <w:color w:val="424242"/>
          <w:sz w:val="23"/>
          <w:szCs w:val="23"/>
          <w:lang w:eastAsia="ru-RU"/>
        </w:rPr>
        <w:t>1</w:t>
      </w:r>
      <w:r w:rsidRPr="00D25D44">
        <w:rPr>
          <w:rFonts w:ascii="Verdana" w:eastAsia="Times New Roman" w:hAnsi="Verdana" w:cs="Times New Roman"/>
          <w:color w:val="424242"/>
          <w:sz w:val="23"/>
          <w:szCs w:val="23"/>
          <w:lang w:eastAsia="ru-RU"/>
        </w:rPr>
        <w:t>. Строение артикуляционного аппарата_____________________________________</w:t>
      </w:r>
      <w:r>
        <w:rPr>
          <w:rFonts w:ascii="Verdana" w:eastAsia="Times New Roman" w:hAnsi="Verdana" w:cs="Times New Roman"/>
          <w:color w:val="424242"/>
          <w:sz w:val="23"/>
          <w:szCs w:val="23"/>
          <w:lang w:eastAsia="ru-RU"/>
        </w:rPr>
        <w:t>___________</w:t>
      </w:r>
    </w:p>
    <w:p w:rsidR="004D5784" w:rsidRPr="00D25D44" w:rsidRDefault="004D5784" w:rsidP="00486848">
      <w:pPr>
        <w:spacing w:after="0" w:line="360" w:lineRule="auto"/>
        <w:rPr>
          <w:rFonts w:eastAsia="Times New Roman" w:cs="Times New Roman"/>
          <w:sz w:val="24"/>
          <w:szCs w:val="24"/>
          <w:lang w:eastAsia="ru-RU"/>
        </w:rPr>
      </w:pPr>
      <w:r>
        <w:rPr>
          <w:rFonts w:ascii="Verdana" w:eastAsia="Times New Roman" w:hAnsi="Verdana" w:cs="Times New Roman"/>
          <w:color w:val="424242"/>
          <w:sz w:val="27"/>
          <w:szCs w:val="27"/>
          <w:lang w:eastAsia="ru-RU"/>
        </w:rPr>
        <w:t>___________________________________________________</w:t>
      </w:r>
      <w:r w:rsidRPr="00D25D44">
        <w:rPr>
          <w:rFonts w:ascii="Verdana" w:eastAsia="Times New Roman" w:hAnsi="Verdana" w:cs="Times New Roman"/>
          <w:color w:val="424242"/>
          <w:sz w:val="27"/>
          <w:szCs w:val="27"/>
          <w:lang w:eastAsia="ru-RU"/>
        </w:rPr>
        <w:br/>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3.2. Двигательные функции артикуляционного аппарата__________________</w:t>
      </w:r>
      <w:r>
        <w:rPr>
          <w:rFonts w:ascii="Verdana" w:eastAsia="Times New Roman" w:hAnsi="Verdana" w:cs="Times New Roman"/>
          <w:color w:val="424242"/>
          <w:sz w:val="23"/>
          <w:szCs w:val="23"/>
          <w:lang w:eastAsia="ru-RU"/>
        </w:rPr>
        <w:t>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3.3. Речевое дыхание и голосообразование __________________________________</w:t>
      </w:r>
      <w:r>
        <w:rPr>
          <w:rFonts w:ascii="Verdana" w:eastAsia="Times New Roman" w:hAnsi="Verdana" w:cs="Times New Roman"/>
          <w:color w:val="424242"/>
          <w:sz w:val="23"/>
          <w:szCs w:val="23"/>
          <w:lang w:eastAsia="ru-RU"/>
        </w:rPr>
        <w:t>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7"/>
          <w:szCs w:val="27"/>
          <w:lang w:eastAsia="ru-RU"/>
        </w:rPr>
      </w:pPr>
      <w:r>
        <w:rPr>
          <w:rFonts w:ascii="Verdana" w:eastAsia="Times New Roman" w:hAnsi="Verdana" w:cs="Times New Roman"/>
          <w:color w:val="424242"/>
          <w:sz w:val="27"/>
          <w:szCs w:val="27"/>
          <w:lang w:eastAsia="ru-RU"/>
        </w:rPr>
        <w:t>_____________________________________________________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b/>
          <w:bCs/>
          <w:color w:val="424242"/>
          <w:sz w:val="23"/>
          <w:szCs w:val="23"/>
          <w:lang w:eastAsia="ru-RU"/>
        </w:rPr>
        <w:t>4. Просодическое оформление речи</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noProof/>
          <w:color w:val="424242"/>
          <w:sz w:val="23"/>
          <w:szCs w:val="23"/>
          <w:lang w:eastAsia="ru-RU"/>
        </w:rPr>
        <w:drawing>
          <wp:inline distT="0" distB="0" distL="0" distR="0">
            <wp:extent cx="4694555" cy="22225"/>
            <wp:effectExtent l="0" t="0" r="0" b="0"/>
            <wp:docPr id="6" name="Рисунок 6" descr="http://konspekta.net/lektsianew/baza14/1755484857286.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lektsianew/baza14/1755484857286.files/image020.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94555"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r w:rsidRPr="00D25D44">
        <w:rPr>
          <w:rFonts w:ascii="Verdana" w:eastAsia="Times New Roman" w:hAnsi="Verdana" w:cs="Times New Roman"/>
          <w:noProof/>
          <w:color w:val="424242"/>
          <w:sz w:val="23"/>
          <w:szCs w:val="23"/>
          <w:lang w:eastAsia="ru-RU"/>
        </w:rPr>
        <w:drawing>
          <wp:inline distT="0" distB="0" distL="0" distR="0">
            <wp:extent cx="4672330" cy="22225"/>
            <wp:effectExtent l="0" t="0" r="0" b="0"/>
            <wp:docPr id="7" name="Рисунок 7" descr="http://konspekta.net/lektsianew/baza14/1755484857286.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lektsianew/baza14/1755484857286.files/image021.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2330"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r w:rsidRPr="00D25D44">
        <w:rPr>
          <w:rFonts w:ascii="Verdana" w:eastAsia="Times New Roman" w:hAnsi="Verdana" w:cs="Times New Roman"/>
          <w:noProof/>
          <w:color w:val="424242"/>
          <w:sz w:val="23"/>
          <w:szCs w:val="23"/>
          <w:lang w:eastAsia="ru-RU"/>
        </w:rPr>
        <w:drawing>
          <wp:inline distT="0" distB="0" distL="0" distR="0">
            <wp:extent cx="4683760" cy="22225"/>
            <wp:effectExtent l="0" t="0" r="2540" b="0"/>
            <wp:docPr id="8" name="Рисунок 8" descr="http://konspekta.net/lektsianew/baza14/1755484857286.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lektsianew/baza14/1755484857286.files/image022.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83760"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r w:rsidRPr="00D25D44">
        <w:rPr>
          <w:rFonts w:ascii="Verdana" w:eastAsia="Times New Roman" w:hAnsi="Verdana" w:cs="Times New Roman"/>
          <w:b/>
          <w:bCs/>
          <w:color w:val="424242"/>
          <w:sz w:val="23"/>
          <w:szCs w:val="23"/>
          <w:lang w:eastAsia="ru-RU"/>
        </w:rPr>
        <w:t>5. Двигательное развитие</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 xml:space="preserve">5.1. </w:t>
      </w:r>
      <w:r w:rsidRPr="00D25D44">
        <w:rPr>
          <w:rFonts w:ascii="Verdana" w:eastAsia="Times New Roman" w:hAnsi="Verdana" w:cs="Times New Roman"/>
          <w:color w:val="424242"/>
          <w:sz w:val="23"/>
          <w:szCs w:val="23"/>
          <w:lang w:eastAsia="ru-RU"/>
        </w:rPr>
        <w:t xml:space="preserve"> Развитие основных двигательных навыков и координаторной сферы _________</w:t>
      </w:r>
      <w:r>
        <w:rPr>
          <w:rFonts w:ascii="Verdana" w:eastAsia="Times New Roman" w:hAnsi="Verdana" w:cs="Times New Roman"/>
          <w:color w:val="424242"/>
          <w:sz w:val="23"/>
          <w:szCs w:val="23"/>
          <w:lang w:eastAsia="ru-RU"/>
        </w:rPr>
        <w:t>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 xml:space="preserve">5.2. </w:t>
      </w:r>
      <w:r w:rsidRPr="00D25D44">
        <w:rPr>
          <w:rFonts w:ascii="Verdana" w:eastAsia="Times New Roman" w:hAnsi="Verdana" w:cs="Times New Roman"/>
          <w:color w:val="424242"/>
          <w:sz w:val="23"/>
          <w:szCs w:val="23"/>
          <w:lang w:eastAsia="ru-RU"/>
        </w:rPr>
        <w:t xml:space="preserve"> Сформированность целенаправленных движений (праксис)________________</w:t>
      </w:r>
      <w:r>
        <w:rPr>
          <w:rFonts w:ascii="Verdana" w:eastAsia="Times New Roman" w:hAnsi="Verdana" w:cs="Times New Roman"/>
          <w:color w:val="424242"/>
          <w:sz w:val="23"/>
          <w:szCs w:val="23"/>
          <w:lang w:eastAsia="ru-RU"/>
        </w:rPr>
        <w:t>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b/>
          <w:bCs/>
          <w:color w:val="424242"/>
          <w:sz w:val="23"/>
          <w:szCs w:val="23"/>
          <w:lang w:eastAsia="ru-RU"/>
        </w:rPr>
        <w:t>Психологическая база речи</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6.1. Вербальная память ________________________________________________</w:t>
      </w:r>
      <w:r>
        <w:rPr>
          <w:rFonts w:ascii="Verdana" w:eastAsia="Times New Roman" w:hAnsi="Verdana" w:cs="Times New Roman"/>
          <w:color w:val="424242"/>
          <w:sz w:val="23"/>
          <w:szCs w:val="23"/>
          <w:lang w:eastAsia="ru-RU"/>
        </w:rPr>
        <w:t>___________</w:t>
      </w:r>
      <w:r w:rsidRPr="00D25D44">
        <w:rPr>
          <w:rFonts w:ascii="Verdana" w:eastAsia="Times New Roman" w:hAnsi="Verdana" w:cs="Times New Roman"/>
          <w:color w:val="424242"/>
          <w:sz w:val="23"/>
          <w:szCs w:val="23"/>
          <w:lang w:eastAsia="ru-RU"/>
        </w:rPr>
        <w:t>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6.2. Речевое внимание__________________________________________________</w:t>
      </w:r>
    </w:p>
    <w:p w:rsidR="004D578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 xml:space="preserve">6.3. Мышление (вербальный и невербальный </w:t>
      </w:r>
      <w:r>
        <w:rPr>
          <w:rFonts w:ascii="Verdana" w:eastAsia="Times New Roman" w:hAnsi="Verdana" w:cs="Times New Roman"/>
          <w:color w:val="424242"/>
          <w:sz w:val="23"/>
          <w:szCs w:val="23"/>
          <w:lang w:eastAsia="ru-RU"/>
        </w:rPr>
        <w:t>интеллект)___________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___________________________________________________________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b/>
          <w:bCs/>
          <w:color w:val="424242"/>
          <w:sz w:val="23"/>
          <w:szCs w:val="23"/>
          <w:lang w:eastAsia="ru-RU"/>
        </w:rPr>
        <w:t>Дополнительная информация</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7.1. Особенности раннего речевого развития________________________________</w:t>
      </w:r>
      <w:r>
        <w:rPr>
          <w:rFonts w:ascii="Verdana" w:eastAsia="Times New Roman" w:hAnsi="Verdana" w:cs="Times New Roman"/>
          <w:color w:val="424242"/>
          <w:sz w:val="23"/>
          <w:szCs w:val="23"/>
          <w:lang w:eastAsia="ru-RU"/>
        </w:rPr>
        <w:t>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7.2. Особенности речевой среды, в которой воспитывается ребенок ____________</w:t>
      </w:r>
      <w:r>
        <w:rPr>
          <w:rFonts w:ascii="Verdana" w:eastAsia="Times New Roman" w:hAnsi="Verdana" w:cs="Times New Roman"/>
          <w:color w:val="424242"/>
          <w:sz w:val="23"/>
          <w:szCs w:val="23"/>
          <w:lang w:eastAsia="ru-RU"/>
        </w:rPr>
        <w:t>________________________________________________</w:t>
      </w:r>
    </w:p>
    <w:p w:rsidR="004D5784" w:rsidRPr="00D25D44" w:rsidRDefault="004D5784" w:rsidP="00486848">
      <w:pPr>
        <w:spacing w:after="0" w:line="360" w:lineRule="auto"/>
        <w:rPr>
          <w:rFonts w:eastAsia="Times New Roman" w:cs="Times New Roman"/>
          <w:sz w:val="24"/>
          <w:szCs w:val="24"/>
          <w:lang w:eastAsia="ru-RU"/>
        </w:rPr>
      </w:pPr>
      <w:r>
        <w:rPr>
          <w:rFonts w:ascii="Verdana" w:eastAsia="Times New Roman" w:hAnsi="Verdana" w:cs="Times New Roman"/>
          <w:color w:val="424242"/>
          <w:sz w:val="27"/>
          <w:szCs w:val="27"/>
          <w:lang w:eastAsia="ru-RU"/>
        </w:rPr>
        <w:t>_____________________________________________________</w:t>
      </w:r>
      <w:r w:rsidRPr="00D25D44">
        <w:rPr>
          <w:rFonts w:ascii="Verdana" w:eastAsia="Times New Roman" w:hAnsi="Verdana" w:cs="Times New Roman"/>
          <w:color w:val="424242"/>
          <w:sz w:val="27"/>
          <w:szCs w:val="27"/>
          <w:lang w:eastAsia="ru-RU"/>
        </w:rPr>
        <w:br/>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7.3. Особенности речевого поведения_________________________________________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7.4. Неврологический статус и состояние сенсорно-перцептивных органов и систем</w:t>
      </w:r>
      <w:r w:rsidRPr="00D25D44">
        <w:rPr>
          <w:rFonts w:ascii="Verdana" w:eastAsia="Times New Roman" w:hAnsi="Verdana" w:cs="Times New Roman"/>
          <w:color w:val="424242"/>
          <w:sz w:val="23"/>
          <w:szCs w:val="23"/>
          <w:lang w:eastAsia="ru-RU"/>
        </w:rPr>
        <w:br/>
        <w:t>(зрение, слух, осязание и др.) ________________________________________________</w:t>
      </w:r>
      <w:r>
        <w:rPr>
          <w:rFonts w:ascii="Verdana" w:eastAsia="Times New Roman" w:hAnsi="Verdana" w:cs="Times New Roman"/>
          <w:color w:val="424242"/>
          <w:sz w:val="23"/>
          <w:szCs w:val="23"/>
          <w:lang w:eastAsia="ru-RU"/>
        </w:rPr>
        <w:t>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7.5. Сведения о настоящих и перенесенных заболеваниях_________________________</w:t>
      </w:r>
      <w:r>
        <w:rPr>
          <w:rFonts w:ascii="Verdana" w:eastAsia="Times New Roman" w:hAnsi="Verdana" w:cs="Times New Roman"/>
          <w:color w:val="424242"/>
          <w:sz w:val="23"/>
          <w:szCs w:val="23"/>
          <w:lang w:eastAsia="ru-RU"/>
        </w:rPr>
        <w:t>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 </w:t>
      </w:r>
    </w:p>
    <w:p w:rsidR="004D578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noProof/>
          <w:color w:val="424242"/>
          <w:sz w:val="23"/>
          <w:szCs w:val="23"/>
          <w:lang w:eastAsia="ru-RU"/>
        </w:rPr>
        <w:drawing>
          <wp:inline distT="0" distB="0" distL="0" distR="0">
            <wp:extent cx="4862195" cy="22225"/>
            <wp:effectExtent l="0" t="0" r="0" b="0"/>
            <wp:docPr id="9" name="Рисунок 9" descr="http://konspekta.net/lektsianew/baza14/1755484857286.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onspekta.net/lektsianew/baza14/1755484857286.files/image023.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62195" cy="22225"/>
                    </a:xfrm>
                    <a:prstGeom prst="rect">
                      <a:avLst/>
                    </a:prstGeom>
                    <a:noFill/>
                    <a:ln>
                      <a:noFill/>
                    </a:ln>
                  </pic:spPr>
                </pic:pic>
              </a:graphicData>
            </a:graphic>
          </wp:inline>
        </w:drawing>
      </w:r>
      <w:r w:rsidRPr="00D25D44">
        <w:rPr>
          <w:rFonts w:ascii="Verdana" w:eastAsia="Times New Roman" w:hAnsi="Verdana" w:cs="Times New Roman"/>
          <w:color w:val="424242"/>
          <w:sz w:val="23"/>
          <w:szCs w:val="23"/>
          <w:lang w:eastAsia="ru-RU"/>
        </w:rPr>
        <w:t> </w:t>
      </w:r>
    </w:p>
    <w:p w:rsidR="004D578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 xml:space="preserve">ЛОГОПЕДИЧЕСКОЕ </w:t>
      </w:r>
      <w:r w:rsidRPr="00D25D44">
        <w:rPr>
          <w:rFonts w:ascii="Verdana" w:eastAsia="Times New Roman" w:hAnsi="Verdana" w:cs="Times New Roman"/>
          <w:color w:val="424242"/>
          <w:sz w:val="23"/>
          <w:szCs w:val="23"/>
          <w:lang w:eastAsia="ru-RU"/>
        </w:rPr>
        <w:t>ЗАКЛЮЧЕНИЕ__________</w:t>
      </w:r>
      <w:r>
        <w:rPr>
          <w:rFonts w:ascii="Verdana" w:eastAsia="Times New Roman" w:hAnsi="Verdana" w:cs="Times New Roman"/>
          <w:color w:val="424242"/>
          <w:sz w:val="23"/>
          <w:szCs w:val="23"/>
          <w:lang w:eastAsia="ru-RU"/>
        </w:rPr>
        <w:t>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____________________________________________________________</w:t>
      </w:r>
    </w:p>
    <w:p w:rsidR="004D578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РЕКОМЕНДАЦИИ ________________________________________________________</w:t>
      </w:r>
      <w:r>
        <w:rPr>
          <w:rFonts w:ascii="Verdana" w:eastAsia="Times New Roman" w:hAnsi="Verdana" w:cs="Times New Roman"/>
          <w:color w:val="424242"/>
          <w:sz w:val="23"/>
          <w:szCs w:val="23"/>
          <w:lang w:eastAsia="ru-RU"/>
        </w:rPr>
        <w:t>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Pr>
          <w:rFonts w:ascii="Verdana" w:eastAsia="Times New Roman" w:hAnsi="Verdana" w:cs="Times New Roman"/>
          <w:color w:val="424242"/>
          <w:sz w:val="23"/>
          <w:szCs w:val="23"/>
          <w:lang w:eastAsia="ru-RU"/>
        </w:rPr>
        <w:t>____________________________________________________________</w:t>
      </w:r>
    </w:p>
    <w:p w:rsidR="004D5784" w:rsidRPr="00D25D44" w:rsidRDefault="004D5784" w:rsidP="00486848">
      <w:pPr>
        <w:shd w:val="clear" w:color="auto" w:fill="FFFFFF"/>
        <w:spacing w:after="0" w:line="360" w:lineRule="auto"/>
        <w:rPr>
          <w:rFonts w:ascii="Verdana" w:eastAsia="Times New Roman" w:hAnsi="Verdana" w:cs="Times New Roman"/>
          <w:color w:val="424242"/>
          <w:sz w:val="23"/>
          <w:szCs w:val="23"/>
          <w:lang w:eastAsia="ru-RU"/>
        </w:rPr>
      </w:pPr>
      <w:r w:rsidRPr="00D25D44">
        <w:rPr>
          <w:rFonts w:ascii="Verdana" w:eastAsia="Times New Roman" w:hAnsi="Verdana" w:cs="Times New Roman"/>
          <w:color w:val="424242"/>
          <w:sz w:val="23"/>
          <w:szCs w:val="23"/>
          <w:lang w:eastAsia="ru-RU"/>
        </w:rPr>
        <w:t>Логопед__________________________________________</w:t>
      </w:r>
    </w:p>
    <w:p w:rsidR="002F3743" w:rsidRDefault="0038427F" w:rsidP="00486848">
      <w:pPr>
        <w:spacing w:after="0" w:line="360" w:lineRule="auto"/>
      </w:pPr>
      <w:r>
        <w:br w:type="page"/>
      </w:r>
    </w:p>
    <w:p w:rsidR="006C2C60" w:rsidRDefault="006C2C60" w:rsidP="00486848">
      <w:pPr>
        <w:spacing w:after="0" w:line="360" w:lineRule="auto"/>
        <w:jc w:val="center"/>
        <w:rPr>
          <w:rFonts w:cs="Times New Roman"/>
          <w:b/>
          <w:szCs w:val="28"/>
        </w:rPr>
      </w:pPr>
      <w:r w:rsidRPr="00767FBB">
        <w:rPr>
          <w:rFonts w:cs="Times New Roman"/>
          <w:b/>
          <w:szCs w:val="28"/>
        </w:rPr>
        <w:t>Приложение</w:t>
      </w:r>
      <w:r w:rsidR="00861760">
        <w:rPr>
          <w:rFonts w:cs="Times New Roman"/>
          <w:b/>
          <w:szCs w:val="28"/>
        </w:rPr>
        <w:t xml:space="preserve"> 4</w:t>
      </w:r>
    </w:p>
    <w:p w:rsidR="006C2C60" w:rsidRPr="00767FBB" w:rsidRDefault="006C2C60" w:rsidP="00486848">
      <w:pPr>
        <w:spacing w:after="0" w:line="360" w:lineRule="auto"/>
        <w:jc w:val="center"/>
        <w:rPr>
          <w:rFonts w:cs="Times New Roman"/>
          <w:b/>
          <w:szCs w:val="28"/>
        </w:rPr>
      </w:pPr>
      <w:r>
        <w:rPr>
          <w:rFonts w:cs="Times New Roman"/>
          <w:b/>
          <w:szCs w:val="28"/>
        </w:rPr>
        <w:t xml:space="preserve">Анкета </w:t>
      </w:r>
      <w:r w:rsidRPr="00767FBB">
        <w:rPr>
          <w:rFonts w:cs="Times New Roman"/>
          <w:b/>
          <w:szCs w:val="28"/>
        </w:rPr>
        <w:t>для родителейдетей с недостатками речи</w:t>
      </w:r>
    </w:p>
    <w:p w:rsidR="006C2C60" w:rsidRDefault="006C2C60" w:rsidP="00486848">
      <w:pPr>
        <w:spacing w:after="0" w:line="360" w:lineRule="auto"/>
        <w:rPr>
          <w:rFonts w:cs="Times New Roman"/>
          <w:szCs w:val="28"/>
        </w:rPr>
      </w:pPr>
      <w:r>
        <w:rPr>
          <w:rFonts w:cs="Times New Roman"/>
          <w:szCs w:val="28"/>
        </w:rPr>
        <w:t>У</w:t>
      </w:r>
      <w:r w:rsidR="009D650E">
        <w:rPr>
          <w:rFonts w:cs="Times New Roman"/>
          <w:szCs w:val="28"/>
        </w:rPr>
        <w:t>важаемые родители</w:t>
      </w:r>
      <w:r w:rsidRPr="00767FBB">
        <w:rPr>
          <w:rFonts w:cs="Times New Roman"/>
          <w:szCs w:val="28"/>
        </w:rPr>
        <w:t xml:space="preserve">! </w:t>
      </w:r>
    </w:p>
    <w:p w:rsidR="006C2C60" w:rsidRPr="00767FBB" w:rsidRDefault="006C2C60" w:rsidP="00486848">
      <w:pPr>
        <w:spacing w:after="0" w:line="360" w:lineRule="auto"/>
        <w:rPr>
          <w:rFonts w:cs="Times New Roman"/>
          <w:szCs w:val="28"/>
        </w:rPr>
      </w:pPr>
      <w:r>
        <w:rPr>
          <w:rFonts w:cs="Times New Roman"/>
          <w:szCs w:val="28"/>
        </w:rPr>
        <w:t>Ваша информац</w:t>
      </w:r>
      <w:r w:rsidRPr="00767FBB">
        <w:rPr>
          <w:rFonts w:cs="Times New Roman"/>
          <w:szCs w:val="28"/>
        </w:rPr>
        <w:t>ия поможет нам лучш</w:t>
      </w:r>
      <w:r>
        <w:rPr>
          <w:rFonts w:cs="Times New Roman"/>
          <w:szCs w:val="28"/>
        </w:rPr>
        <w:t>е узнать р</w:t>
      </w:r>
      <w:r w:rsidRPr="00767FBB">
        <w:rPr>
          <w:rFonts w:cs="Times New Roman"/>
          <w:szCs w:val="28"/>
        </w:rPr>
        <w:t>ебенка и значительно повысить</w:t>
      </w:r>
    </w:p>
    <w:p w:rsidR="006C2C60" w:rsidRDefault="006C2C60" w:rsidP="00486848">
      <w:pPr>
        <w:spacing w:after="0" w:line="360" w:lineRule="auto"/>
        <w:rPr>
          <w:rFonts w:cs="Times New Roman"/>
          <w:szCs w:val="28"/>
        </w:rPr>
      </w:pPr>
      <w:r w:rsidRPr="00767FBB">
        <w:rPr>
          <w:rFonts w:cs="Times New Roman"/>
          <w:szCs w:val="28"/>
        </w:rPr>
        <w:t>эффективност</w:t>
      </w:r>
      <w:r>
        <w:rPr>
          <w:rFonts w:cs="Times New Roman"/>
          <w:szCs w:val="28"/>
        </w:rPr>
        <w:t>ь коррекционно-воспитательной р</w:t>
      </w:r>
      <w:r w:rsidRPr="00767FBB">
        <w:rPr>
          <w:rFonts w:cs="Times New Roman"/>
          <w:szCs w:val="28"/>
        </w:rPr>
        <w:t xml:space="preserve">аботы. </w:t>
      </w:r>
    </w:p>
    <w:p w:rsidR="006C2C60" w:rsidRDefault="006C2C60" w:rsidP="00486848">
      <w:pPr>
        <w:spacing w:after="0" w:line="360" w:lineRule="auto"/>
        <w:rPr>
          <w:rFonts w:cs="Times New Roman"/>
          <w:szCs w:val="28"/>
        </w:rPr>
      </w:pPr>
      <w:r>
        <w:rPr>
          <w:rFonts w:cs="Times New Roman"/>
          <w:szCs w:val="28"/>
        </w:rPr>
        <w:t xml:space="preserve"> 1. Фамилия, имя, отчество р</w:t>
      </w:r>
      <w:r w:rsidRPr="00767FBB">
        <w:rPr>
          <w:rFonts w:cs="Times New Roman"/>
          <w:szCs w:val="28"/>
        </w:rPr>
        <w:t>ебенка</w:t>
      </w:r>
      <w:r>
        <w:rPr>
          <w:rFonts w:cs="Times New Roman"/>
          <w:szCs w:val="28"/>
        </w:rPr>
        <w:t>__________________________________</w:t>
      </w:r>
    </w:p>
    <w:p w:rsidR="006C2C60" w:rsidRPr="00767FBB" w:rsidRDefault="006C2C60" w:rsidP="00486848">
      <w:pPr>
        <w:spacing w:after="0" w:line="360" w:lineRule="auto"/>
        <w:rPr>
          <w:rFonts w:cs="Times New Roman"/>
          <w:szCs w:val="28"/>
        </w:rPr>
      </w:pPr>
      <w:r>
        <w:rPr>
          <w:rFonts w:cs="Times New Roman"/>
          <w:szCs w:val="28"/>
        </w:rPr>
        <w:t xml:space="preserve"> 2. Дата рожд</w:t>
      </w:r>
      <w:r w:rsidRPr="00767FBB">
        <w:rPr>
          <w:rFonts w:cs="Times New Roman"/>
          <w:szCs w:val="28"/>
        </w:rPr>
        <w:t>ения</w:t>
      </w:r>
      <w:r>
        <w:rPr>
          <w:rFonts w:cs="Times New Roman"/>
          <w:szCs w:val="28"/>
        </w:rPr>
        <w:t>__________________________________________________</w:t>
      </w:r>
    </w:p>
    <w:p w:rsidR="006C2C60" w:rsidRPr="00767FBB" w:rsidRDefault="006C2C60" w:rsidP="00486848">
      <w:pPr>
        <w:spacing w:after="0" w:line="360" w:lineRule="auto"/>
        <w:rPr>
          <w:rFonts w:cs="Times New Roman"/>
          <w:szCs w:val="28"/>
        </w:rPr>
      </w:pPr>
      <w:r w:rsidRPr="00767FBB">
        <w:rPr>
          <w:rFonts w:cs="Times New Roman"/>
          <w:szCs w:val="28"/>
        </w:rPr>
        <w:t>3. Домашний адрес (телефон)</w:t>
      </w:r>
      <w:r>
        <w:rPr>
          <w:rFonts w:cs="Times New Roman"/>
          <w:szCs w:val="28"/>
        </w:rPr>
        <w:t>______________________________________</w:t>
      </w:r>
    </w:p>
    <w:p w:rsidR="006C2C60" w:rsidRDefault="006C2C60" w:rsidP="00486848">
      <w:pPr>
        <w:spacing w:after="0" w:line="360" w:lineRule="auto"/>
        <w:rPr>
          <w:rFonts w:cs="Times New Roman"/>
          <w:szCs w:val="28"/>
        </w:rPr>
      </w:pPr>
      <w:r>
        <w:rPr>
          <w:rFonts w:cs="Times New Roman"/>
          <w:szCs w:val="28"/>
        </w:rPr>
        <w:t>4. Фамилия, имя, отчество матер</w:t>
      </w:r>
      <w:r w:rsidRPr="00767FBB">
        <w:rPr>
          <w:rFonts w:cs="Times New Roman"/>
          <w:szCs w:val="28"/>
        </w:rPr>
        <w:t>и, мест</w:t>
      </w:r>
      <w:r>
        <w:rPr>
          <w:rFonts w:cs="Times New Roman"/>
          <w:szCs w:val="28"/>
        </w:rPr>
        <w:t>о работы и номер телефо</w:t>
      </w:r>
      <w:r w:rsidRPr="00767FBB">
        <w:rPr>
          <w:rFonts w:cs="Times New Roman"/>
          <w:szCs w:val="28"/>
        </w:rPr>
        <w:t>на</w:t>
      </w:r>
      <w:r>
        <w:rPr>
          <w:rFonts w:cs="Times New Roman"/>
          <w:szCs w:val="28"/>
        </w:rPr>
        <w:t>________</w:t>
      </w:r>
    </w:p>
    <w:p w:rsidR="006C2C60" w:rsidRDefault="006C2C60" w:rsidP="00486848">
      <w:pPr>
        <w:spacing w:after="0" w:line="360" w:lineRule="auto"/>
        <w:rPr>
          <w:rFonts w:cs="Times New Roman"/>
          <w:szCs w:val="28"/>
        </w:rPr>
      </w:pPr>
      <w:r>
        <w:rPr>
          <w:rFonts w:cs="Times New Roman"/>
          <w:szCs w:val="28"/>
        </w:rPr>
        <w:t>__________________________________________________________________</w:t>
      </w:r>
    </w:p>
    <w:p w:rsidR="006C2C60" w:rsidRPr="00BC27BD" w:rsidRDefault="006C2C60" w:rsidP="00486848">
      <w:pPr>
        <w:spacing w:after="0" w:line="360" w:lineRule="auto"/>
        <w:rPr>
          <w:rFonts w:cs="Times New Roman"/>
          <w:szCs w:val="28"/>
        </w:rPr>
      </w:pPr>
      <w:r>
        <w:rPr>
          <w:rFonts w:cs="Times New Roman"/>
          <w:szCs w:val="28"/>
        </w:rPr>
        <w:t>5.</w:t>
      </w:r>
      <w:r w:rsidRPr="00BC27BD">
        <w:rPr>
          <w:rFonts w:cs="Times New Roman"/>
          <w:szCs w:val="28"/>
        </w:rPr>
        <w:t>Фамилия, имя, отчество отца, место работы и номер телефона_________</w:t>
      </w:r>
    </w:p>
    <w:p w:rsidR="006C2C60" w:rsidRPr="00767FBB" w:rsidRDefault="006C2C60" w:rsidP="00486848">
      <w:pPr>
        <w:spacing w:after="0" w:line="360" w:lineRule="auto"/>
        <w:rPr>
          <w:rFonts w:cs="Times New Roman"/>
          <w:szCs w:val="28"/>
        </w:rPr>
      </w:pPr>
      <w:r w:rsidRPr="00BC27BD">
        <w:rPr>
          <w:rFonts w:cs="Times New Roman"/>
          <w:szCs w:val="28"/>
        </w:rPr>
        <w:t>______________________________________________________________</w:t>
      </w:r>
      <w:r>
        <w:rPr>
          <w:rFonts w:cs="Times New Roman"/>
          <w:szCs w:val="28"/>
        </w:rPr>
        <w:t>___</w:t>
      </w:r>
    </w:p>
    <w:p w:rsidR="006C2C60" w:rsidRPr="00767FBB" w:rsidRDefault="006C2C60" w:rsidP="00486848">
      <w:pPr>
        <w:spacing w:after="0" w:line="360" w:lineRule="auto"/>
        <w:rPr>
          <w:rFonts w:cs="Times New Roman"/>
          <w:szCs w:val="28"/>
        </w:rPr>
      </w:pPr>
      <w:r>
        <w:rPr>
          <w:rFonts w:cs="Times New Roman"/>
          <w:szCs w:val="28"/>
        </w:rPr>
        <w:t>6. Кого из домашних р</w:t>
      </w:r>
      <w:r w:rsidRPr="00767FBB">
        <w:rPr>
          <w:rFonts w:cs="Times New Roman"/>
          <w:szCs w:val="28"/>
        </w:rPr>
        <w:t>ебенок больше слушается?</w:t>
      </w:r>
      <w:r>
        <w:rPr>
          <w:rFonts w:cs="Times New Roman"/>
          <w:szCs w:val="28"/>
        </w:rPr>
        <w:t>________________________</w:t>
      </w:r>
    </w:p>
    <w:p w:rsidR="006C2C60" w:rsidRPr="00767FBB" w:rsidRDefault="006C2C60" w:rsidP="00486848">
      <w:pPr>
        <w:spacing w:after="0" w:line="360" w:lineRule="auto"/>
        <w:rPr>
          <w:rFonts w:cs="Times New Roman"/>
          <w:szCs w:val="28"/>
        </w:rPr>
      </w:pPr>
      <w:r>
        <w:rPr>
          <w:rFonts w:cs="Times New Roman"/>
          <w:szCs w:val="28"/>
        </w:rPr>
        <w:t>7. Чем р</w:t>
      </w:r>
      <w:r w:rsidRPr="00767FBB">
        <w:rPr>
          <w:rFonts w:cs="Times New Roman"/>
          <w:szCs w:val="28"/>
        </w:rPr>
        <w:t>ебенок больше всего любит заниматься?</w:t>
      </w:r>
      <w:r>
        <w:rPr>
          <w:rFonts w:cs="Times New Roman"/>
          <w:szCs w:val="28"/>
        </w:rPr>
        <w:t>_________________________</w:t>
      </w:r>
    </w:p>
    <w:p w:rsidR="006C2C60" w:rsidRDefault="006C2C60" w:rsidP="00486848">
      <w:pPr>
        <w:spacing w:after="0" w:line="360" w:lineRule="auto"/>
        <w:rPr>
          <w:rFonts w:cs="Times New Roman"/>
          <w:szCs w:val="28"/>
        </w:rPr>
      </w:pPr>
      <w:r w:rsidRPr="00767FBB">
        <w:rPr>
          <w:rFonts w:cs="Times New Roman"/>
          <w:szCs w:val="28"/>
        </w:rPr>
        <w:t>8. К</w:t>
      </w:r>
      <w:r>
        <w:rPr>
          <w:rFonts w:cs="Times New Roman"/>
          <w:szCs w:val="28"/>
        </w:rPr>
        <w:t>акие трудности вы замечаете в р</w:t>
      </w:r>
      <w:r w:rsidRPr="00767FBB">
        <w:rPr>
          <w:rFonts w:cs="Times New Roman"/>
          <w:szCs w:val="28"/>
        </w:rPr>
        <w:t xml:space="preserve">ечи </w:t>
      </w:r>
      <w:r>
        <w:rPr>
          <w:rFonts w:cs="Times New Roman"/>
          <w:szCs w:val="28"/>
        </w:rPr>
        <w:t>________________________________</w:t>
      </w:r>
    </w:p>
    <w:p w:rsidR="006C2C60" w:rsidRPr="00767FBB" w:rsidRDefault="006C2C60" w:rsidP="00486848">
      <w:pPr>
        <w:spacing w:after="0" w:line="360" w:lineRule="auto"/>
        <w:rPr>
          <w:rFonts w:cs="Times New Roman"/>
          <w:szCs w:val="28"/>
        </w:rPr>
      </w:pPr>
      <w:r w:rsidRPr="00767FBB">
        <w:rPr>
          <w:rFonts w:cs="Times New Roman"/>
          <w:szCs w:val="28"/>
        </w:rPr>
        <w:t>9. Каково Ваше отношение к трудностям в речи ребенка?</w:t>
      </w:r>
    </w:p>
    <w:p w:rsidR="006C2C60" w:rsidRPr="00767FBB" w:rsidRDefault="006C2C60" w:rsidP="00486848">
      <w:pPr>
        <w:spacing w:after="0" w:line="360" w:lineRule="auto"/>
        <w:rPr>
          <w:rFonts w:cs="Times New Roman"/>
          <w:szCs w:val="28"/>
        </w:rPr>
      </w:pPr>
      <w:r>
        <w:rPr>
          <w:rFonts w:cs="Times New Roman"/>
          <w:szCs w:val="28"/>
        </w:rPr>
        <w:t>10. Какие особенности хар</w:t>
      </w:r>
      <w:r w:rsidRPr="00767FBB">
        <w:rPr>
          <w:rFonts w:cs="Times New Roman"/>
          <w:szCs w:val="28"/>
        </w:rPr>
        <w:t>актера</w:t>
      </w:r>
      <w:r>
        <w:rPr>
          <w:rFonts w:cs="Times New Roman"/>
          <w:szCs w:val="28"/>
        </w:rPr>
        <w:t xml:space="preserve"> ребенка,</w:t>
      </w:r>
      <w:r w:rsidRPr="00767FBB">
        <w:rPr>
          <w:rFonts w:cs="Times New Roman"/>
          <w:szCs w:val="28"/>
        </w:rPr>
        <w:t xml:space="preserve"> по Вашему мнению</w:t>
      </w:r>
      <w:r>
        <w:rPr>
          <w:rFonts w:cs="Times New Roman"/>
          <w:szCs w:val="28"/>
        </w:rPr>
        <w:t>, необходимо учитывать специалисту</w:t>
      </w:r>
      <w:r w:rsidRPr="00767FBB">
        <w:rPr>
          <w:rFonts w:cs="Times New Roman"/>
          <w:szCs w:val="28"/>
        </w:rPr>
        <w:t xml:space="preserve"> (например, раздражительность‚ плаксив</w:t>
      </w:r>
      <w:r>
        <w:rPr>
          <w:rFonts w:cs="Times New Roman"/>
          <w:szCs w:val="28"/>
        </w:rPr>
        <w:t>ость, тревожностъ‚ впечатлительность, ранимость и др .) ________</w:t>
      </w:r>
      <w:r w:rsidRPr="00767FBB">
        <w:rPr>
          <w:rFonts w:cs="Times New Roman"/>
          <w:szCs w:val="28"/>
        </w:rPr>
        <w:t>_</w:t>
      </w:r>
      <w:r>
        <w:rPr>
          <w:rFonts w:cs="Times New Roman"/>
          <w:szCs w:val="28"/>
        </w:rPr>
        <w:t>__________</w:t>
      </w:r>
    </w:p>
    <w:p w:rsidR="006C2C60" w:rsidRPr="00767FBB" w:rsidRDefault="006C2C60" w:rsidP="00486848">
      <w:pPr>
        <w:spacing w:after="0" w:line="360" w:lineRule="auto"/>
        <w:rPr>
          <w:rFonts w:cs="Times New Roman"/>
          <w:szCs w:val="28"/>
        </w:rPr>
      </w:pPr>
      <w:r>
        <w:rPr>
          <w:rFonts w:cs="Times New Roman"/>
          <w:szCs w:val="28"/>
        </w:rPr>
        <w:t>____________________________________________________________________</w:t>
      </w:r>
    </w:p>
    <w:p w:rsidR="006C2C60" w:rsidRPr="00767FBB" w:rsidRDefault="006C2C60" w:rsidP="00486848">
      <w:pPr>
        <w:spacing w:after="0" w:line="360" w:lineRule="auto"/>
        <w:rPr>
          <w:rFonts w:cs="Times New Roman"/>
          <w:szCs w:val="28"/>
        </w:rPr>
      </w:pPr>
      <w:r>
        <w:rPr>
          <w:rFonts w:cs="Times New Roman"/>
          <w:szCs w:val="28"/>
        </w:rPr>
        <w:t>1 1</w:t>
      </w:r>
      <w:r w:rsidRPr="00767FBB">
        <w:rPr>
          <w:rFonts w:cs="Times New Roman"/>
          <w:szCs w:val="28"/>
        </w:rPr>
        <w:t>. Сообщите данные о ходе речевого развития ребенка:</w:t>
      </w:r>
    </w:p>
    <w:p w:rsidR="006C2C60" w:rsidRPr="00767FBB" w:rsidRDefault="006C2C60" w:rsidP="00486848">
      <w:pPr>
        <w:spacing w:after="0" w:line="360" w:lineRule="auto"/>
        <w:rPr>
          <w:rFonts w:cs="Times New Roman"/>
          <w:szCs w:val="28"/>
        </w:rPr>
      </w:pPr>
      <w:r>
        <w:rPr>
          <w:rFonts w:cs="Times New Roman"/>
          <w:szCs w:val="28"/>
        </w:rPr>
        <w:t>-- когда появилась лепет</w:t>
      </w:r>
      <w:r w:rsidRPr="00767FBB">
        <w:rPr>
          <w:rFonts w:cs="Times New Roman"/>
          <w:szCs w:val="28"/>
        </w:rPr>
        <w:t>ная речь?</w:t>
      </w:r>
      <w:r>
        <w:rPr>
          <w:rFonts w:cs="Times New Roman"/>
          <w:szCs w:val="28"/>
        </w:rPr>
        <w:t>____________________________________</w:t>
      </w:r>
    </w:p>
    <w:p w:rsidR="006C2C60" w:rsidRPr="00767FBB" w:rsidRDefault="006C2C60" w:rsidP="00486848">
      <w:pPr>
        <w:spacing w:after="0" w:line="360" w:lineRule="auto"/>
        <w:rPr>
          <w:rFonts w:cs="Times New Roman"/>
          <w:szCs w:val="28"/>
        </w:rPr>
      </w:pPr>
      <w:r>
        <w:rPr>
          <w:rFonts w:cs="Times New Roman"/>
          <w:szCs w:val="28"/>
        </w:rPr>
        <w:t>-- когда появились пер</w:t>
      </w:r>
      <w:r w:rsidRPr="00767FBB">
        <w:rPr>
          <w:rFonts w:cs="Times New Roman"/>
          <w:szCs w:val="28"/>
        </w:rPr>
        <w:t>вые слова?</w:t>
      </w:r>
      <w:r>
        <w:rPr>
          <w:rFonts w:cs="Times New Roman"/>
          <w:szCs w:val="28"/>
        </w:rPr>
        <w:t>________________________________________</w:t>
      </w:r>
    </w:p>
    <w:p w:rsidR="006C2C60" w:rsidRDefault="006C2C60" w:rsidP="00486848">
      <w:pPr>
        <w:spacing w:after="0" w:line="360" w:lineRule="auto"/>
        <w:rPr>
          <w:rFonts w:cs="Times New Roman"/>
          <w:szCs w:val="28"/>
        </w:rPr>
      </w:pPr>
      <w:r>
        <w:rPr>
          <w:rFonts w:cs="Times New Roman"/>
          <w:szCs w:val="28"/>
        </w:rPr>
        <w:t xml:space="preserve">-- </w:t>
      </w:r>
      <w:r w:rsidRPr="00767FBB">
        <w:rPr>
          <w:rFonts w:cs="Times New Roman"/>
          <w:szCs w:val="28"/>
        </w:rPr>
        <w:t xml:space="preserve">когда появились простейшие фразы? </w:t>
      </w:r>
      <w:r>
        <w:rPr>
          <w:rFonts w:cs="Times New Roman"/>
          <w:szCs w:val="28"/>
        </w:rPr>
        <w:t>__________________________________</w:t>
      </w:r>
    </w:p>
    <w:p w:rsidR="006C2C60" w:rsidRDefault="006C2C60" w:rsidP="00486848">
      <w:pPr>
        <w:spacing w:after="0" w:line="360" w:lineRule="auto"/>
        <w:rPr>
          <w:rFonts w:cs="Times New Roman"/>
          <w:szCs w:val="28"/>
        </w:rPr>
      </w:pPr>
      <w:r w:rsidRPr="00767FBB">
        <w:rPr>
          <w:rFonts w:cs="Times New Roman"/>
          <w:szCs w:val="28"/>
        </w:rPr>
        <w:t>-</w:t>
      </w:r>
      <w:r>
        <w:rPr>
          <w:rFonts w:cs="Times New Roman"/>
          <w:szCs w:val="28"/>
        </w:rPr>
        <w:t xml:space="preserve">- </w:t>
      </w:r>
      <w:r w:rsidRPr="00767FBB">
        <w:rPr>
          <w:rFonts w:cs="Times New Roman"/>
          <w:szCs w:val="28"/>
        </w:rPr>
        <w:t>когда появилась развернутая речь?</w:t>
      </w:r>
      <w:r>
        <w:rPr>
          <w:rFonts w:cs="Times New Roman"/>
          <w:szCs w:val="28"/>
        </w:rPr>
        <w:t>_____________________________________</w:t>
      </w:r>
    </w:p>
    <w:p w:rsidR="006C2C60" w:rsidRPr="00767FBB" w:rsidRDefault="006C2C60" w:rsidP="00486848">
      <w:pPr>
        <w:spacing w:after="0" w:line="360" w:lineRule="auto"/>
        <w:rPr>
          <w:rFonts w:cs="Times New Roman"/>
          <w:szCs w:val="28"/>
        </w:rPr>
      </w:pPr>
      <w:r>
        <w:rPr>
          <w:rFonts w:cs="Times New Roman"/>
          <w:szCs w:val="28"/>
        </w:rPr>
        <w:t xml:space="preserve"> 12. Какое детское образователъное учреждение посещает ребено</w:t>
      </w:r>
      <w:r w:rsidRPr="00767FBB">
        <w:rPr>
          <w:rFonts w:cs="Times New Roman"/>
          <w:szCs w:val="28"/>
        </w:rPr>
        <w:t>к?</w:t>
      </w:r>
    </w:p>
    <w:p w:rsidR="006C2C60" w:rsidRDefault="006C2C60" w:rsidP="00486848">
      <w:pPr>
        <w:spacing w:after="0" w:line="360" w:lineRule="auto"/>
        <w:rPr>
          <w:rFonts w:cs="Times New Roman"/>
          <w:szCs w:val="28"/>
        </w:rPr>
      </w:pPr>
    </w:p>
    <w:p w:rsidR="0038427F" w:rsidRDefault="006C2C60" w:rsidP="00486848">
      <w:pPr>
        <w:spacing w:after="0" w:line="360" w:lineRule="auto"/>
        <w:rPr>
          <w:rFonts w:cs="Times New Roman"/>
          <w:szCs w:val="28"/>
        </w:rPr>
      </w:pPr>
      <w:r w:rsidRPr="00767FBB">
        <w:rPr>
          <w:rFonts w:cs="Times New Roman"/>
          <w:szCs w:val="28"/>
        </w:rPr>
        <w:t>Спасибо за помощь!</w:t>
      </w:r>
    </w:p>
    <w:p w:rsidR="00D77815" w:rsidRPr="0038427F" w:rsidRDefault="0038427F" w:rsidP="00486848">
      <w:pPr>
        <w:spacing w:after="0" w:line="360" w:lineRule="auto"/>
        <w:rPr>
          <w:rFonts w:cs="Times New Roman"/>
          <w:szCs w:val="28"/>
        </w:rPr>
      </w:pPr>
      <w:r>
        <w:rPr>
          <w:rFonts w:cs="Times New Roman"/>
          <w:szCs w:val="28"/>
        </w:rPr>
        <w:br w:type="page"/>
      </w:r>
    </w:p>
    <w:p w:rsidR="005A6CAA" w:rsidRPr="00AE458C" w:rsidRDefault="00AE458C" w:rsidP="00486848">
      <w:pPr>
        <w:spacing w:after="0" w:line="360" w:lineRule="auto"/>
        <w:jc w:val="center"/>
        <w:rPr>
          <w:rFonts w:cs="Times New Roman"/>
          <w:szCs w:val="28"/>
        </w:rPr>
      </w:pPr>
      <w:r w:rsidRPr="00AE458C">
        <w:rPr>
          <w:rFonts w:cs="Times New Roman"/>
          <w:szCs w:val="28"/>
        </w:rPr>
        <w:t>ПРИЛОЖЕНИЕ</w:t>
      </w:r>
    </w:p>
    <w:p w:rsidR="005A6CAA" w:rsidRPr="00D870A1" w:rsidRDefault="007B1534" w:rsidP="00486848">
      <w:pPr>
        <w:spacing w:after="0" w:line="360" w:lineRule="auto"/>
        <w:jc w:val="center"/>
        <w:rPr>
          <w:rFonts w:cs="Times New Roman"/>
          <w:b/>
          <w:szCs w:val="28"/>
        </w:rPr>
      </w:pPr>
      <w:r w:rsidRPr="00D870A1">
        <w:rPr>
          <w:rFonts w:cs="Times New Roman"/>
          <w:b/>
          <w:szCs w:val="28"/>
        </w:rPr>
        <w:t>Методические рекомендации учителя-логопеда родителям детей с</w:t>
      </w:r>
      <w:r w:rsidR="00997C97">
        <w:rPr>
          <w:rFonts w:cs="Times New Roman"/>
          <w:b/>
          <w:szCs w:val="28"/>
        </w:rPr>
        <w:t>речевыми недостатками</w:t>
      </w:r>
      <w:r w:rsidR="00D870A1" w:rsidRPr="00D870A1">
        <w:rPr>
          <w:rFonts w:cs="Times New Roman"/>
          <w:b/>
          <w:szCs w:val="28"/>
        </w:rPr>
        <w:t>.</w:t>
      </w:r>
    </w:p>
    <w:p w:rsidR="00076150" w:rsidRDefault="00D870A1" w:rsidP="00486848">
      <w:pPr>
        <w:spacing w:after="0" w:line="360" w:lineRule="auto"/>
      </w:pPr>
      <w:r>
        <w:rPr>
          <w:rFonts w:cs="Times New Roman"/>
          <w:szCs w:val="28"/>
        </w:rPr>
        <w:t>-- Покажите ребенка врачам-специалистам(</w:t>
      </w:r>
      <w:r w:rsidR="00D05730">
        <w:rPr>
          <w:rFonts w:cs="Times New Roman"/>
          <w:szCs w:val="28"/>
        </w:rPr>
        <w:t>если ранее ребенок не обследовался</w:t>
      </w:r>
      <w:r w:rsidR="00076150">
        <w:rPr>
          <w:rFonts w:cs="Times New Roman"/>
          <w:szCs w:val="28"/>
        </w:rPr>
        <w:t xml:space="preserve"> ранее</w:t>
      </w:r>
      <w:r w:rsidR="00D05730">
        <w:rPr>
          <w:rFonts w:cs="Times New Roman"/>
          <w:szCs w:val="28"/>
        </w:rPr>
        <w:t>)</w:t>
      </w:r>
    </w:p>
    <w:p w:rsidR="00D05730" w:rsidRPr="00D05730" w:rsidRDefault="00076150" w:rsidP="00486848">
      <w:pPr>
        <w:spacing w:after="0" w:line="360" w:lineRule="auto"/>
        <w:rPr>
          <w:rFonts w:cs="Times New Roman"/>
          <w:szCs w:val="28"/>
        </w:rPr>
      </w:pPr>
      <w:r>
        <w:rPr>
          <w:rFonts w:cs="Times New Roman"/>
          <w:szCs w:val="28"/>
        </w:rPr>
        <w:t>--систематически и аккур</w:t>
      </w:r>
      <w:r w:rsidR="00D05730" w:rsidRPr="00D05730">
        <w:rPr>
          <w:rFonts w:cs="Times New Roman"/>
          <w:szCs w:val="28"/>
        </w:rPr>
        <w:t>ат</w:t>
      </w:r>
      <w:r w:rsidR="002F43C4">
        <w:rPr>
          <w:rFonts w:cs="Times New Roman"/>
          <w:szCs w:val="28"/>
        </w:rPr>
        <w:t>н</w:t>
      </w:r>
      <w:r w:rsidR="00D05730" w:rsidRPr="00D05730">
        <w:rPr>
          <w:rFonts w:cs="Times New Roman"/>
          <w:szCs w:val="28"/>
        </w:rPr>
        <w:t>о выполняйте с ним домашнее задание;</w:t>
      </w:r>
    </w:p>
    <w:p w:rsidR="00D05730" w:rsidRPr="00D05730" w:rsidRDefault="00D05730" w:rsidP="00486848">
      <w:pPr>
        <w:spacing w:after="0" w:line="360" w:lineRule="auto"/>
        <w:rPr>
          <w:rFonts w:cs="Times New Roman"/>
          <w:szCs w:val="28"/>
        </w:rPr>
      </w:pPr>
      <w:r w:rsidRPr="00D05730">
        <w:rPr>
          <w:rFonts w:cs="Times New Roman"/>
          <w:szCs w:val="28"/>
        </w:rPr>
        <w:t>-</w:t>
      </w:r>
      <w:r>
        <w:rPr>
          <w:rFonts w:cs="Times New Roman"/>
          <w:szCs w:val="28"/>
        </w:rPr>
        <w:t xml:space="preserve">- </w:t>
      </w:r>
      <w:r w:rsidR="00076150">
        <w:rPr>
          <w:rFonts w:cs="Times New Roman"/>
          <w:szCs w:val="28"/>
        </w:rPr>
        <w:t>занимайтесь ежедневно или через день в доброжелательной, игровой форме; не принуждайте р</w:t>
      </w:r>
      <w:r w:rsidRPr="00D05730">
        <w:rPr>
          <w:rFonts w:cs="Times New Roman"/>
          <w:szCs w:val="28"/>
        </w:rPr>
        <w:t>ебенка к выполнению домашнего задания;</w:t>
      </w:r>
    </w:p>
    <w:p w:rsidR="00D05730" w:rsidRPr="00D05730" w:rsidRDefault="00D05730" w:rsidP="00486848">
      <w:pPr>
        <w:spacing w:after="0" w:line="360" w:lineRule="auto"/>
        <w:rPr>
          <w:rFonts w:cs="Times New Roman"/>
          <w:szCs w:val="28"/>
        </w:rPr>
      </w:pPr>
      <w:r w:rsidRPr="00D05730">
        <w:rPr>
          <w:rFonts w:cs="Times New Roman"/>
          <w:szCs w:val="28"/>
        </w:rPr>
        <w:t>-</w:t>
      </w:r>
      <w:r>
        <w:rPr>
          <w:rFonts w:cs="Times New Roman"/>
          <w:szCs w:val="28"/>
        </w:rPr>
        <w:t xml:space="preserve">- </w:t>
      </w:r>
      <w:r w:rsidRPr="00D05730">
        <w:rPr>
          <w:rFonts w:cs="Times New Roman"/>
          <w:szCs w:val="28"/>
        </w:rPr>
        <w:t>не давайте</w:t>
      </w:r>
      <w:r>
        <w:rPr>
          <w:rFonts w:cs="Times New Roman"/>
          <w:szCs w:val="28"/>
        </w:rPr>
        <w:t xml:space="preserve"> на одном занятии более 2-3 упр</w:t>
      </w:r>
      <w:r w:rsidRPr="00D05730">
        <w:rPr>
          <w:rFonts w:cs="Times New Roman"/>
          <w:szCs w:val="28"/>
        </w:rPr>
        <w:t>ажнений;</w:t>
      </w:r>
    </w:p>
    <w:p w:rsidR="00D05730" w:rsidRPr="00D05730" w:rsidRDefault="00D05730" w:rsidP="00486848">
      <w:pPr>
        <w:spacing w:after="0" w:line="360" w:lineRule="auto"/>
        <w:rPr>
          <w:rFonts w:cs="Times New Roman"/>
          <w:szCs w:val="28"/>
        </w:rPr>
      </w:pPr>
      <w:r w:rsidRPr="00D05730">
        <w:rPr>
          <w:rFonts w:cs="Times New Roman"/>
          <w:szCs w:val="28"/>
        </w:rPr>
        <w:t>-</w:t>
      </w:r>
      <w:r>
        <w:rPr>
          <w:rFonts w:cs="Times New Roman"/>
          <w:szCs w:val="28"/>
        </w:rPr>
        <w:t xml:space="preserve">- </w:t>
      </w:r>
      <w:r w:rsidRPr="00D05730">
        <w:rPr>
          <w:rFonts w:cs="Times New Roman"/>
          <w:szCs w:val="28"/>
        </w:rPr>
        <w:t>соблюдайте точность и поэтапность выполнения заданий;</w:t>
      </w:r>
    </w:p>
    <w:p w:rsidR="00D05730" w:rsidRPr="00D05730" w:rsidRDefault="00D05730" w:rsidP="00486848">
      <w:pPr>
        <w:spacing w:after="0" w:line="360" w:lineRule="auto"/>
        <w:rPr>
          <w:rFonts w:cs="Times New Roman"/>
          <w:szCs w:val="28"/>
        </w:rPr>
      </w:pPr>
      <w:r>
        <w:rPr>
          <w:rFonts w:cs="Times New Roman"/>
          <w:szCs w:val="28"/>
        </w:rPr>
        <w:t>-- не предлагайте на пер</w:t>
      </w:r>
      <w:r w:rsidRPr="00D05730">
        <w:rPr>
          <w:rFonts w:cs="Times New Roman"/>
          <w:szCs w:val="28"/>
        </w:rPr>
        <w:t>вом этапе для выполнения т</w:t>
      </w:r>
      <w:r>
        <w:rPr>
          <w:rFonts w:cs="Times New Roman"/>
          <w:szCs w:val="28"/>
        </w:rPr>
        <w:t>рудные задания, постепенно переходите от пр</w:t>
      </w:r>
      <w:r w:rsidRPr="00D05730">
        <w:rPr>
          <w:rFonts w:cs="Times New Roman"/>
          <w:szCs w:val="28"/>
        </w:rPr>
        <w:t>остого к сложному;</w:t>
      </w:r>
    </w:p>
    <w:p w:rsidR="00D05730" w:rsidRPr="00D05730" w:rsidRDefault="00D05730" w:rsidP="00486848">
      <w:pPr>
        <w:spacing w:after="0" w:line="360" w:lineRule="auto"/>
        <w:rPr>
          <w:rFonts w:cs="Times New Roman"/>
          <w:szCs w:val="28"/>
        </w:rPr>
      </w:pPr>
      <w:r w:rsidRPr="00D05730">
        <w:rPr>
          <w:rFonts w:cs="Times New Roman"/>
          <w:szCs w:val="28"/>
        </w:rPr>
        <w:t>-</w:t>
      </w:r>
      <w:r>
        <w:rPr>
          <w:rFonts w:cs="Times New Roman"/>
          <w:szCs w:val="28"/>
        </w:rPr>
        <w:t xml:space="preserve">- </w:t>
      </w:r>
      <w:r w:rsidRPr="00D05730">
        <w:rPr>
          <w:rFonts w:cs="Times New Roman"/>
          <w:szCs w:val="28"/>
        </w:rPr>
        <w:t>вводите поставленные и закрепленные звуки в обиходную речь ‚ вырабатывая у ребенка навык самоконтроля;</w:t>
      </w:r>
    </w:p>
    <w:p w:rsidR="00D05730" w:rsidRPr="00D05730" w:rsidRDefault="00D05730" w:rsidP="00486848">
      <w:pPr>
        <w:spacing w:after="0" w:line="360" w:lineRule="auto"/>
        <w:rPr>
          <w:rFonts w:cs="Times New Roman"/>
          <w:szCs w:val="28"/>
        </w:rPr>
      </w:pPr>
      <w:r>
        <w:rPr>
          <w:rFonts w:cs="Times New Roman"/>
          <w:szCs w:val="28"/>
        </w:rPr>
        <w:t>-постепенно усложняйте требования к речи р</w:t>
      </w:r>
      <w:r w:rsidRPr="00D05730">
        <w:rPr>
          <w:rFonts w:cs="Times New Roman"/>
          <w:szCs w:val="28"/>
        </w:rPr>
        <w:t>ебенка;</w:t>
      </w:r>
    </w:p>
    <w:p w:rsidR="00D05730" w:rsidRPr="00D05730" w:rsidRDefault="00D05730" w:rsidP="00486848">
      <w:pPr>
        <w:spacing w:after="0" w:line="360" w:lineRule="auto"/>
        <w:rPr>
          <w:rFonts w:cs="Times New Roman"/>
          <w:szCs w:val="28"/>
        </w:rPr>
      </w:pPr>
      <w:r w:rsidRPr="00D05730">
        <w:rPr>
          <w:rFonts w:cs="Times New Roman"/>
          <w:szCs w:val="28"/>
        </w:rPr>
        <w:t>-</w:t>
      </w:r>
      <w:r>
        <w:rPr>
          <w:rFonts w:cs="Times New Roman"/>
          <w:szCs w:val="28"/>
        </w:rPr>
        <w:t xml:space="preserve">- </w:t>
      </w:r>
      <w:r w:rsidRPr="00D05730">
        <w:rPr>
          <w:rFonts w:cs="Times New Roman"/>
          <w:szCs w:val="28"/>
        </w:rPr>
        <w:t>учите наб</w:t>
      </w:r>
      <w:r w:rsidR="00076150">
        <w:rPr>
          <w:rFonts w:cs="Times New Roman"/>
          <w:szCs w:val="28"/>
        </w:rPr>
        <w:t>людать, слушать, рассуждать, чет</w:t>
      </w:r>
      <w:r w:rsidRPr="00D05730">
        <w:rPr>
          <w:rFonts w:cs="Times New Roman"/>
          <w:szCs w:val="28"/>
        </w:rPr>
        <w:t>ко и ясно выражать свои мысли;</w:t>
      </w:r>
      <w:r>
        <w:rPr>
          <w:rFonts w:cs="Times New Roman"/>
          <w:szCs w:val="28"/>
        </w:rPr>
        <w:t xml:space="preserve">  р</w:t>
      </w:r>
      <w:r w:rsidRPr="00D05730">
        <w:rPr>
          <w:rFonts w:cs="Times New Roman"/>
          <w:szCs w:val="28"/>
        </w:rPr>
        <w:t>аботайте над развитием движений, воспитывайте усидчивость, самостоятельность в выполнении заданий;</w:t>
      </w:r>
    </w:p>
    <w:p w:rsidR="00D05730" w:rsidRDefault="00D05730" w:rsidP="00486848">
      <w:pPr>
        <w:spacing w:after="0" w:line="360" w:lineRule="auto"/>
        <w:rPr>
          <w:rFonts w:cs="Times New Roman"/>
          <w:szCs w:val="28"/>
        </w:rPr>
      </w:pPr>
      <w:r w:rsidRPr="00D05730">
        <w:rPr>
          <w:rFonts w:cs="Times New Roman"/>
          <w:szCs w:val="28"/>
        </w:rPr>
        <w:t>-</w:t>
      </w:r>
      <w:r>
        <w:rPr>
          <w:rFonts w:cs="Times New Roman"/>
          <w:szCs w:val="28"/>
        </w:rPr>
        <w:t xml:space="preserve">- </w:t>
      </w:r>
      <w:r w:rsidRPr="00D05730">
        <w:rPr>
          <w:rFonts w:cs="Times New Roman"/>
          <w:szCs w:val="28"/>
        </w:rPr>
        <w:t xml:space="preserve">согласовывайте с учителем-логопедом </w:t>
      </w:r>
      <w:r>
        <w:rPr>
          <w:rFonts w:cs="Times New Roman"/>
          <w:szCs w:val="28"/>
        </w:rPr>
        <w:t>всю работу по воспитанию правильной речи;</w:t>
      </w:r>
    </w:p>
    <w:p w:rsidR="00D05730" w:rsidRPr="00D05730" w:rsidRDefault="00D05730" w:rsidP="00486848">
      <w:pPr>
        <w:spacing w:after="0" w:line="360" w:lineRule="auto"/>
        <w:rPr>
          <w:rFonts w:cs="Times New Roman"/>
          <w:szCs w:val="28"/>
        </w:rPr>
      </w:pPr>
      <w:r>
        <w:rPr>
          <w:rFonts w:cs="Times New Roman"/>
          <w:szCs w:val="28"/>
        </w:rPr>
        <w:t>-- помните, что сроки пр</w:t>
      </w:r>
      <w:r w:rsidRPr="00D05730">
        <w:rPr>
          <w:rFonts w:cs="Times New Roman"/>
          <w:szCs w:val="28"/>
        </w:rPr>
        <w:t>е</w:t>
      </w:r>
      <w:r>
        <w:rPr>
          <w:rFonts w:cs="Times New Roman"/>
          <w:szCs w:val="28"/>
        </w:rPr>
        <w:t>одоления речевых нарушений зави</w:t>
      </w:r>
      <w:r w:rsidRPr="00D05730">
        <w:rPr>
          <w:rFonts w:cs="Times New Roman"/>
          <w:szCs w:val="28"/>
        </w:rPr>
        <w:t xml:space="preserve">сят от </w:t>
      </w:r>
      <w:r>
        <w:rPr>
          <w:rFonts w:cs="Times New Roman"/>
          <w:szCs w:val="28"/>
        </w:rPr>
        <w:t>степени сложности дефекта, возраст</w:t>
      </w:r>
      <w:r w:rsidRPr="00D05730">
        <w:rPr>
          <w:rFonts w:cs="Times New Roman"/>
          <w:szCs w:val="28"/>
        </w:rPr>
        <w:t xml:space="preserve">ных </w:t>
      </w:r>
      <w:r>
        <w:rPr>
          <w:rFonts w:cs="Times New Roman"/>
          <w:szCs w:val="28"/>
        </w:rPr>
        <w:t>и индивидуальных особенностей ребенка, регуляр</w:t>
      </w:r>
      <w:r w:rsidRPr="00D05730">
        <w:rPr>
          <w:rFonts w:cs="Times New Roman"/>
          <w:szCs w:val="28"/>
        </w:rPr>
        <w:t>ности занятий, заинтересованности и учас</w:t>
      </w:r>
      <w:r>
        <w:rPr>
          <w:rFonts w:cs="Times New Roman"/>
          <w:szCs w:val="28"/>
        </w:rPr>
        <w:t>тия родителей в коррекционной р</w:t>
      </w:r>
      <w:r w:rsidRPr="00D05730">
        <w:rPr>
          <w:rFonts w:cs="Times New Roman"/>
          <w:szCs w:val="28"/>
        </w:rPr>
        <w:t>аботе;</w:t>
      </w:r>
    </w:p>
    <w:p w:rsidR="00D05730" w:rsidRPr="00D05730" w:rsidRDefault="00D05730" w:rsidP="00486848">
      <w:pPr>
        <w:spacing w:after="0" w:line="360" w:lineRule="auto"/>
        <w:rPr>
          <w:rFonts w:cs="Times New Roman"/>
          <w:szCs w:val="28"/>
        </w:rPr>
      </w:pPr>
      <w:r>
        <w:rPr>
          <w:rFonts w:cs="Times New Roman"/>
          <w:szCs w:val="28"/>
        </w:rPr>
        <w:t>-- вер</w:t>
      </w:r>
      <w:r w:rsidRPr="00D05730">
        <w:rPr>
          <w:rFonts w:cs="Times New Roman"/>
          <w:szCs w:val="28"/>
        </w:rPr>
        <w:t>ьте в силы своего ребенка, верой и тер пением вс</w:t>
      </w:r>
      <w:r>
        <w:rPr>
          <w:rFonts w:cs="Times New Roman"/>
          <w:szCs w:val="28"/>
        </w:rPr>
        <w:t>елите в него уверенность в испр</w:t>
      </w:r>
      <w:r w:rsidRPr="00D05730">
        <w:rPr>
          <w:rFonts w:cs="Times New Roman"/>
          <w:szCs w:val="28"/>
        </w:rPr>
        <w:t xml:space="preserve">авление нарушения речи. </w:t>
      </w:r>
    </w:p>
    <w:p w:rsidR="00D05730" w:rsidRPr="00D05730" w:rsidRDefault="00D05730" w:rsidP="00486848">
      <w:pPr>
        <w:spacing w:after="0" w:line="360" w:lineRule="auto"/>
        <w:rPr>
          <w:rFonts w:cs="Times New Roman"/>
          <w:szCs w:val="28"/>
        </w:rPr>
      </w:pPr>
      <w:r>
        <w:rPr>
          <w:rFonts w:cs="Times New Roman"/>
          <w:szCs w:val="28"/>
        </w:rPr>
        <w:t>-- важно помнить,</w:t>
      </w:r>
      <w:r w:rsidR="005B46CE">
        <w:rPr>
          <w:rFonts w:cs="Times New Roman"/>
          <w:szCs w:val="28"/>
        </w:rPr>
        <w:t xml:space="preserve"> что пр</w:t>
      </w:r>
      <w:r w:rsidRPr="00D05730">
        <w:rPr>
          <w:rFonts w:cs="Times New Roman"/>
          <w:szCs w:val="28"/>
        </w:rPr>
        <w:t>огноз коррекции может бы</w:t>
      </w:r>
      <w:r w:rsidR="005B46CE">
        <w:rPr>
          <w:rFonts w:cs="Times New Roman"/>
          <w:szCs w:val="28"/>
        </w:rPr>
        <w:t>ть весьма благоприятным, если р</w:t>
      </w:r>
      <w:r w:rsidRPr="00D05730">
        <w:rPr>
          <w:rFonts w:cs="Times New Roman"/>
          <w:szCs w:val="28"/>
        </w:rPr>
        <w:t>ебенок почувствует себя спокойно, поверит в свои силы, будет испытывать радость от собственных, пусть, поначалу, небольших успехов; р</w:t>
      </w:r>
      <w:r w:rsidR="005B46CE">
        <w:rPr>
          <w:rFonts w:cs="Times New Roman"/>
          <w:szCs w:val="28"/>
        </w:rPr>
        <w:t>ебенок пере</w:t>
      </w:r>
      <w:r w:rsidRPr="00D05730">
        <w:rPr>
          <w:rFonts w:cs="Times New Roman"/>
          <w:szCs w:val="28"/>
        </w:rPr>
        <w:t>живает свой дефект и это сказывается на особенностях его личности и поведения;</w:t>
      </w:r>
    </w:p>
    <w:p w:rsidR="00D05730" w:rsidRPr="00D05730" w:rsidRDefault="005B46CE"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не следует все время по</w:t>
      </w:r>
      <w:r w:rsidR="002F43C4">
        <w:rPr>
          <w:rFonts w:cs="Times New Roman"/>
          <w:szCs w:val="28"/>
        </w:rPr>
        <w:t>правлять ребенка, делать ему за</w:t>
      </w:r>
      <w:r w:rsidR="00D05730" w:rsidRPr="00D05730">
        <w:rPr>
          <w:rFonts w:cs="Times New Roman"/>
          <w:szCs w:val="28"/>
        </w:rPr>
        <w:t>меча</w:t>
      </w:r>
      <w:r w:rsidR="002F43C4">
        <w:rPr>
          <w:rFonts w:cs="Times New Roman"/>
          <w:szCs w:val="28"/>
        </w:rPr>
        <w:t>ния по поводу неправильного пр</w:t>
      </w:r>
      <w:r w:rsidR="00D05730" w:rsidRPr="00D05730">
        <w:rPr>
          <w:rFonts w:cs="Times New Roman"/>
          <w:szCs w:val="28"/>
        </w:rPr>
        <w:t>оизношения всегда и везде, чтобы не вы</w:t>
      </w:r>
      <w:r w:rsidR="002F43C4">
        <w:rPr>
          <w:rFonts w:cs="Times New Roman"/>
          <w:szCs w:val="28"/>
        </w:rPr>
        <w:t>звать отрицател</w:t>
      </w:r>
      <w:r w:rsidR="00D05730" w:rsidRPr="00D05730">
        <w:rPr>
          <w:rFonts w:cs="Times New Roman"/>
          <w:szCs w:val="28"/>
        </w:rPr>
        <w:t>ьного отношения к занятиям;</w:t>
      </w:r>
    </w:p>
    <w:p w:rsidR="00D05730" w:rsidRPr="00D05730" w:rsidRDefault="00D05730" w:rsidP="00486848">
      <w:pPr>
        <w:spacing w:after="0" w:line="360" w:lineRule="auto"/>
        <w:rPr>
          <w:rFonts w:cs="Times New Roman"/>
          <w:szCs w:val="28"/>
        </w:rPr>
      </w:pPr>
      <w:r w:rsidRPr="00D05730">
        <w:rPr>
          <w:rFonts w:cs="Times New Roman"/>
          <w:szCs w:val="28"/>
        </w:rPr>
        <w:t>-</w:t>
      </w:r>
      <w:r w:rsidR="005B46CE">
        <w:rPr>
          <w:rFonts w:cs="Times New Roman"/>
          <w:szCs w:val="28"/>
        </w:rPr>
        <w:t xml:space="preserve">- </w:t>
      </w:r>
      <w:r w:rsidRPr="00D05730">
        <w:rPr>
          <w:rFonts w:cs="Times New Roman"/>
          <w:szCs w:val="28"/>
        </w:rPr>
        <w:t>не фиксируйте вниманиеребенка на том, что не получается, лучше подбодрите его;</w:t>
      </w:r>
    </w:p>
    <w:p w:rsidR="00D05730" w:rsidRPr="00D05730" w:rsidRDefault="005B46CE" w:rsidP="00486848">
      <w:pPr>
        <w:spacing w:after="0" w:line="360" w:lineRule="auto"/>
        <w:rPr>
          <w:rFonts w:cs="Times New Roman"/>
          <w:szCs w:val="28"/>
        </w:rPr>
      </w:pPr>
      <w:r>
        <w:rPr>
          <w:rFonts w:cs="Times New Roman"/>
          <w:szCs w:val="28"/>
        </w:rPr>
        <w:t>-- р</w:t>
      </w:r>
      <w:r w:rsidR="00D05730" w:rsidRPr="00D05730">
        <w:rPr>
          <w:rFonts w:cs="Times New Roman"/>
          <w:szCs w:val="28"/>
        </w:rPr>
        <w:t>аботу с логопедом н</w:t>
      </w:r>
      <w:r>
        <w:rPr>
          <w:rFonts w:cs="Times New Roman"/>
          <w:szCs w:val="28"/>
        </w:rPr>
        <w:t>е следует делать основным содержанием жизни р</w:t>
      </w:r>
      <w:r w:rsidR="00D05730" w:rsidRPr="00D05730">
        <w:rPr>
          <w:rFonts w:cs="Times New Roman"/>
          <w:szCs w:val="28"/>
        </w:rPr>
        <w:t>ебенка</w:t>
      </w:r>
      <w:r>
        <w:rPr>
          <w:rFonts w:cs="Times New Roman"/>
          <w:szCs w:val="28"/>
        </w:rPr>
        <w:t>, занятия должны гармонично вход</w:t>
      </w:r>
      <w:r w:rsidR="00D05730" w:rsidRPr="00D05730">
        <w:rPr>
          <w:rFonts w:cs="Times New Roman"/>
          <w:szCs w:val="28"/>
        </w:rPr>
        <w:t>ит</w:t>
      </w:r>
      <w:r>
        <w:rPr>
          <w:rFonts w:cs="Times New Roman"/>
          <w:szCs w:val="28"/>
        </w:rPr>
        <w:t>ь в ту деятельность, которая пр</w:t>
      </w:r>
      <w:r w:rsidR="003932B1">
        <w:rPr>
          <w:rFonts w:cs="Times New Roman"/>
          <w:szCs w:val="28"/>
        </w:rPr>
        <w:t>ивлекает</w:t>
      </w:r>
      <w:r w:rsidR="00D05730" w:rsidRPr="00D05730">
        <w:rPr>
          <w:rFonts w:cs="Times New Roman"/>
          <w:szCs w:val="28"/>
        </w:rPr>
        <w:t xml:space="preserve"> ребенка, являе</w:t>
      </w:r>
      <w:r>
        <w:rPr>
          <w:rFonts w:cs="Times New Roman"/>
          <w:szCs w:val="28"/>
        </w:rPr>
        <w:t>тся для него личностн</w:t>
      </w:r>
      <w:r w:rsidR="003932B1">
        <w:rPr>
          <w:rFonts w:cs="Times New Roman"/>
          <w:szCs w:val="28"/>
        </w:rPr>
        <w:t>о-значимой (игры по дороге в дет</w:t>
      </w:r>
      <w:r>
        <w:rPr>
          <w:rFonts w:cs="Times New Roman"/>
          <w:szCs w:val="28"/>
        </w:rPr>
        <w:t>ское учр</w:t>
      </w:r>
      <w:r w:rsidR="00D05730" w:rsidRPr="00D05730">
        <w:rPr>
          <w:rFonts w:cs="Times New Roman"/>
          <w:szCs w:val="28"/>
        </w:rPr>
        <w:t>еждение, в магазин; занятия на прогулке, на кухне и т.д.);</w:t>
      </w:r>
    </w:p>
    <w:p w:rsidR="00D05730" w:rsidRPr="00D05730" w:rsidRDefault="005B46CE" w:rsidP="00486848">
      <w:pPr>
        <w:spacing w:after="0" w:line="360" w:lineRule="auto"/>
        <w:rPr>
          <w:rFonts w:cs="Times New Roman"/>
          <w:szCs w:val="28"/>
        </w:rPr>
      </w:pPr>
      <w:r>
        <w:rPr>
          <w:rFonts w:cs="Times New Roman"/>
          <w:szCs w:val="28"/>
        </w:rPr>
        <w:t>-</w:t>
      </w:r>
      <w:r w:rsidR="00D05730" w:rsidRPr="00D05730">
        <w:rPr>
          <w:rFonts w:cs="Times New Roman"/>
          <w:szCs w:val="28"/>
        </w:rPr>
        <w:t>-родителям, имеющим де</w:t>
      </w:r>
      <w:r w:rsidR="00076150">
        <w:rPr>
          <w:rFonts w:cs="Times New Roman"/>
          <w:szCs w:val="28"/>
        </w:rPr>
        <w:t>фекты произношения, полезно за</w:t>
      </w:r>
      <w:r w:rsidR="00D05730" w:rsidRPr="00D05730">
        <w:rPr>
          <w:rFonts w:cs="Times New Roman"/>
          <w:szCs w:val="28"/>
        </w:rPr>
        <w:t>ниматъся вместе с детьми.</w:t>
      </w:r>
    </w:p>
    <w:p w:rsidR="00D05730" w:rsidRPr="00D05730" w:rsidRDefault="005B46CE" w:rsidP="00486848">
      <w:pPr>
        <w:spacing w:after="0" w:line="360" w:lineRule="auto"/>
        <w:rPr>
          <w:rFonts w:cs="Times New Roman"/>
          <w:szCs w:val="28"/>
        </w:rPr>
      </w:pPr>
      <w:r>
        <w:rPr>
          <w:rFonts w:cs="Times New Roman"/>
          <w:szCs w:val="28"/>
        </w:rPr>
        <w:t>Результаты совместной работы родителей и ребенка выр</w:t>
      </w:r>
      <w:r w:rsidR="00D05730" w:rsidRPr="00D05730">
        <w:rPr>
          <w:rFonts w:cs="Times New Roman"/>
          <w:szCs w:val="28"/>
        </w:rPr>
        <w:t>ажаются в наличии следующих умений:</w:t>
      </w:r>
    </w:p>
    <w:p w:rsidR="00D05730" w:rsidRPr="00D05730" w:rsidRDefault="005B46CE" w:rsidP="00486848">
      <w:pPr>
        <w:spacing w:after="0" w:line="360" w:lineRule="auto"/>
        <w:rPr>
          <w:rFonts w:cs="Times New Roman"/>
          <w:szCs w:val="28"/>
        </w:rPr>
      </w:pPr>
      <w:r>
        <w:rPr>
          <w:rFonts w:cs="Times New Roman"/>
          <w:szCs w:val="28"/>
        </w:rPr>
        <w:t>-</w:t>
      </w:r>
      <w:r w:rsidR="00D05730" w:rsidRPr="00D05730">
        <w:rPr>
          <w:rFonts w:cs="Times New Roman"/>
          <w:szCs w:val="28"/>
        </w:rPr>
        <w:t>-</w:t>
      </w:r>
      <w:r>
        <w:rPr>
          <w:rFonts w:cs="Times New Roman"/>
          <w:szCs w:val="28"/>
        </w:rPr>
        <w:t xml:space="preserve"> отличать правильное пр</w:t>
      </w:r>
      <w:r w:rsidR="00D05730" w:rsidRPr="00D05730">
        <w:rPr>
          <w:rFonts w:cs="Times New Roman"/>
          <w:szCs w:val="28"/>
        </w:rPr>
        <w:t>оизношение от дефектного;</w:t>
      </w:r>
    </w:p>
    <w:p w:rsidR="00D05730" w:rsidRPr="00D05730" w:rsidRDefault="005B46CE" w:rsidP="00486848">
      <w:pPr>
        <w:spacing w:after="0" w:line="360" w:lineRule="auto"/>
        <w:rPr>
          <w:rFonts w:cs="Times New Roman"/>
          <w:szCs w:val="28"/>
        </w:rPr>
      </w:pPr>
      <w:r>
        <w:rPr>
          <w:rFonts w:cs="Times New Roman"/>
          <w:szCs w:val="28"/>
        </w:rPr>
        <w:t>-- осуществлять слуховой контроль за собственным пр</w:t>
      </w:r>
      <w:r w:rsidR="00D05730" w:rsidRPr="00D05730">
        <w:rPr>
          <w:rFonts w:cs="Times New Roman"/>
          <w:szCs w:val="28"/>
        </w:rPr>
        <w:t>оизношением ;</w:t>
      </w:r>
    </w:p>
    <w:p w:rsidR="00D05730" w:rsidRPr="00D05730" w:rsidRDefault="005B46CE" w:rsidP="00486848">
      <w:pPr>
        <w:spacing w:after="0" w:line="360" w:lineRule="auto"/>
        <w:rPr>
          <w:rFonts w:cs="Times New Roman"/>
          <w:szCs w:val="28"/>
        </w:rPr>
      </w:pPr>
      <w:r>
        <w:rPr>
          <w:rFonts w:cs="Times New Roman"/>
          <w:szCs w:val="28"/>
        </w:rPr>
        <w:t>--оценивать качество воспр</w:t>
      </w:r>
      <w:r w:rsidR="00D05730" w:rsidRPr="00D05730">
        <w:rPr>
          <w:rFonts w:cs="Times New Roman"/>
          <w:szCs w:val="28"/>
        </w:rPr>
        <w:t>оизводимых в собственной речи звуков;</w:t>
      </w:r>
    </w:p>
    <w:p w:rsidR="00D05730" w:rsidRPr="00D05730" w:rsidRDefault="005B46CE" w:rsidP="00486848">
      <w:pPr>
        <w:spacing w:after="0" w:line="360" w:lineRule="auto"/>
        <w:rPr>
          <w:rFonts w:cs="Times New Roman"/>
          <w:szCs w:val="28"/>
        </w:rPr>
      </w:pPr>
      <w:r>
        <w:rPr>
          <w:rFonts w:cs="Times New Roman"/>
          <w:szCs w:val="28"/>
        </w:rPr>
        <w:t>-</w:t>
      </w:r>
      <w:r w:rsidR="00D05730" w:rsidRPr="00D05730">
        <w:rPr>
          <w:rFonts w:cs="Times New Roman"/>
          <w:szCs w:val="28"/>
        </w:rPr>
        <w:t>-узнаватъ и различать звуки.</w:t>
      </w:r>
    </w:p>
    <w:p w:rsidR="00076150" w:rsidRPr="0038427F" w:rsidRDefault="0038427F" w:rsidP="00486848">
      <w:pPr>
        <w:spacing w:after="0" w:line="360" w:lineRule="auto"/>
        <w:rPr>
          <w:rFonts w:cs="Times New Roman"/>
          <w:szCs w:val="28"/>
        </w:rPr>
      </w:pPr>
      <w:r>
        <w:rPr>
          <w:rFonts w:cs="Times New Roman"/>
          <w:szCs w:val="28"/>
        </w:rPr>
        <w:br w:type="page"/>
      </w:r>
    </w:p>
    <w:p w:rsidR="00D05730" w:rsidRPr="00AE458C" w:rsidRDefault="00AE458C" w:rsidP="00486848">
      <w:pPr>
        <w:spacing w:after="0" w:line="360" w:lineRule="auto"/>
        <w:jc w:val="center"/>
        <w:rPr>
          <w:rFonts w:cs="Times New Roman"/>
          <w:szCs w:val="28"/>
        </w:rPr>
      </w:pPr>
      <w:r w:rsidRPr="00AE458C">
        <w:rPr>
          <w:rFonts w:cs="Times New Roman"/>
          <w:szCs w:val="28"/>
        </w:rPr>
        <w:t>ПРИЛОЖЕНИЕ</w:t>
      </w:r>
    </w:p>
    <w:p w:rsidR="00D05730" w:rsidRPr="005B46CE" w:rsidRDefault="00D05730" w:rsidP="00486848">
      <w:pPr>
        <w:spacing w:after="0" w:line="360" w:lineRule="auto"/>
        <w:jc w:val="center"/>
        <w:rPr>
          <w:rFonts w:cs="Times New Roman"/>
          <w:b/>
          <w:szCs w:val="28"/>
        </w:rPr>
      </w:pPr>
      <w:r w:rsidRPr="005B46CE">
        <w:rPr>
          <w:rFonts w:cs="Times New Roman"/>
          <w:b/>
          <w:szCs w:val="28"/>
        </w:rPr>
        <w:t>Советы и методические рекомендации по развитию моторики пальцев рук детей</w:t>
      </w:r>
    </w:p>
    <w:p w:rsidR="00D05730" w:rsidRPr="00D05730" w:rsidRDefault="00D05730" w:rsidP="00486848">
      <w:pPr>
        <w:spacing w:after="0" w:line="360" w:lineRule="auto"/>
        <w:rPr>
          <w:rFonts w:cs="Times New Roman"/>
          <w:szCs w:val="28"/>
        </w:rPr>
      </w:pPr>
      <w:r w:rsidRPr="00D05730">
        <w:rPr>
          <w:rFonts w:cs="Times New Roman"/>
          <w:szCs w:val="28"/>
        </w:rPr>
        <w:t>Виды детской деятельности, которые можно использовать для развития мелкой моторики пальцев рук</w:t>
      </w:r>
    </w:p>
    <w:p w:rsidR="00D05730" w:rsidRPr="00D05730" w:rsidRDefault="005B46CE" w:rsidP="00486848">
      <w:pPr>
        <w:spacing w:after="0" w:line="360" w:lineRule="auto"/>
        <w:rPr>
          <w:rFonts w:cs="Times New Roman"/>
          <w:szCs w:val="28"/>
        </w:rPr>
      </w:pPr>
      <w:r>
        <w:rPr>
          <w:rFonts w:cs="Times New Roman"/>
          <w:szCs w:val="28"/>
        </w:rPr>
        <w:t>Развитие ручной умелости (рисование, лепка, констр</w:t>
      </w:r>
      <w:r w:rsidR="00D05730" w:rsidRPr="00D05730">
        <w:rPr>
          <w:rFonts w:cs="Times New Roman"/>
          <w:szCs w:val="28"/>
        </w:rPr>
        <w:t>уирование, аппликация, вышивание и др .).</w:t>
      </w:r>
    </w:p>
    <w:p w:rsidR="00D05730" w:rsidRPr="00D05730" w:rsidRDefault="005B46CE" w:rsidP="00486848">
      <w:pPr>
        <w:spacing w:after="0" w:line="360" w:lineRule="auto"/>
        <w:rPr>
          <w:rFonts w:cs="Times New Roman"/>
          <w:szCs w:val="28"/>
        </w:rPr>
      </w:pPr>
      <w:r>
        <w:rPr>
          <w:rFonts w:cs="Times New Roman"/>
          <w:szCs w:val="28"/>
        </w:rPr>
        <w:t>Различные игр</w:t>
      </w:r>
      <w:r w:rsidR="00D05730" w:rsidRPr="00D05730">
        <w:rPr>
          <w:rFonts w:cs="Times New Roman"/>
          <w:szCs w:val="28"/>
        </w:rPr>
        <w:t>ы с мелкими пр</w:t>
      </w:r>
      <w:r>
        <w:rPr>
          <w:rFonts w:cs="Times New Roman"/>
          <w:szCs w:val="28"/>
        </w:rPr>
        <w:t>едметами (подбор частей разрезных картинок, перекладывание, сор</w:t>
      </w:r>
      <w:r w:rsidR="00D05730" w:rsidRPr="00D05730">
        <w:rPr>
          <w:rFonts w:cs="Times New Roman"/>
          <w:szCs w:val="28"/>
        </w:rPr>
        <w:t>тировка</w:t>
      </w:r>
      <w:r>
        <w:rPr>
          <w:rFonts w:cs="Times New Roman"/>
          <w:szCs w:val="28"/>
        </w:rPr>
        <w:t xml:space="preserve"> горошин, палочек, пуговиц и других мелких пр</w:t>
      </w:r>
      <w:r w:rsidR="00D05730" w:rsidRPr="00D05730">
        <w:rPr>
          <w:rFonts w:cs="Times New Roman"/>
          <w:szCs w:val="28"/>
        </w:rPr>
        <w:t>едметов).</w:t>
      </w:r>
    </w:p>
    <w:p w:rsidR="00D05730" w:rsidRPr="00D05730" w:rsidRDefault="00D05730" w:rsidP="00486848">
      <w:pPr>
        <w:spacing w:after="0" w:line="360" w:lineRule="auto"/>
        <w:rPr>
          <w:rFonts w:cs="Times New Roman"/>
          <w:szCs w:val="28"/>
        </w:rPr>
      </w:pPr>
      <w:r w:rsidRPr="00D05730">
        <w:rPr>
          <w:rFonts w:cs="Times New Roman"/>
          <w:szCs w:val="28"/>
        </w:rPr>
        <w:t>Пальч</w:t>
      </w:r>
      <w:r w:rsidR="005B46CE">
        <w:rPr>
          <w:rFonts w:cs="Times New Roman"/>
          <w:szCs w:val="28"/>
        </w:rPr>
        <w:t>иковая гимнастка с речевым сопр</w:t>
      </w:r>
      <w:r w:rsidRPr="00D05730">
        <w:rPr>
          <w:rFonts w:cs="Times New Roman"/>
          <w:szCs w:val="28"/>
        </w:rPr>
        <w:t>овождением и без него.</w:t>
      </w:r>
    </w:p>
    <w:p w:rsidR="00D05730" w:rsidRPr="00D05730" w:rsidRDefault="00D05730" w:rsidP="00486848">
      <w:pPr>
        <w:spacing w:after="0" w:line="360" w:lineRule="auto"/>
        <w:rPr>
          <w:rFonts w:cs="Times New Roman"/>
          <w:szCs w:val="28"/>
        </w:rPr>
      </w:pPr>
      <w:r w:rsidRPr="00D05730">
        <w:rPr>
          <w:rFonts w:cs="Times New Roman"/>
          <w:szCs w:val="28"/>
        </w:rPr>
        <w:t>Пальчиковый театр .</w:t>
      </w:r>
    </w:p>
    <w:p w:rsidR="00D05730" w:rsidRPr="00D05730" w:rsidRDefault="005B46CE" w:rsidP="00486848">
      <w:pPr>
        <w:spacing w:after="0" w:line="360" w:lineRule="auto"/>
        <w:rPr>
          <w:rFonts w:cs="Times New Roman"/>
          <w:szCs w:val="28"/>
        </w:rPr>
      </w:pPr>
      <w:r>
        <w:rPr>
          <w:rFonts w:cs="Times New Roman"/>
          <w:szCs w:val="28"/>
        </w:rPr>
        <w:t>Упр</w:t>
      </w:r>
      <w:r w:rsidR="00D05730" w:rsidRPr="00D05730">
        <w:rPr>
          <w:rFonts w:cs="Times New Roman"/>
          <w:szCs w:val="28"/>
        </w:rPr>
        <w:t>ажнения по полготовке руки к</w:t>
      </w:r>
      <w:r>
        <w:rPr>
          <w:rFonts w:cs="Times New Roman"/>
          <w:szCs w:val="28"/>
        </w:rPr>
        <w:t xml:space="preserve"> письму (р</w:t>
      </w:r>
      <w:r w:rsidR="00D05730" w:rsidRPr="00D05730">
        <w:rPr>
          <w:rFonts w:cs="Times New Roman"/>
          <w:szCs w:val="28"/>
        </w:rPr>
        <w:t xml:space="preserve">абота </w:t>
      </w:r>
      <w:r>
        <w:rPr>
          <w:rFonts w:cs="Times New Roman"/>
          <w:szCs w:val="28"/>
        </w:rPr>
        <w:t>с трафаретами, шаблонами, фигур</w:t>
      </w:r>
      <w:r w:rsidR="00D05730" w:rsidRPr="00D05730">
        <w:rPr>
          <w:rFonts w:cs="Times New Roman"/>
          <w:szCs w:val="28"/>
        </w:rPr>
        <w:t xml:space="preserve">ными линейками, объемными </w:t>
      </w:r>
      <w:r>
        <w:rPr>
          <w:rFonts w:cs="Times New Roman"/>
          <w:szCs w:val="28"/>
        </w:rPr>
        <w:t>и плоскостными изображениями пр</w:t>
      </w:r>
      <w:r w:rsidR="00D05730" w:rsidRPr="00D05730">
        <w:rPr>
          <w:rFonts w:cs="Times New Roman"/>
          <w:szCs w:val="28"/>
        </w:rPr>
        <w:t xml:space="preserve">едметов. </w:t>
      </w:r>
    </w:p>
    <w:p w:rsidR="00D05730" w:rsidRPr="00D05730" w:rsidRDefault="005B46CE" w:rsidP="00486848">
      <w:pPr>
        <w:spacing w:after="0" w:line="360" w:lineRule="auto"/>
        <w:rPr>
          <w:rFonts w:cs="Times New Roman"/>
          <w:szCs w:val="28"/>
        </w:rPr>
      </w:pPr>
      <w:r>
        <w:rPr>
          <w:rFonts w:cs="Times New Roman"/>
          <w:szCs w:val="28"/>
        </w:rPr>
        <w:t>Родителям рекомендуется проводить поглаживание кистей рук в напр</w:t>
      </w:r>
      <w:r w:rsidR="00D05730" w:rsidRPr="00D05730">
        <w:rPr>
          <w:rFonts w:cs="Times New Roman"/>
          <w:szCs w:val="28"/>
        </w:rPr>
        <w:t>авлении от к</w:t>
      </w:r>
      <w:r>
        <w:rPr>
          <w:rFonts w:cs="Times New Roman"/>
          <w:szCs w:val="28"/>
        </w:rPr>
        <w:t>ончиков пальцев к запястью; упр</w:t>
      </w:r>
      <w:r w:rsidR="00D05730" w:rsidRPr="00D05730">
        <w:rPr>
          <w:rFonts w:cs="Times New Roman"/>
          <w:szCs w:val="28"/>
        </w:rPr>
        <w:t xml:space="preserve">ажнения </w:t>
      </w:r>
      <w:r w:rsidR="0049420A">
        <w:rPr>
          <w:rFonts w:cs="Times New Roman"/>
          <w:szCs w:val="28"/>
        </w:rPr>
        <w:t xml:space="preserve">с массажными мячиками, упражнения </w:t>
      </w:r>
      <w:r w:rsidR="00D05730" w:rsidRPr="00D05730">
        <w:rPr>
          <w:rFonts w:cs="Times New Roman"/>
          <w:szCs w:val="28"/>
        </w:rPr>
        <w:t>на сги</w:t>
      </w:r>
      <w:r w:rsidR="0049420A">
        <w:rPr>
          <w:rFonts w:cs="Times New Roman"/>
          <w:szCs w:val="28"/>
        </w:rPr>
        <w:t xml:space="preserve">бание и разгибание пальцев, </w:t>
      </w:r>
      <w:r w:rsidR="00D05730" w:rsidRPr="00D05730">
        <w:rPr>
          <w:rFonts w:cs="Times New Roman"/>
          <w:szCs w:val="28"/>
        </w:rPr>
        <w:t xml:space="preserve">пальчиковую гимнастику </w:t>
      </w:r>
      <w:r w:rsidR="0049420A">
        <w:rPr>
          <w:rFonts w:cs="Times New Roman"/>
          <w:szCs w:val="28"/>
        </w:rPr>
        <w:t>с сопровождением стихов.</w:t>
      </w:r>
    </w:p>
    <w:p w:rsidR="00D05730" w:rsidRPr="00D05730" w:rsidRDefault="00D05730" w:rsidP="00486848">
      <w:pPr>
        <w:spacing w:after="0" w:line="360" w:lineRule="auto"/>
        <w:rPr>
          <w:rFonts w:cs="Times New Roman"/>
          <w:szCs w:val="28"/>
        </w:rPr>
      </w:pPr>
      <w:r w:rsidRPr="00D05730">
        <w:rPr>
          <w:rFonts w:cs="Times New Roman"/>
          <w:szCs w:val="28"/>
        </w:rPr>
        <w:t>дети 3-7 лет для</w:t>
      </w:r>
      <w:r w:rsidR="0049420A">
        <w:rPr>
          <w:rFonts w:cs="Times New Roman"/>
          <w:szCs w:val="28"/>
        </w:rPr>
        <w:t xml:space="preserve"> развития ручной умелости должн</w:t>
      </w:r>
      <w:r w:rsidRPr="00D05730">
        <w:rPr>
          <w:rFonts w:cs="Times New Roman"/>
          <w:szCs w:val="28"/>
        </w:rPr>
        <w:t>ы:</w:t>
      </w:r>
    </w:p>
    <w:p w:rsidR="0049420A" w:rsidRDefault="0049420A" w:rsidP="00486848">
      <w:pPr>
        <w:spacing w:after="0" w:line="360" w:lineRule="auto"/>
        <w:rPr>
          <w:rFonts w:cs="Times New Roman"/>
          <w:szCs w:val="28"/>
        </w:rPr>
      </w:pPr>
      <w:r>
        <w:rPr>
          <w:rFonts w:cs="Times New Roman"/>
          <w:szCs w:val="28"/>
        </w:rPr>
        <w:t>-- катать по очеред</w:t>
      </w:r>
      <w:r w:rsidR="00D05730" w:rsidRPr="00D05730">
        <w:rPr>
          <w:rFonts w:cs="Times New Roman"/>
          <w:szCs w:val="28"/>
        </w:rPr>
        <w:t>и каждым пальцем каме</w:t>
      </w:r>
      <w:r>
        <w:rPr>
          <w:rFonts w:cs="Times New Roman"/>
          <w:szCs w:val="28"/>
        </w:rPr>
        <w:t xml:space="preserve">шки, мелкие бусинки, шарики; </w:t>
      </w:r>
    </w:p>
    <w:p w:rsidR="00D05730" w:rsidRPr="00D05730"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запускать пальцами мелкие «волчки»;</w:t>
      </w:r>
    </w:p>
    <w:p w:rsidR="00D05730" w:rsidRPr="00D05730" w:rsidRDefault="0049420A" w:rsidP="00486848">
      <w:pPr>
        <w:spacing w:after="0" w:line="360" w:lineRule="auto"/>
        <w:rPr>
          <w:rFonts w:cs="Times New Roman"/>
          <w:szCs w:val="28"/>
        </w:rPr>
      </w:pPr>
      <w:r>
        <w:rPr>
          <w:rFonts w:cs="Times New Roman"/>
          <w:szCs w:val="28"/>
        </w:rPr>
        <w:t>-- разминать</w:t>
      </w:r>
      <w:r w:rsidR="00D05730" w:rsidRPr="00D05730">
        <w:rPr>
          <w:rFonts w:cs="Times New Roman"/>
          <w:szCs w:val="28"/>
        </w:rPr>
        <w:t xml:space="preserve"> пальцами п</w:t>
      </w:r>
      <w:r>
        <w:rPr>
          <w:rFonts w:cs="Times New Roman"/>
          <w:szCs w:val="28"/>
        </w:rPr>
        <w:t>ластилин и глину, лепить различ</w:t>
      </w:r>
      <w:r w:rsidR="00D05730" w:rsidRPr="00D05730">
        <w:rPr>
          <w:rFonts w:cs="Times New Roman"/>
          <w:szCs w:val="28"/>
        </w:rPr>
        <w:t>ные поделки;</w:t>
      </w:r>
    </w:p>
    <w:p w:rsidR="00D05730" w:rsidRPr="00D05730" w:rsidRDefault="0049420A" w:rsidP="00486848">
      <w:pPr>
        <w:spacing w:after="0" w:line="360" w:lineRule="auto"/>
        <w:rPr>
          <w:rFonts w:cs="Times New Roman"/>
          <w:szCs w:val="28"/>
        </w:rPr>
      </w:pPr>
      <w:r>
        <w:rPr>
          <w:rFonts w:cs="Times New Roman"/>
          <w:szCs w:val="28"/>
        </w:rPr>
        <w:t>-</w:t>
      </w:r>
      <w:r w:rsidR="00D05730" w:rsidRPr="00D05730">
        <w:rPr>
          <w:rFonts w:cs="Times New Roman"/>
          <w:szCs w:val="28"/>
        </w:rPr>
        <w:t xml:space="preserve">-сжимать и </w:t>
      </w:r>
      <w:r>
        <w:rPr>
          <w:rFonts w:cs="Times New Roman"/>
          <w:szCs w:val="28"/>
        </w:rPr>
        <w:t>разжимать кулачки («бутончик проснулся и открылся, а вечером заснул и закр</w:t>
      </w:r>
      <w:r w:rsidR="00D05730" w:rsidRPr="00D05730">
        <w:rPr>
          <w:rFonts w:cs="Times New Roman"/>
          <w:szCs w:val="28"/>
        </w:rPr>
        <w:t>ылся»);</w:t>
      </w:r>
    </w:p>
    <w:p w:rsidR="00D05730" w:rsidRPr="00D05730"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д</w:t>
      </w:r>
      <w:r>
        <w:rPr>
          <w:rFonts w:cs="Times New Roman"/>
          <w:szCs w:val="28"/>
        </w:rPr>
        <w:t>елать кулачки «мягкими» и «твер</w:t>
      </w:r>
      <w:r w:rsidR="00D05730" w:rsidRPr="00D05730">
        <w:rPr>
          <w:rFonts w:cs="Times New Roman"/>
          <w:szCs w:val="28"/>
        </w:rPr>
        <w:t>дыми»;</w:t>
      </w:r>
    </w:p>
    <w:p w:rsidR="00D05730" w:rsidRPr="00D05730" w:rsidRDefault="0049420A" w:rsidP="00486848">
      <w:pPr>
        <w:spacing w:after="0" w:line="360" w:lineRule="auto"/>
        <w:rPr>
          <w:rFonts w:cs="Times New Roman"/>
          <w:szCs w:val="28"/>
        </w:rPr>
      </w:pPr>
      <w:r>
        <w:rPr>
          <w:rFonts w:cs="Times New Roman"/>
          <w:szCs w:val="28"/>
        </w:rPr>
        <w:t>-- бар</w:t>
      </w:r>
      <w:r w:rsidR="00D05730" w:rsidRPr="00D05730">
        <w:rPr>
          <w:rFonts w:cs="Times New Roman"/>
          <w:szCs w:val="28"/>
        </w:rPr>
        <w:t>абанить всеми пальцами обеих рук по столу;</w:t>
      </w:r>
    </w:p>
    <w:p w:rsidR="00D05730" w:rsidRPr="00D05730"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-махать в воздухе только пальцами;</w:t>
      </w:r>
    </w:p>
    <w:p w:rsidR="0049420A" w:rsidRDefault="0049420A" w:rsidP="00486848">
      <w:pPr>
        <w:spacing w:after="0" w:line="360" w:lineRule="auto"/>
        <w:rPr>
          <w:rFonts w:cs="Times New Roman"/>
          <w:szCs w:val="28"/>
        </w:rPr>
      </w:pPr>
      <w:r>
        <w:rPr>
          <w:rFonts w:cs="Times New Roman"/>
          <w:szCs w:val="28"/>
        </w:rPr>
        <w:t>-- собир</w:t>
      </w:r>
      <w:r w:rsidR="00D05730" w:rsidRPr="00D05730">
        <w:rPr>
          <w:rFonts w:cs="Times New Roman"/>
          <w:szCs w:val="28"/>
        </w:rPr>
        <w:t>ать все пальцы в щепотку;</w:t>
      </w:r>
    </w:p>
    <w:p w:rsidR="00D05730" w:rsidRPr="00D05730" w:rsidRDefault="0049420A" w:rsidP="00486848">
      <w:pPr>
        <w:spacing w:after="0" w:line="360" w:lineRule="auto"/>
        <w:rPr>
          <w:rFonts w:cs="Times New Roman"/>
          <w:szCs w:val="28"/>
        </w:rPr>
      </w:pPr>
      <w:r>
        <w:rPr>
          <w:rFonts w:cs="Times New Roman"/>
          <w:szCs w:val="28"/>
        </w:rPr>
        <w:t>-</w:t>
      </w:r>
      <w:r w:rsidR="00D05730" w:rsidRPr="00D05730">
        <w:rPr>
          <w:rFonts w:cs="Times New Roman"/>
          <w:szCs w:val="28"/>
        </w:rPr>
        <w:t>-нанизывать крупные пуговицы, шарики, бусинки на нитку;</w:t>
      </w:r>
    </w:p>
    <w:p w:rsidR="00D05730" w:rsidRPr="00D05730" w:rsidRDefault="0049420A" w:rsidP="00486848">
      <w:pPr>
        <w:spacing w:after="0" w:line="360" w:lineRule="auto"/>
        <w:rPr>
          <w:rFonts w:cs="Times New Roman"/>
          <w:szCs w:val="28"/>
        </w:rPr>
      </w:pPr>
      <w:r>
        <w:rPr>
          <w:rFonts w:cs="Times New Roman"/>
          <w:szCs w:val="28"/>
        </w:rPr>
        <w:t>-- завязывать узелки на шнурке, вер</w:t>
      </w:r>
      <w:r w:rsidR="00D05730" w:rsidRPr="00D05730">
        <w:rPr>
          <w:rFonts w:cs="Times New Roman"/>
          <w:szCs w:val="28"/>
        </w:rPr>
        <w:t>евке;</w:t>
      </w:r>
    </w:p>
    <w:p w:rsidR="0049420A" w:rsidRDefault="0049420A" w:rsidP="00486848">
      <w:pPr>
        <w:spacing w:after="0" w:line="360" w:lineRule="auto"/>
        <w:rPr>
          <w:rFonts w:cs="Times New Roman"/>
          <w:szCs w:val="28"/>
        </w:rPr>
      </w:pPr>
      <w:r>
        <w:rPr>
          <w:rFonts w:cs="Times New Roman"/>
          <w:szCs w:val="28"/>
        </w:rPr>
        <w:t>-</w:t>
      </w:r>
      <w:r w:rsidR="00D05730" w:rsidRPr="00D05730">
        <w:rPr>
          <w:rFonts w:cs="Times New Roman"/>
          <w:szCs w:val="28"/>
        </w:rPr>
        <w:t xml:space="preserve">-застегивать (расгегивать) пуговицы; </w:t>
      </w:r>
    </w:p>
    <w:p w:rsidR="0049420A" w:rsidRDefault="0049420A" w:rsidP="00486848">
      <w:pPr>
        <w:spacing w:after="0" w:line="360" w:lineRule="auto"/>
        <w:rPr>
          <w:rFonts w:cs="Times New Roman"/>
          <w:szCs w:val="28"/>
        </w:rPr>
      </w:pPr>
      <w:r>
        <w:rPr>
          <w:rFonts w:cs="Times New Roman"/>
          <w:szCs w:val="28"/>
        </w:rPr>
        <w:t>-- играть с конст</w:t>
      </w:r>
      <w:r w:rsidR="00D05730" w:rsidRPr="00D05730">
        <w:rPr>
          <w:rFonts w:cs="Times New Roman"/>
          <w:szCs w:val="28"/>
        </w:rPr>
        <w:t>руктором, мозаикой;</w:t>
      </w:r>
    </w:p>
    <w:p w:rsidR="00D05730" w:rsidRPr="00D05730"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складывать матрешки;</w:t>
      </w:r>
    </w:p>
    <w:p w:rsidR="00D05730" w:rsidRPr="00D05730"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рисовать в воздухе;</w:t>
      </w:r>
    </w:p>
    <w:p w:rsidR="00D05730" w:rsidRPr="00D05730"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мять руками поролоновые шарики, губки;</w:t>
      </w:r>
    </w:p>
    <w:p w:rsidR="00D05730" w:rsidRPr="00D05730" w:rsidRDefault="0049420A" w:rsidP="00486848">
      <w:pPr>
        <w:spacing w:after="0" w:line="360" w:lineRule="auto"/>
        <w:rPr>
          <w:rFonts w:cs="Times New Roman"/>
          <w:szCs w:val="28"/>
        </w:rPr>
      </w:pPr>
      <w:r>
        <w:rPr>
          <w:rFonts w:cs="Times New Roman"/>
          <w:szCs w:val="28"/>
        </w:rPr>
        <w:t>-</w:t>
      </w:r>
      <w:r w:rsidR="00D05730" w:rsidRPr="00D05730">
        <w:rPr>
          <w:rFonts w:cs="Times New Roman"/>
          <w:szCs w:val="28"/>
        </w:rPr>
        <w:t>-рисовать, раскрашшвать, штриховать;</w:t>
      </w:r>
    </w:p>
    <w:p w:rsidR="00D05730" w:rsidRPr="00D05730" w:rsidRDefault="0049420A" w:rsidP="00486848">
      <w:pPr>
        <w:spacing w:after="0" w:line="360" w:lineRule="auto"/>
        <w:rPr>
          <w:rFonts w:cs="Times New Roman"/>
          <w:szCs w:val="28"/>
        </w:rPr>
      </w:pPr>
      <w:r>
        <w:rPr>
          <w:rFonts w:cs="Times New Roman"/>
          <w:szCs w:val="28"/>
        </w:rPr>
        <w:t>-- резать (выр</w:t>
      </w:r>
      <w:r w:rsidR="00D05730" w:rsidRPr="00D05730">
        <w:rPr>
          <w:rFonts w:cs="Times New Roman"/>
          <w:szCs w:val="28"/>
        </w:rPr>
        <w:t>езать) ножницами;</w:t>
      </w:r>
    </w:p>
    <w:p w:rsidR="00D05730" w:rsidRPr="00D05730" w:rsidRDefault="0049420A" w:rsidP="00486848">
      <w:pPr>
        <w:spacing w:after="0" w:line="360" w:lineRule="auto"/>
        <w:rPr>
          <w:rFonts w:cs="Times New Roman"/>
          <w:szCs w:val="28"/>
        </w:rPr>
      </w:pPr>
      <w:r>
        <w:rPr>
          <w:rFonts w:cs="Times New Roman"/>
          <w:szCs w:val="28"/>
        </w:rPr>
        <w:t>-- плести из бумаги ковр</w:t>
      </w:r>
      <w:r w:rsidR="00D05730" w:rsidRPr="00D05730">
        <w:rPr>
          <w:rFonts w:cs="Times New Roman"/>
          <w:szCs w:val="28"/>
        </w:rPr>
        <w:t>ики, корзинки, косички;</w:t>
      </w:r>
    </w:p>
    <w:p w:rsidR="0038427F" w:rsidRDefault="0049420A" w:rsidP="00486848">
      <w:pPr>
        <w:spacing w:after="0" w:line="360" w:lineRule="auto"/>
        <w:rPr>
          <w:rFonts w:cs="Times New Roman"/>
          <w:szCs w:val="28"/>
        </w:rPr>
      </w:pPr>
      <w:r>
        <w:rPr>
          <w:rFonts w:cs="Times New Roman"/>
          <w:szCs w:val="28"/>
        </w:rPr>
        <w:t xml:space="preserve">-- </w:t>
      </w:r>
      <w:r w:rsidR="00D05730" w:rsidRPr="00D05730">
        <w:rPr>
          <w:rFonts w:cs="Times New Roman"/>
          <w:szCs w:val="28"/>
        </w:rPr>
        <w:t>выполнять аппликации.</w:t>
      </w:r>
    </w:p>
    <w:p w:rsidR="00D05730" w:rsidRPr="00D05730" w:rsidRDefault="00D05730" w:rsidP="00486848">
      <w:pPr>
        <w:spacing w:after="0" w:line="360" w:lineRule="auto"/>
        <w:rPr>
          <w:rFonts w:cs="Times New Roman"/>
          <w:szCs w:val="28"/>
        </w:rPr>
      </w:pPr>
    </w:p>
    <w:p w:rsidR="00D05730" w:rsidRDefault="00D05730" w:rsidP="00486848">
      <w:pPr>
        <w:spacing w:after="0" w:line="360" w:lineRule="auto"/>
        <w:rPr>
          <w:rFonts w:cs="Times New Roman"/>
          <w:szCs w:val="28"/>
        </w:rPr>
      </w:pPr>
    </w:p>
    <w:p w:rsidR="0038427F" w:rsidRDefault="0038427F" w:rsidP="00486848">
      <w:pPr>
        <w:spacing w:after="0" w:line="360" w:lineRule="auto"/>
        <w:rPr>
          <w:rFonts w:cs="Times New Roman"/>
          <w:szCs w:val="28"/>
        </w:rPr>
      </w:pPr>
      <w:r>
        <w:rPr>
          <w:rFonts w:cs="Times New Roman"/>
          <w:szCs w:val="28"/>
        </w:rPr>
        <w:br w:type="page"/>
      </w:r>
    </w:p>
    <w:p w:rsidR="00767FBB" w:rsidRDefault="00767FBB" w:rsidP="00486848">
      <w:pPr>
        <w:spacing w:after="0" w:line="360" w:lineRule="auto"/>
        <w:rPr>
          <w:rFonts w:cs="Times New Roman"/>
          <w:szCs w:val="28"/>
        </w:rPr>
      </w:pPr>
    </w:p>
    <w:sectPr w:rsidR="00767FBB" w:rsidSect="00907062">
      <w:footerReference w:type="default" r:id="rId65"/>
      <w:pgSz w:w="11906" w:h="16838"/>
      <w:pgMar w:top="1134" w:right="85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3040" w:rsidRDefault="003D3040" w:rsidP="00B824A8">
      <w:pPr>
        <w:spacing w:after="0" w:line="240" w:lineRule="auto"/>
      </w:pPr>
      <w:r>
        <w:separator/>
      </w:r>
    </w:p>
  </w:endnote>
  <w:endnote w:type="continuationSeparator" w:id="0">
    <w:p w:rsidR="003D3040" w:rsidRDefault="003D3040" w:rsidP="00B82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altName w:val="Calibri"/>
    <w:panose1 w:val="020B0604030504040204"/>
    <w:charset w:val="CC"/>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006219"/>
      <w:docPartObj>
        <w:docPartGallery w:val="Page Numbers (Bottom of Page)"/>
        <w:docPartUnique/>
      </w:docPartObj>
    </w:sdtPr>
    <w:sdtEndPr/>
    <w:sdtContent>
      <w:p w:rsidR="0007037C" w:rsidRDefault="0007037C">
        <w:pPr>
          <w:pStyle w:val="a5"/>
          <w:jc w:val="center"/>
        </w:pPr>
        <w:r>
          <w:fldChar w:fldCharType="begin"/>
        </w:r>
        <w:r>
          <w:instrText>PAGE   \* MERGEFORMAT</w:instrText>
        </w:r>
        <w:r>
          <w:fldChar w:fldCharType="separate"/>
        </w:r>
        <w:r w:rsidR="004D5702">
          <w:rPr>
            <w:noProof/>
          </w:rPr>
          <w:t>10</w:t>
        </w:r>
        <w:r>
          <w:rPr>
            <w:noProof/>
          </w:rPr>
          <w:fldChar w:fldCharType="end"/>
        </w:r>
      </w:p>
    </w:sdtContent>
  </w:sdt>
  <w:p w:rsidR="0007037C" w:rsidRDefault="0007037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3040" w:rsidRDefault="003D3040" w:rsidP="00B824A8">
      <w:pPr>
        <w:spacing w:after="0" w:line="240" w:lineRule="auto"/>
      </w:pPr>
      <w:r>
        <w:separator/>
      </w:r>
    </w:p>
  </w:footnote>
  <w:footnote w:type="continuationSeparator" w:id="0">
    <w:p w:rsidR="003D3040" w:rsidRDefault="003D3040" w:rsidP="00B824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3183"/>
    <w:multiLevelType w:val="hybridMultilevel"/>
    <w:tmpl w:val="E7A07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F327DE"/>
    <w:multiLevelType w:val="hybridMultilevel"/>
    <w:tmpl w:val="A63A7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5B4357"/>
    <w:multiLevelType w:val="multilevel"/>
    <w:tmpl w:val="3A4020A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 w15:restartNumberingAfterBreak="0">
    <w:nsid w:val="0CC1768C"/>
    <w:multiLevelType w:val="hybridMultilevel"/>
    <w:tmpl w:val="AC9EC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1C655C"/>
    <w:multiLevelType w:val="hybridMultilevel"/>
    <w:tmpl w:val="351CE7B0"/>
    <w:lvl w:ilvl="0" w:tplc="B160324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5" w15:restartNumberingAfterBreak="0">
    <w:nsid w:val="1065388E"/>
    <w:multiLevelType w:val="hybridMultilevel"/>
    <w:tmpl w:val="B4AE25DC"/>
    <w:lvl w:ilvl="0" w:tplc="F5C0687C">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15:restartNumberingAfterBreak="0">
    <w:nsid w:val="149A1B75"/>
    <w:multiLevelType w:val="hybridMultilevel"/>
    <w:tmpl w:val="30A8E75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174C0062"/>
    <w:multiLevelType w:val="hybridMultilevel"/>
    <w:tmpl w:val="A9907B66"/>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8" w15:restartNumberingAfterBreak="0">
    <w:nsid w:val="20BE3F02"/>
    <w:multiLevelType w:val="multilevel"/>
    <w:tmpl w:val="D9DE9DA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59A4061"/>
    <w:multiLevelType w:val="multilevel"/>
    <w:tmpl w:val="29D41D6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A0B2E0E"/>
    <w:multiLevelType w:val="multilevel"/>
    <w:tmpl w:val="F8264A80"/>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BE05D11"/>
    <w:multiLevelType w:val="hybridMultilevel"/>
    <w:tmpl w:val="DF928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693990"/>
    <w:multiLevelType w:val="hybridMultilevel"/>
    <w:tmpl w:val="39B8954A"/>
    <w:lvl w:ilvl="0" w:tplc="37587B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5610E1"/>
    <w:multiLevelType w:val="hybridMultilevel"/>
    <w:tmpl w:val="AF70F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D328AC"/>
    <w:multiLevelType w:val="hybridMultilevel"/>
    <w:tmpl w:val="60C27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435F57"/>
    <w:multiLevelType w:val="hybridMultilevel"/>
    <w:tmpl w:val="CD32AB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CB676A"/>
    <w:multiLevelType w:val="hybridMultilevel"/>
    <w:tmpl w:val="71E4B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6155F94"/>
    <w:multiLevelType w:val="hybridMultilevel"/>
    <w:tmpl w:val="06624A9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B317E2"/>
    <w:multiLevelType w:val="hybridMultilevel"/>
    <w:tmpl w:val="E1F29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172C5"/>
    <w:multiLevelType w:val="hybridMultilevel"/>
    <w:tmpl w:val="40E03900"/>
    <w:lvl w:ilvl="0" w:tplc="DA102E22">
      <w:start w:val="1"/>
      <w:numFmt w:val="upperRoman"/>
      <w:lvlText w:val="%1."/>
      <w:lvlJc w:val="left"/>
      <w:pPr>
        <w:ind w:left="1365" w:hanging="720"/>
      </w:pPr>
      <w:rPr>
        <w:rFonts w:hint="default"/>
      </w:rPr>
    </w:lvl>
    <w:lvl w:ilvl="1" w:tplc="04190019" w:tentative="1">
      <w:start w:val="1"/>
      <w:numFmt w:val="lowerLetter"/>
      <w:lvlText w:val="%2."/>
      <w:lvlJc w:val="left"/>
      <w:pPr>
        <w:ind w:left="1725" w:hanging="360"/>
      </w:pPr>
    </w:lvl>
    <w:lvl w:ilvl="2" w:tplc="0419001B" w:tentative="1">
      <w:start w:val="1"/>
      <w:numFmt w:val="lowerRoman"/>
      <w:lvlText w:val="%3."/>
      <w:lvlJc w:val="right"/>
      <w:pPr>
        <w:ind w:left="2445" w:hanging="180"/>
      </w:pPr>
    </w:lvl>
    <w:lvl w:ilvl="3" w:tplc="0419000F" w:tentative="1">
      <w:start w:val="1"/>
      <w:numFmt w:val="decimal"/>
      <w:lvlText w:val="%4."/>
      <w:lvlJc w:val="left"/>
      <w:pPr>
        <w:ind w:left="3165" w:hanging="360"/>
      </w:pPr>
    </w:lvl>
    <w:lvl w:ilvl="4" w:tplc="04190019" w:tentative="1">
      <w:start w:val="1"/>
      <w:numFmt w:val="lowerLetter"/>
      <w:lvlText w:val="%5."/>
      <w:lvlJc w:val="left"/>
      <w:pPr>
        <w:ind w:left="3885" w:hanging="360"/>
      </w:pPr>
    </w:lvl>
    <w:lvl w:ilvl="5" w:tplc="0419001B" w:tentative="1">
      <w:start w:val="1"/>
      <w:numFmt w:val="lowerRoman"/>
      <w:lvlText w:val="%6."/>
      <w:lvlJc w:val="right"/>
      <w:pPr>
        <w:ind w:left="4605" w:hanging="180"/>
      </w:pPr>
    </w:lvl>
    <w:lvl w:ilvl="6" w:tplc="0419000F" w:tentative="1">
      <w:start w:val="1"/>
      <w:numFmt w:val="decimal"/>
      <w:lvlText w:val="%7."/>
      <w:lvlJc w:val="left"/>
      <w:pPr>
        <w:ind w:left="5325" w:hanging="360"/>
      </w:pPr>
    </w:lvl>
    <w:lvl w:ilvl="7" w:tplc="04190019" w:tentative="1">
      <w:start w:val="1"/>
      <w:numFmt w:val="lowerLetter"/>
      <w:lvlText w:val="%8."/>
      <w:lvlJc w:val="left"/>
      <w:pPr>
        <w:ind w:left="6045" w:hanging="360"/>
      </w:pPr>
    </w:lvl>
    <w:lvl w:ilvl="8" w:tplc="0419001B" w:tentative="1">
      <w:start w:val="1"/>
      <w:numFmt w:val="lowerRoman"/>
      <w:lvlText w:val="%9."/>
      <w:lvlJc w:val="right"/>
      <w:pPr>
        <w:ind w:left="6765" w:hanging="180"/>
      </w:pPr>
    </w:lvl>
  </w:abstractNum>
  <w:abstractNum w:abstractNumId="20" w15:restartNumberingAfterBreak="0">
    <w:nsid w:val="501461D7"/>
    <w:multiLevelType w:val="hybridMultilevel"/>
    <w:tmpl w:val="34702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B5044C"/>
    <w:multiLevelType w:val="multilevel"/>
    <w:tmpl w:val="A350CA76"/>
    <w:lvl w:ilvl="0">
      <w:start w:val="1"/>
      <w:numFmt w:val="decimal"/>
      <w:lvlText w:val="%1."/>
      <w:lvlJc w:val="left"/>
      <w:pPr>
        <w:ind w:left="1068"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2" w15:restartNumberingAfterBreak="0">
    <w:nsid w:val="54B90404"/>
    <w:multiLevelType w:val="hybridMultilevel"/>
    <w:tmpl w:val="64B6FBF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15:restartNumberingAfterBreak="0">
    <w:nsid w:val="55A141D3"/>
    <w:multiLevelType w:val="multilevel"/>
    <w:tmpl w:val="D65E668E"/>
    <w:lvl w:ilvl="0">
      <w:start w:val="1"/>
      <w:numFmt w:val="upperRoman"/>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604A338A"/>
    <w:multiLevelType w:val="multilevel"/>
    <w:tmpl w:val="E6107B0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07C4C62"/>
    <w:multiLevelType w:val="hybridMultilevel"/>
    <w:tmpl w:val="17D834A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6" w15:restartNumberingAfterBreak="0">
    <w:nsid w:val="62D845F3"/>
    <w:multiLevelType w:val="hybridMultilevel"/>
    <w:tmpl w:val="90163AF0"/>
    <w:lvl w:ilvl="0" w:tplc="610EEBC6">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64F72972"/>
    <w:multiLevelType w:val="hybridMultilevel"/>
    <w:tmpl w:val="1C16C238"/>
    <w:lvl w:ilvl="0" w:tplc="5DDE6FEC">
      <w:start w:val="5"/>
      <w:numFmt w:val="bullet"/>
      <w:lvlText w:val=""/>
      <w:lvlJc w:val="left"/>
      <w:pPr>
        <w:ind w:left="1068" w:hanging="360"/>
      </w:pPr>
      <w:rPr>
        <w:rFonts w:ascii="Wingdings" w:eastAsiaTheme="minorHAnsi" w:hAnsi="Wingdings"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15:restartNumberingAfterBreak="0">
    <w:nsid w:val="677A7F84"/>
    <w:multiLevelType w:val="multilevel"/>
    <w:tmpl w:val="82464068"/>
    <w:lvl w:ilvl="0">
      <w:start w:val="1"/>
      <w:numFmt w:val="decimal"/>
      <w:lvlText w:val="%1"/>
      <w:lvlJc w:val="left"/>
      <w:pPr>
        <w:ind w:left="960" w:hanging="960"/>
      </w:pPr>
      <w:rPr>
        <w:rFonts w:hint="default"/>
      </w:rPr>
    </w:lvl>
    <w:lvl w:ilvl="1">
      <w:start w:val="1"/>
      <w:numFmt w:val="decimal"/>
      <w:lvlText w:val="%1.%2"/>
      <w:lvlJc w:val="left"/>
      <w:pPr>
        <w:ind w:left="1414" w:hanging="960"/>
      </w:pPr>
      <w:rPr>
        <w:rFonts w:hint="default"/>
      </w:rPr>
    </w:lvl>
    <w:lvl w:ilvl="2">
      <w:start w:val="1"/>
      <w:numFmt w:val="decimal"/>
      <w:lvlText w:val="%1.%2.%3"/>
      <w:lvlJc w:val="left"/>
      <w:pPr>
        <w:ind w:left="1868" w:hanging="960"/>
      </w:pPr>
      <w:rPr>
        <w:rFonts w:hint="default"/>
      </w:rPr>
    </w:lvl>
    <w:lvl w:ilvl="3">
      <w:start w:val="1"/>
      <w:numFmt w:val="decimal"/>
      <w:lvlText w:val="%1.%2.%3.%4"/>
      <w:lvlJc w:val="left"/>
      <w:pPr>
        <w:ind w:left="2442" w:hanging="108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710" w:hanging="144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978" w:hanging="1800"/>
      </w:pPr>
      <w:rPr>
        <w:rFonts w:hint="default"/>
      </w:rPr>
    </w:lvl>
    <w:lvl w:ilvl="8">
      <w:start w:val="1"/>
      <w:numFmt w:val="decimal"/>
      <w:lvlText w:val="%1.%2.%3.%4.%5.%6.%7.%8.%9"/>
      <w:lvlJc w:val="left"/>
      <w:pPr>
        <w:ind w:left="5792" w:hanging="2160"/>
      </w:pPr>
      <w:rPr>
        <w:rFonts w:hint="default"/>
      </w:rPr>
    </w:lvl>
  </w:abstractNum>
  <w:abstractNum w:abstractNumId="29" w15:restartNumberingAfterBreak="0">
    <w:nsid w:val="6B7400B1"/>
    <w:multiLevelType w:val="hybridMultilevel"/>
    <w:tmpl w:val="2DD256F2"/>
    <w:lvl w:ilvl="0" w:tplc="0A584766">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32D65AB"/>
    <w:multiLevelType w:val="hybridMultilevel"/>
    <w:tmpl w:val="56CEB81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1" w15:restartNumberingAfterBreak="0">
    <w:nsid w:val="7674092A"/>
    <w:multiLevelType w:val="hybridMultilevel"/>
    <w:tmpl w:val="1E9E1202"/>
    <w:lvl w:ilvl="0" w:tplc="0A68724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2" w15:restartNumberingAfterBreak="0">
    <w:nsid w:val="769C0142"/>
    <w:multiLevelType w:val="hybridMultilevel"/>
    <w:tmpl w:val="F580C04C"/>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3" w15:restartNumberingAfterBreak="0">
    <w:nsid w:val="788D1709"/>
    <w:multiLevelType w:val="hybridMultilevel"/>
    <w:tmpl w:val="C452109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527CDC"/>
    <w:multiLevelType w:val="hybridMultilevel"/>
    <w:tmpl w:val="FE384A64"/>
    <w:lvl w:ilvl="0" w:tplc="6E4CEC12">
      <w:start w:val="5"/>
      <w:numFmt w:val="bullet"/>
      <w:lvlText w:val=""/>
      <w:lvlJc w:val="left"/>
      <w:pPr>
        <w:ind w:left="1068" w:hanging="360"/>
      </w:pPr>
      <w:rPr>
        <w:rFonts w:ascii="Wingdings" w:eastAsiaTheme="minorHAnsi" w:hAnsi="Wingdings"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15:restartNumberingAfterBreak="0">
    <w:nsid w:val="7DC118CB"/>
    <w:multiLevelType w:val="multilevel"/>
    <w:tmpl w:val="C7EE6DD0"/>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6"/>
  </w:num>
  <w:num w:numId="2">
    <w:abstractNumId w:val="28"/>
  </w:num>
  <w:num w:numId="3">
    <w:abstractNumId w:val="24"/>
  </w:num>
  <w:num w:numId="4">
    <w:abstractNumId w:val="2"/>
  </w:num>
  <w:num w:numId="5">
    <w:abstractNumId w:val="9"/>
  </w:num>
  <w:num w:numId="6">
    <w:abstractNumId w:val="32"/>
  </w:num>
  <w:num w:numId="7">
    <w:abstractNumId w:val="22"/>
  </w:num>
  <w:num w:numId="8">
    <w:abstractNumId w:val="7"/>
  </w:num>
  <w:num w:numId="9">
    <w:abstractNumId w:val="0"/>
  </w:num>
  <w:num w:numId="10">
    <w:abstractNumId w:val="6"/>
  </w:num>
  <w:num w:numId="11">
    <w:abstractNumId w:val="29"/>
  </w:num>
  <w:num w:numId="12">
    <w:abstractNumId w:val="30"/>
  </w:num>
  <w:num w:numId="13">
    <w:abstractNumId w:val="35"/>
  </w:num>
  <w:num w:numId="14">
    <w:abstractNumId w:val="10"/>
  </w:num>
  <w:num w:numId="15">
    <w:abstractNumId w:val="21"/>
  </w:num>
  <w:num w:numId="16">
    <w:abstractNumId w:val="34"/>
  </w:num>
  <w:num w:numId="17">
    <w:abstractNumId w:val="27"/>
  </w:num>
  <w:num w:numId="18">
    <w:abstractNumId w:val="31"/>
  </w:num>
  <w:num w:numId="19">
    <w:abstractNumId w:val="1"/>
  </w:num>
  <w:num w:numId="20">
    <w:abstractNumId w:val="4"/>
  </w:num>
  <w:num w:numId="21">
    <w:abstractNumId w:val="16"/>
  </w:num>
  <w:num w:numId="22">
    <w:abstractNumId w:val="19"/>
  </w:num>
  <w:num w:numId="23">
    <w:abstractNumId w:val="5"/>
  </w:num>
  <w:num w:numId="24">
    <w:abstractNumId w:val="11"/>
  </w:num>
  <w:num w:numId="25">
    <w:abstractNumId w:val="17"/>
  </w:num>
  <w:num w:numId="26">
    <w:abstractNumId w:val="23"/>
  </w:num>
  <w:num w:numId="27">
    <w:abstractNumId w:val="3"/>
  </w:num>
  <w:num w:numId="28">
    <w:abstractNumId w:val="13"/>
  </w:num>
  <w:num w:numId="29">
    <w:abstractNumId w:val="8"/>
  </w:num>
  <w:num w:numId="30">
    <w:abstractNumId w:val="12"/>
  </w:num>
  <w:num w:numId="31">
    <w:abstractNumId w:val="18"/>
  </w:num>
  <w:num w:numId="32">
    <w:abstractNumId w:val="25"/>
  </w:num>
  <w:num w:numId="33">
    <w:abstractNumId w:val="20"/>
  </w:num>
  <w:num w:numId="34">
    <w:abstractNumId w:val="14"/>
  </w:num>
  <w:num w:numId="35">
    <w:abstractNumId w:val="3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9C"/>
    <w:rsid w:val="000059AE"/>
    <w:rsid w:val="000069B3"/>
    <w:rsid w:val="000078EC"/>
    <w:rsid w:val="000110B2"/>
    <w:rsid w:val="00011857"/>
    <w:rsid w:val="00012DEA"/>
    <w:rsid w:val="00014325"/>
    <w:rsid w:val="00026C3C"/>
    <w:rsid w:val="00033C34"/>
    <w:rsid w:val="00034EB9"/>
    <w:rsid w:val="00035441"/>
    <w:rsid w:val="000405EF"/>
    <w:rsid w:val="0004664F"/>
    <w:rsid w:val="000500A1"/>
    <w:rsid w:val="000526AF"/>
    <w:rsid w:val="00055E05"/>
    <w:rsid w:val="00057090"/>
    <w:rsid w:val="0005786F"/>
    <w:rsid w:val="00057EA5"/>
    <w:rsid w:val="0006148C"/>
    <w:rsid w:val="00061C54"/>
    <w:rsid w:val="00064E6B"/>
    <w:rsid w:val="00065530"/>
    <w:rsid w:val="00067FDC"/>
    <w:rsid w:val="0007037C"/>
    <w:rsid w:val="0007041F"/>
    <w:rsid w:val="00070A1A"/>
    <w:rsid w:val="000725AC"/>
    <w:rsid w:val="00076150"/>
    <w:rsid w:val="0009573E"/>
    <w:rsid w:val="000A0399"/>
    <w:rsid w:val="000A084C"/>
    <w:rsid w:val="000A2429"/>
    <w:rsid w:val="000A6761"/>
    <w:rsid w:val="000A76C8"/>
    <w:rsid w:val="000B02EA"/>
    <w:rsid w:val="000B054C"/>
    <w:rsid w:val="000B32ED"/>
    <w:rsid w:val="000B3550"/>
    <w:rsid w:val="000C2076"/>
    <w:rsid w:val="000C46EE"/>
    <w:rsid w:val="000C49CC"/>
    <w:rsid w:val="000C6A1E"/>
    <w:rsid w:val="000C7C58"/>
    <w:rsid w:val="000E1C18"/>
    <w:rsid w:val="000E2976"/>
    <w:rsid w:val="000F441E"/>
    <w:rsid w:val="000F5BC6"/>
    <w:rsid w:val="000F6304"/>
    <w:rsid w:val="000F77E9"/>
    <w:rsid w:val="0010023D"/>
    <w:rsid w:val="001040D9"/>
    <w:rsid w:val="00104EBB"/>
    <w:rsid w:val="001079DE"/>
    <w:rsid w:val="00107C25"/>
    <w:rsid w:val="00110FBE"/>
    <w:rsid w:val="001135B3"/>
    <w:rsid w:val="00115B0D"/>
    <w:rsid w:val="00117938"/>
    <w:rsid w:val="00120CE0"/>
    <w:rsid w:val="001211BE"/>
    <w:rsid w:val="00121516"/>
    <w:rsid w:val="00131E4C"/>
    <w:rsid w:val="0013215E"/>
    <w:rsid w:val="00135147"/>
    <w:rsid w:val="00140D09"/>
    <w:rsid w:val="00150185"/>
    <w:rsid w:val="001503A7"/>
    <w:rsid w:val="00151B34"/>
    <w:rsid w:val="001521F1"/>
    <w:rsid w:val="00154E5E"/>
    <w:rsid w:val="0016380D"/>
    <w:rsid w:val="00164876"/>
    <w:rsid w:val="00170A95"/>
    <w:rsid w:val="00177B1C"/>
    <w:rsid w:val="00180D53"/>
    <w:rsid w:val="0018199F"/>
    <w:rsid w:val="001827AC"/>
    <w:rsid w:val="001829AA"/>
    <w:rsid w:val="001924B0"/>
    <w:rsid w:val="00197F97"/>
    <w:rsid w:val="001A3A5E"/>
    <w:rsid w:val="001A5D95"/>
    <w:rsid w:val="001A60F0"/>
    <w:rsid w:val="001A68BA"/>
    <w:rsid w:val="001B3179"/>
    <w:rsid w:val="001B6783"/>
    <w:rsid w:val="001C1EE3"/>
    <w:rsid w:val="001C2056"/>
    <w:rsid w:val="001D07AC"/>
    <w:rsid w:val="001D2E5B"/>
    <w:rsid w:val="001D4AA4"/>
    <w:rsid w:val="001D7AD4"/>
    <w:rsid w:val="001F6137"/>
    <w:rsid w:val="001F6C05"/>
    <w:rsid w:val="002009D7"/>
    <w:rsid w:val="00201822"/>
    <w:rsid w:val="002040EF"/>
    <w:rsid w:val="00205775"/>
    <w:rsid w:val="00207085"/>
    <w:rsid w:val="002104BF"/>
    <w:rsid w:val="00217F08"/>
    <w:rsid w:val="00221823"/>
    <w:rsid w:val="00222EBB"/>
    <w:rsid w:val="00225CD7"/>
    <w:rsid w:val="00232C97"/>
    <w:rsid w:val="00232F6A"/>
    <w:rsid w:val="00233D2E"/>
    <w:rsid w:val="00234851"/>
    <w:rsid w:val="002376D7"/>
    <w:rsid w:val="0024068B"/>
    <w:rsid w:val="002418C8"/>
    <w:rsid w:val="002420DC"/>
    <w:rsid w:val="002421C5"/>
    <w:rsid w:val="00243155"/>
    <w:rsid w:val="00244CE2"/>
    <w:rsid w:val="00251BC2"/>
    <w:rsid w:val="002533C3"/>
    <w:rsid w:val="0025423A"/>
    <w:rsid w:val="00254B87"/>
    <w:rsid w:val="00254EC3"/>
    <w:rsid w:val="0025736C"/>
    <w:rsid w:val="00264CDA"/>
    <w:rsid w:val="00271905"/>
    <w:rsid w:val="00273875"/>
    <w:rsid w:val="00273FCC"/>
    <w:rsid w:val="00275CC6"/>
    <w:rsid w:val="00275CD0"/>
    <w:rsid w:val="002762EC"/>
    <w:rsid w:val="002764EC"/>
    <w:rsid w:val="0028192F"/>
    <w:rsid w:val="00281CFB"/>
    <w:rsid w:val="002840F6"/>
    <w:rsid w:val="00284774"/>
    <w:rsid w:val="00284F19"/>
    <w:rsid w:val="00292C47"/>
    <w:rsid w:val="00294F2F"/>
    <w:rsid w:val="002955AD"/>
    <w:rsid w:val="00297710"/>
    <w:rsid w:val="002A57A0"/>
    <w:rsid w:val="002A78B3"/>
    <w:rsid w:val="002B1029"/>
    <w:rsid w:val="002B1F73"/>
    <w:rsid w:val="002B4CE6"/>
    <w:rsid w:val="002C0782"/>
    <w:rsid w:val="002C0E06"/>
    <w:rsid w:val="002D1820"/>
    <w:rsid w:val="002D2760"/>
    <w:rsid w:val="002D3086"/>
    <w:rsid w:val="002D65CF"/>
    <w:rsid w:val="002E16CB"/>
    <w:rsid w:val="002E1A17"/>
    <w:rsid w:val="002E3163"/>
    <w:rsid w:val="002E3E55"/>
    <w:rsid w:val="002E4A2D"/>
    <w:rsid w:val="002F3743"/>
    <w:rsid w:val="002F43C4"/>
    <w:rsid w:val="002F48FB"/>
    <w:rsid w:val="002F7BF6"/>
    <w:rsid w:val="003003D3"/>
    <w:rsid w:val="00301614"/>
    <w:rsid w:val="00303112"/>
    <w:rsid w:val="0030356F"/>
    <w:rsid w:val="00303C3C"/>
    <w:rsid w:val="00310A07"/>
    <w:rsid w:val="003110A0"/>
    <w:rsid w:val="00311650"/>
    <w:rsid w:val="0031531F"/>
    <w:rsid w:val="003157FB"/>
    <w:rsid w:val="00322984"/>
    <w:rsid w:val="00323075"/>
    <w:rsid w:val="00323CE5"/>
    <w:rsid w:val="00324530"/>
    <w:rsid w:val="00325A5B"/>
    <w:rsid w:val="00325EFD"/>
    <w:rsid w:val="003275C6"/>
    <w:rsid w:val="0033059D"/>
    <w:rsid w:val="0033223C"/>
    <w:rsid w:val="00334935"/>
    <w:rsid w:val="00334F88"/>
    <w:rsid w:val="00335A24"/>
    <w:rsid w:val="00337E3B"/>
    <w:rsid w:val="00340E7E"/>
    <w:rsid w:val="00344606"/>
    <w:rsid w:val="003448CE"/>
    <w:rsid w:val="0034561E"/>
    <w:rsid w:val="00350EEF"/>
    <w:rsid w:val="00352B45"/>
    <w:rsid w:val="00353BE5"/>
    <w:rsid w:val="00354454"/>
    <w:rsid w:val="003558F2"/>
    <w:rsid w:val="00355DE3"/>
    <w:rsid w:val="00362212"/>
    <w:rsid w:val="003630AF"/>
    <w:rsid w:val="0036701A"/>
    <w:rsid w:val="00370D41"/>
    <w:rsid w:val="00373971"/>
    <w:rsid w:val="003740B7"/>
    <w:rsid w:val="00374165"/>
    <w:rsid w:val="003741A8"/>
    <w:rsid w:val="00374C69"/>
    <w:rsid w:val="0038427F"/>
    <w:rsid w:val="00385E33"/>
    <w:rsid w:val="003932B1"/>
    <w:rsid w:val="00394A0B"/>
    <w:rsid w:val="003A303D"/>
    <w:rsid w:val="003A439F"/>
    <w:rsid w:val="003B1C68"/>
    <w:rsid w:val="003C4687"/>
    <w:rsid w:val="003D26F6"/>
    <w:rsid w:val="003D2EC1"/>
    <w:rsid w:val="003D3040"/>
    <w:rsid w:val="003D5BAB"/>
    <w:rsid w:val="003D77E3"/>
    <w:rsid w:val="003D7989"/>
    <w:rsid w:val="003E268E"/>
    <w:rsid w:val="003E3437"/>
    <w:rsid w:val="003F3385"/>
    <w:rsid w:val="003F6CEB"/>
    <w:rsid w:val="0040192D"/>
    <w:rsid w:val="00401E78"/>
    <w:rsid w:val="00405C89"/>
    <w:rsid w:val="0041673E"/>
    <w:rsid w:val="0041731C"/>
    <w:rsid w:val="004213FA"/>
    <w:rsid w:val="00421A58"/>
    <w:rsid w:val="00423D53"/>
    <w:rsid w:val="0043593E"/>
    <w:rsid w:val="004432AA"/>
    <w:rsid w:val="0045482A"/>
    <w:rsid w:val="004565E6"/>
    <w:rsid w:val="00460923"/>
    <w:rsid w:val="00460E0B"/>
    <w:rsid w:val="00461302"/>
    <w:rsid w:val="004651C1"/>
    <w:rsid w:val="004674ED"/>
    <w:rsid w:val="0047101F"/>
    <w:rsid w:val="004750C7"/>
    <w:rsid w:val="00481028"/>
    <w:rsid w:val="00481842"/>
    <w:rsid w:val="0048324A"/>
    <w:rsid w:val="0048577B"/>
    <w:rsid w:val="00485DF4"/>
    <w:rsid w:val="00486848"/>
    <w:rsid w:val="00486F84"/>
    <w:rsid w:val="00492206"/>
    <w:rsid w:val="0049420A"/>
    <w:rsid w:val="004973F0"/>
    <w:rsid w:val="004A1B52"/>
    <w:rsid w:val="004A2309"/>
    <w:rsid w:val="004A29CF"/>
    <w:rsid w:val="004A34E7"/>
    <w:rsid w:val="004A4AF9"/>
    <w:rsid w:val="004A59EB"/>
    <w:rsid w:val="004B1C3A"/>
    <w:rsid w:val="004B1E25"/>
    <w:rsid w:val="004B52F8"/>
    <w:rsid w:val="004B6712"/>
    <w:rsid w:val="004B7541"/>
    <w:rsid w:val="004C7597"/>
    <w:rsid w:val="004D3DB0"/>
    <w:rsid w:val="004D4A2A"/>
    <w:rsid w:val="004D5702"/>
    <w:rsid w:val="004D5784"/>
    <w:rsid w:val="004D663E"/>
    <w:rsid w:val="004F3183"/>
    <w:rsid w:val="004F65EA"/>
    <w:rsid w:val="005001DC"/>
    <w:rsid w:val="00500A0F"/>
    <w:rsid w:val="00501D0C"/>
    <w:rsid w:val="00503288"/>
    <w:rsid w:val="00505FCB"/>
    <w:rsid w:val="00516EC8"/>
    <w:rsid w:val="005264ED"/>
    <w:rsid w:val="00530EDA"/>
    <w:rsid w:val="00531567"/>
    <w:rsid w:val="00531A73"/>
    <w:rsid w:val="00532BC9"/>
    <w:rsid w:val="005374DE"/>
    <w:rsid w:val="0054428F"/>
    <w:rsid w:val="0054640D"/>
    <w:rsid w:val="00552E4D"/>
    <w:rsid w:val="00553EAC"/>
    <w:rsid w:val="005557BE"/>
    <w:rsid w:val="00556BAE"/>
    <w:rsid w:val="00561713"/>
    <w:rsid w:val="0056487B"/>
    <w:rsid w:val="00574654"/>
    <w:rsid w:val="00574C68"/>
    <w:rsid w:val="005750ED"/>
    <w:rsid w:val="00577CBB"/>
    <w:rsid w:val="00585249"/>
    <w:rsid w:val="00585831"/>
    <w:rsid w:val="00590D28"/>
    <w:rsid w:val="00591D1B"/>
    <w:rsid w:val="005A6CAA"/>
    <w:rsid w:val="005B0F76"/>
    <w:rsid w:val="005B46CE"/>
    <w:rsid w:val="005B78C3"/>
    <w:rsid w:val="005C4CA1"/>
    <w:rsid w:val="005D1CA9"/>
    <w:rsid w:val="005D293A"/>
    <w:rsid w:val="005D2BB7"/>
    <w:rsid w:val="005D3D44"/>
    <w:rsid w:val="005D3FDD"/>
    <w:rsid w:val="005D6CB8"/>
    <w:rsid w:val="005E0785"/>
    <w:rsid w:val="005E0E63"/>
    <w:rsid w:val="005E6742"/>
    <w:rsid w:val="005E7029"/>
    <w:rsid w:val="005E7878"/>
    <w:rsid w:val="005F13A2"/>
    <w:rsid w:val="005F2E4C"/>
    <w:rsid w:val="005F3847"/>
    <w:rsid w:val="005F60DE"/>
    <w:rsid w:val="005F7A83"/>
    <w:rsid w:val="00600F53"/>
    <w:rsid w:val="00604424"/>
    <w:rsid w:val="00607ACF"/>
    <w:rsid w:val="00613178"/>
    <w:rsid w:val="00615B29"/>
    <w:rsid w:val="00617E26"/>
    <w:rsid w:val="006230B4"/>
    <w:rsid w:val="00623534"/>
    <w:rsid w:val="00633297"/>
    <w:rsid w:val="00634D69"/>
    <w:rsid w:val="00636642"/>
    <w:rsid w:val="00636A05"/>
    <w:rsid w:val="00640DB6"/>
    <w:rsid w:val="00645AE6"/>
    <w:rsid w:val="006473CB"/>
    <w:rsid w:val="0065568D"/>
    <w:rsid w:val="00655DDE"/>
    <w:rsid w:val="00656051"/>
    <w:rsid w:val="0066630D"/>
    <w:rsid w:val="00667AB3"/>
    <w:rsid w:val="006723C3"/>
    <w:rsid w:val="0067360E"/>
    <w:rsid w:val="006736E8"/>
    <w:rsid w:val="00673B9E"/>
    <w:rsid w:val="00676721"/>
    <w:rsid w:val="00684D16"/>
    <w:rsid w:val="00686218"/>
    <w:rsid w:val="00687B0C"/>
    <w:rsid w:val="00687D0F"/>
    <w:rsid w:val="006959FF"/>
    <w:rsid w:val="0069648F"/>
    <w:rsid w:val="0069670F"/>
    <w:rsid w:val="006A6D6D"/>
    <w:rsid w:val="006B39F1"/>
    <w:rsid w:val="006C2C60"/>
    <w:rsid w:val="006C335B"/>
    <w:rsid w:val="006C4EE1"/>
    <w:rsid w:val="006C700E"/>
    <w:rsid w:val="006D5BAC"/>
    <w:rsid w:val="006E66C0"/>
    <w:rsid w:val="006E7E14"/>
    <w:rsid w:val="006F26CC"/>
    <w:rsid w:val="006F6051"/>
    <w:rsid w:val="007003BA"/>
    <w:rsid w:val="007061A2"/>
    <w:rsid w:val="0071261E"/>
    <w:rsid w:val="00717510"/>
    <w:rsid w:val="00720F8D"/>
    <w:rsid w:val="0072206C"/>
    <w:rsid w:val="0072252F"/>
    <w:rsid w:val="00724D8C"/>
    <w:rsid w:val="007324CD"/>
    <w:rsid w:val="00752FA6"/>
    <w:rsid w:val="00755C18"/>
    <w:rsid w:val="007626B3"/>
    <w:rsid w:val="00765E28"/>
    <w:rsid w:val="00767086"/>
    <w:rsid w:val="00767FBB"/>
    <w:rsid w:val="007714D1"/>
    <w:rsid w:val="00775234"/>
    <w:rsid w:val="00776CCA"/>
    <w:rsid w:val="0078115E"/>
    <w:rsid w:val="00781602"/>
    <w:rsid w:val="0078319E"/>
    <w:rsid w:val="007864AB"/>
    <w:rsid w:val="007A2251"/>
    <w:rsid w:val="007A5921"/>
    <w:rsid w:val="007A5E81"/>
    <w:rsid w:val="007B1534"/>
    <w:rsid w:val="007B1B63"/>
    <w:rsid w:val="007B50C6"/>
    <w:rsid w:val="007B55A2"/>
    <w:rsid w:val="007B5C84"/>
    <w:rsid w:val="007B6EE5"/>
    <w:rsid w:val="007C1508"/>
    <w:rsid w:val="007C1F92"/>
    <w:rsid w:val="007D22CD"/>
    <w:rsid w:val="007D4D1C"/>
    <w:rsid w:val="007D4EB9"/>
    <w:rsid w:val="007D53A9"/>
    <w:rsid w:val="007D56C7"/>
    <w:rsid w:val="007D6994"/>
    <w:rsid w:val="007E1ABB"/>
    <w:rsid w:val="007E6B9A"/>
    <w:rsid w:val="007F00A4"/>
    <w:rsid w:val="007F02EC"/>
    <w:rsid w:val="007F1236"/>
    <w:rsid w:val="007F64B7"/>
    <w:rsid w:val="008057FB"/>
    <w:rsid w:val="008075ED"/>
    <w:rsid w:val="00807D7D"/>
    <w:rsid w:val="0081461E"/>
    <w:rsid w:val="00817236"/>
    <w:rsid w:val="0082006B"/>
    <w:rsid w:val="00822933"/>
    <w:rsid w:val="008257D4"/>
    <w:rsid w:val="00830255"/>
    <w:rsid w:val="00832249"/>
    <w:rsid w:val="008326D8"/>
    <w:rsid w:val="00832BB8"/>
    <w:rsid w:val="008347E9"/>
    <w:rsid w:val="008508E0"/>
    <w:rsid w:val="00854627"/>
    <w:rsid w:val="0085752B"/>
    <w:rsid w:val="00861760"/>
    <w:rsid w:val="00865D9C"/>
    <w:rsid w:val="0086680F"/>
    <w:rsid w:val="00885CB8"/>
    <w:rsid w:val="00887659"/>
    <w:rsid w:val="008877B6"/>
    <w:rsid w:val="00891339"/>
    <w:rsid w:val="00894563"/>
    <w:rsid w:val="008A1C56"/>
    <w:rsid w:val="008A28BD"/>
    <w:rsid w:val="008A6872"/>
    <w:rsid w:val="008B02DE"/>
    <w:rsid w:val="008B18F5"/>
    <w:rsid w:val="008C3E95"/>
    <w:rsid w:val="008C5805"/>
    <w:rsid w:val="008C7AC8"/>
    <w:rsid w:val="008E10DC"/>
    <w:rsid w:val="008E17E2"/>
    <w:rsid w:val="008F1243"/>
    <w:rsid w:val="008F1AB1"/>
    <w:rsid w:val="00903503"/>
    <w:rsid w:val="00903E8C"/>
    <w:rsid w:val="00907062"/>
    <w:rsid w:val="00911129"/>
    <w:rsid w:val="00912E67"/>
    <w:rsid w:val="0091524C"/>
    <w:rsid w:val="00916978"/>
    <w:rsid w:val="0092728F"/>
    <w:rsid w:val="0094168B"/>
    <w:rsid w:val="009526DE"/>
    <w:rsid w:val="00954AB6"/>
    <w:rsid w:val="009553CB"/>
    <w:rsid w:val="009560BC"/>
    <w:rsid w:val="00961731"/>
    <w:rsid w:val="0096315C"/>
    <w:rsid w:val="00963552"/>
    <w:rsid w:val="00966EA8"/>
    <w:rsid w:val="00977F9C"/>
    <w:rsid w:val="009852B8"/>
    <w:rsid w:val="00987DA1"/>
    <w:rsid w:val="00990F88"/>
    <w:rsid w:val="009917D9"/>
    <w:rsid w:val="0099753E"/>
    <w:rsid w:val="00997C97"/>
    <w:rsid w:val="009A3547"/>
    <w:rsid w:val="009A6B99"/>
    <w:rsid w:val="009B3488"/>
    <w:rsid w:val="009B4EB3"/>
    <w:rsid w:val="009B7F0C"/>
    <w:rsid w:val="009B7F85"/>
    <w:rsid w:val="009C3296"/>
    <w:rsid w:val="009C3CEB"/>
    <w:rsid w:val="009C783F"/>
    <w:rsid w:val="009D1AEA"/>
    <w:rsid w:val="009D3503"/>
    <w:rsid w:val="009D650E"/>
    <w:rsid w:val="009E3611"/>
    <w:rsid w:val="009E5EC5"/>
    <w:rsid w:val="009F06AB"/>
    <w:rsid w:val="009F301C"/>
    <w:rsid w:val="00A05572"/>
    <w:rsid w:val="00A1494A"/>
    <w:rsid w:val="00A16A5C"/>
    <w:rsid w:val="00A203ED"/>
    <w:rsid w:val="00A23356"/>
    <w:rsid w:val="00A24C83"/>
    <w:rsid w:val="00A25C72"/>
    <w:rsid w:val="00A27A8E"/>
    <w:rsid w:val="00A33B6F"/>
    <w:rsid w:val="00A33BEF"/>
    <w:rsid w:val="00A344D1"/>
    <w:rsid w:val="00A40E94"/>
    <w:rsid w:val="00A41BC5"/>
    <w:rsid w:val="00A43CA8"/>
    <w:rsid w:val="00A445E6"/>
    <w:rsid w:val="00A52589"/>
    <w:rsid w:val="00A526D1"/>
    <w:rsid w:val="00A61EC6"/>
    <w:rsid w:val="00A62292"/>
    <w:rsid w:val="00A67CA2"/>
    <w:rsid w:val="00A67CFD"/>
    <w:rsid w:val="00A82306"/>
    <w:rsid w:val="00A84B14"/>
    <w:rsid w:val="00A852CD"/>
    <w:rsid w:val="00A93A6E"/>
    <w:rsid w:val="00A96240"/>
    <w:rsid w:val="00A97F83"/>
    <w:rsid w:val="00AA3D22"/>
    <w:rsid w:val="00AB1ED9"/>
    <w:rsid w:val="00AB530E"/>
    <w:rsid w:val="00AC5281"/>
    <w:rsid w:val="00AC7C63"/>
    <w:rsid w:val="00AD1A47"/>
    <w:rsid w:val="00AD20CE"/>
    <w:rsid w:val="00AD2E19"/>
    <w:rsid w:val="00AD300A"/>
    <w:rsid w:val="00AD7253"/>
    <w:rsid w:val="00AE458C"/>
    <w:rsid w:val="00AE57E7"/>
    <w:rsid w:val="00AE598C"/>
    <w:rsid w:val="00AF7FDB"/>
    <w:rsid w:val="00B00124"/>
    <w:rsid w:val="00B2571E"/>
    <w:rsid w:val="00B2642F"/>
    <w:rsid w:val="00B30A04"/>
    <w:rsid w:val="00B30F51"/>
    <w:rsid w:val="00B31079"/>
    <w:rsid w:val="00B3362C"/>
    <w:rsid w:val="00B4079A"/>
    <w:rsid w:val="00B50AC5"/>
    <w:rsid w:val="00B5486E"/>
    <w:rsid w:val="00B60799"/>
    <w:rsid w:val="00B61827"/>
    <w:rsid w:val="00B61AD2"/>
    <w:rsid w:val="00B6476F"/>
    <w:rsid w:val="00B65929"/>
    <w:rsid w:val="00B72AAB"/>
    <w:rsid w:val="00B72B2C"/>
    <w:rsid w:val="00B77D0A"/>
    <w:rsid w:val="00B81062"/>
    <w:rsid w:val="00B824A8"/>
    <w:rsid w:val="00B83C08"/>
    <w:rsid w:val="00B8738C"/>
    <w:rsid w:val="00B87C31"/>
    <w:rsid w:val="00B91903"/>
    <w:rsid w:val="00B92F59"/>
    <w:rsid w:val="00B93B48"/>
    <w:rsid w:val="00B93D3D"/>
    <w:rsid w:val="00B963AD"/>
    <w:rsid w:val="00BA5E46"/>
    <w:rsid w:val="00BA7640"/>
    <w:rsid w:val="00BC27BD"/>
    <w:rsid w:val="00BC29C6"/>
    <w:rsid w:val="00BC4CA2"/>
    <w:rsid w:val="00BD289B"/>
    <w:rsid w:val="00BE2749"/>
    <w:rsid w:val="00BE3610"/>
    <w:rsid w:val="00BE54E3"/>
    <w:rsid w:val="00BE7559"/>
    <w:rsid w:val="00BF252B"/>
    <w:rsid w:val="00BF46BC"/>
    <w:rsid w:val="00C001D5"/>
    <w:rsid w:val="00C01469"/>
    <w:rsid w:val="00C020FA"/>
    <w:rsid w:val="00C0547E"/>
    <w:rsid w:val="00C124E6"/>
    <w:rsid w:val="00C25033"/>
    <w:rsid w:val="00C32018"/>
    <w:rsid w:val="00C34F69"/>
    <w:rsid w:val="00C377F3"/>
    <w:rsid w:val="00C410D4"/>
    <w:rsid w:val="00C43B1A"/>
    <w:rsid w:val="00C43F1D"/>
    <w:rsid w:val="00C456ED"/>
    <w:rsid w:val="00C605DC"/>
    <w:rsid w:val="00C612B0"/>
    <w:rsid w:val="00C655F6"/>
    <w:rsid w:val="00C664A7"/>
    <w:rsid w:val="00C7135D"/>
    <w:rsid w:val="00C75A4B"/>
    <w:rsid w:val="00C770E2"/>
    <w:rsid w:val="00C77E1A"/>
    <w:rsid w:val="00C859CC"/>
    <w:rsid w:val="00C87972"/>
    <w:rsid w:val="00C87B88"/>
    <w:rsid w:val="00CA1F17"/>
    <w:rsid w:val="00CA350A"/>
    <w:rsid w:val="00CA6867"/>
    <w:rsid w:val="00CB210D"/>
    <w:rsid w:val="00CB29F8"/>
    <w:rsid w:val="00CB443E"/>
    <w:rsid w:val="00CB7AA9"/>
    <w:rsid w:val="00CC3265"/>
    <w:rsid w:val="00CC3489"/>
    <w:rsid w:val="00CD190F"/>
    <w:rsid w:val="00CD3BB6"/>
    <w:rsid w:val="00CD4EC2"/>
    <w:rsid w:val="00CE3C7D"/>
    <w:rsid w:val="00CE40B8"/>
    <w:rsid w:val="00CF0FE8"/>
    <w:rsid w:val="00CF115D"/>
    <w:rsid w:val="00CF14B8"/>
    <w:rsid w:val="00CF26FE"/>
    <w:rsid w:val="00CF2D89"/>
    <w:rsid w:val="00CF4944"/>
    <w:rsid w:val="00CF4998"/>
    <w:rsid w:val="00D00494"/>
    <w:rsid w:val="00D01823"/>
    <w:rsid w:val="00D01D18"/>
    <w:rsid w:val="00D05730"/>
    <w:rsid w:val="00D06048"/>
    <w:rsid w:val="00D06EF3"/>
    <w:rsid w:val="00D13CDF"/>
    <w:rsid w:val="00D16A05"/>
    <w:rsid w:val="00D20C89"/>
    <w:rsid w:val="00D22336"/>
    <w:rsid w:val="00D2509E"/>
    <w:rsid w:val="00D30913"/>
    <w:rsid w:val="00D30FB6"/>
    <w:rsid w:val="00D31E9E"/>
    <w:rsid w:val="00D32597"/>
    <w:rsid w:val="00D32F7C"/>
    <w:rsid w:val="00D34203"/>
    <w:rsid w:val="00D34B3A"/>
    <w:rsid w:val="00D36B61"/>
    <w:rsid w:val="00D36D8D"/>
    <w:rsid w:val="00D40B17"/>
    <w:rsid w:val="00D442F4"/>
    <w:rsid w:val="00D44CD2"/>
    <w:rsid w:val="00D45655"/>
    <w:rsid w:val="00D46674"/>
    <w:rsid w:val="00D53EA6"/>
    <w:rsid w:val="00D6124B"/>
    <w:rsid w:val="00D71CBC"/>
    <w:rsid w:val="00D737BC"/>
    <w:rsid w:val="00D7483B"/>
    <w:rsid w:val="00D768A4"/>
    <w:rsid w:val="00D77815"/>
    <w:rsid w:val="00D869DE"/>
    <w:rsid w:val="00D870A1"/>
    <w:rsid w:val="00D93F0E"/>
    <w:rsid w:val="00D96044"/>
    <w:rsid w:val="00D96E23"/>
    <w:rsid w:val="00DA0556"/>
    <w:rsid w:val="00DA2131"/>
    <w:rsid w:val="00DA7A51"/>
    <w:rsid w:val="00DB2618"/>
    <w:rsid w:val="00DB6282"/>
    <w:rsid w:val="00DC2404"/>
    <w:rsid w:val="00DC2442"/>
    <w:rsid w:val="00DC24BE"/>
    <w:rsid w:val="00DC2A11"/>
    <w:rsid w:val="00DD1262"/>
    <w:rsid w:val="00DE16C7"/>
    <w:rsid w:val="00DE407B"/>
    <w:rsid w:val="00DF2791"/>
    <w:rsid w:val="00E04D93"/>
    <w:rsid w:val="00E06075"/>
    <w:rsid w:val="00E164A6"/>
    <w:rsid w:val="00E17497"/>
    <w:rsid w:val="00E20124"/>
    <w:rsid w:val="00E21814"/>
    <w:rsid w:val="00E222B0"/>
    <w:rsid w:val="00E2540B"/>
    <w:rsid w:val="00E35342"/>
    <w:rsid w:val="00E366EA"/>
    <w:rsid w:val="00E429FA"/>
    <w:rsid w:val="00E46FE2"/>
    <w:rsid w:val="00E505C3"/>
    <w:rsid w:val="00E50AA7"/>
    <w:rsid w:val="00E61BC2"/>
    <w:rsid w:val="00E64A3E"/>
    <w:rsid w:val="00E72DFE"/>
    <w:rsid w:val="00E734AE"/>
    <w:rsid w:val="00E73724"/>
    <w:rsid w:val="00E7583B"/>
    <w:rsid w:val="00E80108"/>
    <w:rsid w:val="00E82221"/>
    <w:rsid w:val="00E86617"/>
    <w:rsid w:val="00E90367"/>
    <w:rsid w:val="00E91E72"/>
    <w:rsid w:val="00E92949"/>
    <w:rsid w:val="00E95DE8"/>
    <w:rsid w:val="00EA09AD"/>
    <w:rsid w:val="00EA1070"/>
    <w:rsid w:val="00EA1D50"/>
    <w:rsid w:val="00EA220A"/>
    <w:rsid w:val="00EA349C"/>
    <w:rsid w:val="00EA495C"/>
    <w:rsid w:val="00EA5DA2"/>
    <w:rsid w:val="00EA6667"/>
    <w:rsid w:val="00EA7A4D"/>
    <w:rsid w:val="00EB03E8"/>
    <w:rsid w:val="00EB2382"/>
    <w:rsid w:val="00EB3AA4"/>
    <w:rsid w:val="00ED3BAC"/>
    <w:rsid w:val="00ED46D5"/>
    <w:rsid w:val="00ED48F3"/>
    <w:rsid w:val="00ED5BDA"/>
    <w:rsid w:val="00EE710B"/>
    <w:rsid w:val="00EF020A"/>
    <w:rsid w:val="00EF5E43"/>
    <w:rsid w:val="00F00022"/>
    <w:rsid w:val="00F016E8"/>
    <w:rsid w:val="00F01D79"/>
    <w:rsid w:val="00F07676"/>
    <w:rsid w:val="00F12698"/>
    <w:rsid w:val="00F13AD8"/>
    <w:rsid w:val="00F16239"/>
    <w:rsid w:val="00F213F5"/>
    <w:rsid w:val="00F23C9F"/>
    <w:rsid w:val="00F263D5"/>
    <w:rsid w:val="00F26EF8"/>
    <w:rsid w:val="00F33C92"/>
    <w:rsid w:val="00F37DAC"/>
    <w:rsid w:val="00F40601"/>
    <w:rsid w:val="00F45254"/>
    <w:rsid w:val="00F468EF"/>
    <w:rsid w:val="00F50FB9"/>
    <w:rsid w:val="00F55B86"/>
    <w:rsid w:val="00F55D6B"/>
    <w:rsid w:val="00F55F59"/>
    <w:rsid w:val="00F565C9"/>
    <w:rsid w:val="00F61228"/>
    <w:rsid w:val="00F63C16"/>
    <w:rsid w:val="00F7451A"/>
    <w:rsid w:val="00F7792F"/>
    <w:rsid w:val="00F80837"/>
    <w:rsid w:val="00F82FD8"/>
    <w:rsid w:val="00F8353B"/>
    <w:rsid w:val="00F83B13"/>
    <w:rsid w:val="00F844A0"/>
    <w:rsid w:val="00F84762"/>
    <w:rsid w:val="00F85386"/>
    <w:rsid w:val="00F91729"/>
    <w:rsid w:val="00F97901"/>
    <w:rsid w:val="00FA4613"/>
    <w:rsid w:val="00FB00BD"/>
    <w:rsid w:val="00FB0D6D"/>
    <w:rsid w:val="00FB2159"/>
    <w:rsid w:val="00FB6CCF"/>
    <w:rsid w:val="00FB749E"/>
    <w:rsid w:val="00FC0B41"/>
    <w:rsid w:val="00FC1B4B"/>
    <w:rsid w:val="00FC1F8E"/>
    <w:rsid w:val="00FC38DA"/>
    <w:rsid w:val="00FC3FBA"/>
    <w:rsid w:val="00FC4ACF"/>
    <w:rsid w:val="00FC4EB2"/>
    <w:rsid w:val="00FD0910"/>
    <w:rsid w:val="00FE1346"/>
    <w:rsid w:val="00FE2B69"/>
    <w:rsid w:val="00FE5881"/>
    <w:rsid w:val="00FE6CD4"/>
    <w:rsid w:val="00FF096F"/>
    <w:rsid w:val="00FF0BA8"/>
    <w:rsid w:val="00FF1A9F"/>
    <w:rsid w:val="00FF2D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2A2B6F-D69D-44F9-942A-C32BA4F84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0E94"/>
    <w:rPr>
      <w:rFonts w:ascii="Times New Roman" w:hAnsi="Times New Roman"/>
      <w:sz w:val="28"/>
    </w:rPr>
  </w:style>
  <w:style w:type="paragraph" w:styleId="1">
    <w:name w:val="heading 1"/>
    <w:next w:val="2"/>
    <w:link w:val="10"/>
    <w:autoRedefine/>
    <w:uiPriority w:val="9"/>
    <w:qFormat/>
    <w:rsid w:val="00961731"/>
    <w:pPr>
      <w:keepNext/>
      <w:keepLines/>
      <w:spacing w:after="0" w:line="360" w:lineRule="auto"/>
      <w:jc w:val="center"/>
      <w:outlineLvl w:val="0"/>
    </w:pPr>
    <w:rPr>
      <w:rFonts w:ascii="Times New Roman" w:eastAsiaTheme="majorEastAsia" w:hAnsi="Times New Roman" w:cstheme="majorBidi"/>
      <w:color w:val="000000" w:themeColor="text1"/>
      <w:sz w:val="28"/>
      <w:szCs w:val="32"/>
    </w:rPr>
  </w:style>
  <w:style w:type="paragraph" w:styleId="2">
    <w:name w:val="heading 2"/>
    <w:next w:val="a"/>
    <w:link w:val="20"/>
    <w:uiPriority w:val="9"/>
    <w:unhideWhenUsed/>
    <w:qFormat/>
    <w:rsid w:val="00D30913"/>
    <w:pPr>
      <w:keepNext/>
      <w:keepLines/>
      <w:spacing w:before="40" w:after="0"/>
      <w:jc w:val="center"/>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uiPriority w:val="9"/>
    <w:unhideWhenUsed/>
    <w:qFormat/>
    <w:rsid w:val="003D7989"/>
    <w:pPr>
      <w:keepNext/>
      <w:keepLines/>
      <w:spacing w:before="40" w:after="0"/>
      <w:jc w:val="center"/>
      <w:outlineLvl w:val="2"/>
    </w:pPr>
    <w:rPr>
      <w:rFonts w:eastAsiaTheme="majorEastAsia" w:cstheme="majorBidi"/>
      <w:color w:val="000000" w:themeColor="text1"/>
      <w:szCs w:val="24"/>
    </w:rPr>
  </w:style>
  <w:style w:type="paragraph" w:styleId="4">
    <w:name w:val="heading 4"/>
    <w:basedOn w:val="a"/>
    <w:next w:val="a"/>
    <w:link w:val="40"/>
    <w:uiPriority w:val="9"/>
    <w:unhideWhenUsed/>
    <w:qFormat/>
    <w:rsid w:val="00D30913"/>
    <w:pPr>
      <w:keepNext/>
      <w:keepLines/>
      <w:spacing w:before="40" w:after="0"/>
      <w:jc w:val="center"/>
      <w:outlineLvl w:val="3"/>
    </w:pPr>
    <w:rPr>
      <w:rFonts w:eastAsiaTheme="majorEastAsia" w:cstheme="majorBidi"/>
      <w:iCs/>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24A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24A8"/>
  </w:style>
  <w:style w:type="paragraph" w:styleId="a5">
    <w:name w:val="footer"/>
    <w:basedOn w:val="a"/>
    <w:link w:val="a6"/>
    <w:uiPriority w:val="99"/>
    <w:unhideWhenUsed/>
    <w:rsid w:val="00B824A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24A8"/>
  </w:style>
  <w:style w:type="paragraph" w:styleId="a7">
    <w:name w:val="List Paragraph"/>
    <w:basedOn w:val="a"/>
    <w:uiPriority w:val="34"/>
    <w:qFormat/>
    <w:rsid w:val="00292C47"/>
    <w:pPr>
      <w:ind w:left="720"/>
      <w:contextualSpacing/>
    </w:pPr>
  </w:style>
  <w:style w:type="paragraph" w:styleId="a8">
    <w:name w:val="No Spacing"/>
    <w:basedOn w:val="1"/>
    <w:link w:val="a9"/>
    <w:autoRedefine/>
    <w:uiPriority w:val="1"/>
    <w:qFormat/>
    <w:rsid w:val="00350EEF"/>
  </w:style>
  <w:style w:type="character" w:customStyle="1" w:styleId="10">
    <w:name w:val="Заголовок 1 Знак"/>
    <w:basedOn w:val="a0"/>
    <w:link w:val="1"/>
    <w:uiPriority w:val="9"/>
    <w:rsid w:val="00961731"/>
    <w:rPr>
      <w:rFonts w:ascii="Times New Roman" w:eastAsiaTheme="majorEastAsia" w:hAnsi="Times New Roman" w:cstheme="majorBidi"/>
      <w:color w:val="000000" w:themeColor="text1"/>
      <w:sz w:val="28"/>
      <w:szCs w:val="32"/>
    </w:rPr>
  </w:style>
  <w:style w:type="paragraph" w:styleId="aa">
    <w:name w:val="TOC Heading"/>
    <w:basedOn w:val="1"/>
    <w:next w:val="a"/>
    <w:uiPriority w:val="39"/>
    <w:unhideWhenUsed/>
    <w:qFormat/>
    <w:rsid w:val="00C859CC"/>
    <w:pPr>
      <w:outlineLvl w:val="9"/>
    </w:pPr>
    <w:rPr>
      <w:lang w:eastAsia="ru-RU"/>
    </w:rPr>
  </w:style>
  <w:style w:type="paragraph" w:styleId="21">
    <w:name w:val="toc 2"/>
    <w:next w:val="a"/>
    <w:link w:val="22"/>
    <w:autoRedefine/>
    <w:uiPriority w:val="39"/>
    <w:unhideWhenUsed/>
    <w:rsid w:val="00D30913"/>
    <w:pPr>
      <w:ind w:left="220"/>
    </w:pPr>
    <w:rPr>
      <w:rFonts w:ascii="Times New Roman" w:eastAsiaTheme="majorEastAsia" w:hAnsi="Times New Roman" w:cstheme="minorHAnsi"/>
      <w:smallCaps/>
      <w:color w:val="000000" w:themeColor="text1"/>
      <w:sz w:val="28"/>
      <w:szCs w:val="20"/>
    </w:rPr>
  </w:style>
  <w:style w:type="paragraph" w:styleId="11">
    <w:name w:val="toc 1"/>
    <w:next w:val="a"/>
    <w:link w:val="12"/>
    <w:autoRedefine/>
    <w:uiPriority w:val="39"/>
    <w:unhideWhenUsed/>
    <w:rsid w:val="003D7989"/>
    <w:pPr>
      <w:tabs>
        <w:tab w:val="right" w:leader="dot" w:pos="9627"/>
      </w:tabs>
      <w:spacing w:before="120" w:after="120"/>
    </w:pPr>
    <w:rPr>
      <w:rFonts w:ascii="Times New Roman" w:eastAsiaTheme="majorEastAsia" w:hAnsi="Times New Roman" w:cstheme="minorHAnsi"/>
      <w:bCs/>
      <w:caps/>
      <w:color w:val="000000" w:themeColor="text1"/>
      <w:sz w:val="28"/>
      <w:szCs w:val="20"/>
    </w:rPr>
  </w:style>
  <w:style w:type="paragraph" w:styleId="31">
    <w:name w:val="toc 3"/>
    <w:basedOn w:val="a"/>
    <w:next w:val="a"/>
    <w:autoRedefine/>
    <w:uiPriority w:val="39"/>
    <w:unhideWhenUsed/>
    <w:rsid w:val="000110B2"/>
    <w:pPr>
      <w:tabs>
        <w:tab w:val="right" w:leader="dot" w:pos="9627"/>
      </w:tabs>
      <w:spacing w:after="0" w:line="360" w:lineRule="auto"/>
      <w:ind w:firstLine="567"/>
    </w:pPr>
    <w:rPr>
      <w:rFonts w:cstheme="minorHAnsi"/>
      <w:iCs/>
      <w:szCs w:val="20"/>
    </w:rPr>
  </w:style>
  <w:style w:type="character" w:styleId="ab">
    <w:name w:val="Hyperlink"/>
    <w:basedOn w:val="a0"/>
    <w:uiPriority w:val="99"/>
    <w:unhideWhenUsed/>
    <w:rsid w:val="00C859CC"/>
    <w:rPr>
      <w:color w:val="0563C1" w:themeColor="hyperlink"/>
      <w:u w:val="single"/>
    </w:rPr>
  </w:style>
  <w:style w:type="paragraph" w:styleId="41">
    <w:name w:val="toc 4"/>
    <w:basedOn w:val="a"/>
    <w:next w:val="a"/>
    <w:autoRedefine/>
    <w:uiPriority w:val="39"/>
    <w:unhideWhenUsed/>
    <w:rsid w:val="000110B2"/>
    <w:pPr>
      <w:tabs>
        <w:tab w:val="right" w:leader="dot" w:pos="9627"/>
      </w:tabs>
      <w:spacing w:after="0" w:line="360" w:lineRule="auto"/>
      <w:ind w:firstLine="567"/>
    </w:pPr>
    <w:rPr>
      <w:rFonts w:cstheme="minorHAnsi"/>
      <w:szCs w:val="18"/>
    </w:rPr>
  </w:style>
  <w:style w:type="paragraph" w:styleId="5">
    <w:name w:val="toc 5"/>
    <w:basedOn w:val="a"/>
    <w:next w:val="a"/>
    <w:autoRedefine/>
    <w:uiPriority w:val="39"/>
    <w:unhideWhenUsed/>
    <w:rsid w:val="00E46FE2"/>
    <w:pPr>
      <w:spacing w:after="0"/>
      <w:ind w:left="880"/>
    </w:pPr>
    <w:rPr>
      <w:rFonts w:cstheme="minorHAnsi"/>
      <w:sz w:val="18"/>
      <w:szCs w:val="18"/>
    </w:rPr>
  </w:style>
  <w:style w:type="paragraph" w:styleId="6">
    <w:name w:val="toc 6"/>
    <w:basedOn w:val="a"/>
    <w:next w:val="a"/>
    <w:autoRedefine/>
    <w:uiPriority w:val="39"/>
    <w:unhideWhenUsed/>
    <w:rsid w:val="00E46FE2"/>
    <w:pPr>
      <w:spacing w:after="0"/>
      <w:ind w:left="1100"/>
    </w:pPr>
    <w:rPr>
      <w:rFonts w:cstheme="minorHAnsi"/>
      <w:sz w:val="18"/>
      <w:szCs w:val="18"/>
    </w:rPr>
  </w:style>
  <w:style w:type="paragraph" w:styleId="7">
    <w:name w:val="toc 7"/>
    <w:basedOn w:val="a"/>
    <w:next w:val="a"/>
    <w:autoRedefine/>
    <w:uiPriority w:val="39"/>
    <w:unhideWhenUsed/>
    <w:rsid w:val="00E46FE2"/>
    <w:pPr>
      <w:spacing w:after="0"/>
      <w:ind w:left="1320"/>
    </w:pPr>
    <w:rPr>
      <w:rFonts w:cstheme="minorHAnsi"/>
      <w:sz w:val="18"/>
      <w:szCs w:val="18"/>
    </w:rPr>
  </w:style>
  <w:style w:type="paragraph" w:styleId="8">
    <w:name w:val="toc 8"/>
    <w:basedOn w:val="a"/>
    <w:next w:val="a"/>
    <w:autoRedefine/>
    <w:uiPriority w:val="39"/>
    <w:unhideWhenUsed/>
    <w:rsid w:val="00E46FE2"/>
    <w:pPr>
      <w:spacing w:after="0"/>
      <w:ind w:left="1540"/>
    </w:pPr>
    <w:rPr>
      <w:rFonts w:cstheme="minorHAnsi"/>
      <w:sz w:val="18"/>
      <w:szCs w:val="18"/>
    </w:rPr>
  </w:style>
  <w:style w:type="paragraph" w:styleId="9">
    <w:name w:val="toc 9"/>
    <w:basedOn w:val="a"/>
    <w:next w:val="a"/>
    <w:autoRedefine/>
    <w:uiPriority w:val="39"/>
    <w:unhideWhenUsed/>
    <w:rsid w:val="00E46FE2"/>
    <w:pPr>
      <w:spacing w:after="0"/>
      <w:ind w:left="1760"/>
    </w:pPr>
    <w:rPr>
      <w:rFonts w:cstheme="minorHAnsi"/>
      <w:sz w:val="18"/>
      <w:szCs w:val="18"/>
    </w:rPr>
  </w:style>
  <w:style w:type="character" w:customStyle="1" w:styleId="a9">
    <w:name w:val="Без интервала Знак"/>
    <w:basedOn w:val="a0"/>
    <w:link w:val="a8"/>
    <w:uiPriority w:val="1"/>
    <w:rsid w:val="00350EEF"/>
    <w:rPr>
      <w:rFonts w:ascii="Times New Roman" w:eastAsiaTheme="majorEastAsia" w:hAnsi="Times New Roman" w:cstheme="majorBidi"/>
      <w:color w:val="000000" w:themeColor="text1"/>
      <w:sz w:val="28"/>
      <w:szCs w:val="32"/>
    </w:rPr>
  </w:style>
  <w:style w:type="character" w:customStyle="1" w:styleId="20">
    <w:name w:val="Заголовок 2 Знак"/>
    <w:basedOn w:val="a0"/>
    <w:link w:val="2"/>
    <w:uiPriority w:val="9"/>
    <w:rsid w:val="00D30913"/>
    <w:rPr>
      <w:rFonts w:ascii="Times New Roman" w:eastAsiaTheme="majorEastAsia" w:hAnsi="Times New Roman" w:cstheme="majorBidi"/>
      <w:color w:val="000000" w:themeColor="text1"/>
      <w:sz w:val="28"/>
      <w:szCs w:val="26"/>
    </w:rPr>
  </w:style>
  <w:style w:type="table" w:styleId="ac">
    <w:name w:val="Table Grid"/>
    <w:basedOn w:val="a1"/>
    <w:uiPriority w:val="39"/>
    <w:rsid w:val="00687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335A24"/>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35A24"/>
    <w:rPr>
      <w:rFonts w:ascii="Segoe UI" w:hAnsi="Segoe UI" w:cs="Segoe UI"/>
      <w:sz w:val="18"/>
      <w:szCs w:val="18"/>
    </w:rPr>
  </w:style>
  <w:style w:type="paragraph" w:styleId="af">
    <w:name w:val="Normal (Web)"/>
    <w:basedOn w:val="a"/>
    <w:uiPriority w:val="99"/>
    <w:semiHidden/>
    <w:unhideWhenUsed/>
    <w:rsid w:val="000E2976"/>
    <w:pPr>
      <w:spacing w:before="100" w:beforeAutospacing="1" w:after="100" w:afterAutospacing="1" w:line="240" w:lineRule="auto"/>
    </w:pPr>
    <w:rPr>
      <w:rFonts w:eastAsia="Times New Roman" w:cs="Times New Roman"/>
      <w:sz w:val="24"/>
      <w:szCs w:val="24"/>
      <w:lang w:eastAsia="ru-RU"/>
    </w:rPr>
  </w:style>
  <w:style w:type="paragraph" w:styleId="af0">
    <w:name w:val="Title"/>
    <w:basedOn w:val="a"/>
    <w:next w:val="a"/>
    <w:link w:val="af1"/>
    <w:uiPriority w:val="10"/>
    <w:qFormat/>
    <w:rsid w:val="00A40E94"/>
    <w:pPr>
      <w:spacing w:after="0" w:line="240" w:lineRule="auto"/>
      <w:contextualSpacing/>
      <w:jc w:val="center"/>
    </w:pPr>
    <w:rPr>
      <w:rFonts w:eastAsiaTheme="majorEastAsia" w:cstheme="majorBidi"/>
      <w:spacing w:val="-10"/>
      <w:kern w:val="28"/>
      <w:szCs w:val="56"/>
    </w:rPr>
  </w:style>
  <w:style w:type="character" w:customStyle="1" w:styleId="af1">
    <w:name w:val="Заголовок Знак"/>
    <w:basedOn w:val="a0"/>
    <w:link w:val="af0"/>
    <w:uiPriority w:val="10"/>
    <w:rsid w:val="00A40E94"/>
    <w:rPr>
      <w:rFonts w:ascii="Times New Roman" w:eastAsiaTheme="majorEastAsia" w:hAnsi="Times New Roman" w:cstheme="majorBidi"/>
      <w:spacing w:val="-10"/>
      <w:kern w:val="28"/>
      <w:sz w:val="28"/>
      <w:szCs w:val="56"/>
    </w:rPr>
  </w:style>
  <w:style w:type="character" w:customStyle="1" w:styleId="12">
    <w:name w:val="Оглавление 1 Знак"/>
    <w:basedOn w:val="a0"/>
    <w:link w:val="11"/>
    <w:uiPriority w:val="39"/>
    <w:rsid w:val="003D7989"/>
    <w:rPr>
      <w:rFonts w:ascii="Times New Roman" w:eastAsiaTheme="majorEastAsia" w:hAnsi="Times New Roman" w:cstheme="minorHAnsi"/>
      <w:bCs/>
      <w:caps/>
      <w:color w:val="000000" w:themeColor="text1"/>
      <w:sz w:val="28"/>
      <w:szCs w:val="20"/>
    </w:rPr>
  </w:style>
  <w:style w:type="character" w:customStyle="1" w:styleId="30">
    <w:name w:val="Заголовок 3 Знак"/>
    <w:basedOn w:val="a0"/>
    <w:link w:val="3"/>
    <w:uiPriority w:val="9"/>
    <w:rsid w:val="003D7989"/>
    <w:rPr>
      <w:rFonts w:ascii="Times New Roman" w:eastAsiaTheme="majorEastAsia" w:hAnsi="Times New Roman" w:cstheme="majorBidi"/>
      <w:color w:val="000000" w:themeColor="text1"/>
      <w:sz w:val="28"/>
      <w:szCs w:val="24"/>
    </w:rPr>
  </w:style>
  <w:style w:type="character" w:customStyle="1" w:styleId="22">
    <w:name w:val="Оглавление 2 Знак"/>
    <w:basedOn w:val="a0"/>
    <w:link w:val="21"/>
    <w:uiPriority w:val="39"/>
    <w:rsid w:val="00D30913"/>
    <w:rPr>
      <w:rFonts w:ascii="Times New Roman" w:eastAsiaTheme="majorEastAsia" w:hAnsi="Times New Roman" w:cstheme="minorHAnsi"/>
      <w:smallCaps/>
      <w:color w:val="000000" w:themeColor="text1"/>
      <w:sz w:val="28"/>
      <w:szCs w:val="20"/>
    </w:rPr>
  </w:style>
  <w:style w:type="character" w:customStyle="1" w:styleId="40">
    <w:name w:val="Заголовок 4 Знак"/>
    <w:basedOn w:val="a0"/>
    <w:link w:val="4"/>
    <w:uiPriority w:val="9"/>
    <w:rsid w:val="00D30913"/>
    <w:rPr>
      <w:rFonts w:ascii="Times New Roman" w:eastAsiaTheme="majorEastAsia" w:hAnsi="Times New Roman" w:cstheme="majorBidi"/>
      <w:iCs/>
      <w:color w:val="000000" w:themeColor="text1"/>
      <w:sz w:val="28"/>
    </w:rPr>
  </w:style>
  <w:style w:type="character" w:styleId="af2">
    <w:name w:val="FollowedHyperlink"/>
    <w:basedOn w:val="a0"/>
    <w:uiPriority w:val="99"/>
    <w:semiHidden/>
    <w:unhideWhenUsed/>
    <w:rsid w:val="00DA05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114835555">
      <w:bodyDiv w:val="1"/>
      <w:marLeft w:val="0"/>
      <w:marRight w:val="0"/>
      <w:marTop w:val="0"/>
      <w:marBottom w:val="0"/>
      <w:divBdr>
        <w:top w:val="none" w:sz="0" w:space="0" w:color="auto"/>
        <w:left w:val="none" w:sz="0" w:space="0" w:color="auto"/>
        <w:bottom w:val="none" w:sz="0" w:space="0" w:color="auto"/>
        <w:right w:val="none" w:sz="0" w:space="0" w:color="auto"/>
      </w:divBdr>
    </w:div>
    <w:div w:id="120849772">
      <w:bodyDiv w:val="1"/>
      <w:marLeft w:val="0"/>
      <w:marRight w:val="0"/>
      <w:marTop w:val="0"/>
      <w:marBottom w:val="0"/>
      <w:divBdr>
        <w:top w:val="none" w:sz="0" w:space="0" w:color="auto"/>
        <w:left w:val="none" w:sz="0" w:space="0" w:color="auto"/>
        <w:bottom w:val="none" w:sz="0" w:space="0" w:color="auto"/>
        <w:right w:val="none" w:sz="0" w:space="0" w:color="auto"/>
      </w:divBdr>
    </w:div>
    <w:div w:id="242030283">
      <w:bodyDiv w:val="1"/>
      <w:marLeft w:val="0"/>
      <w:marRight w:val="0"/>
      <w:marTop w:val="0"/>
      <w:marBottom w:val="0"/>
      <w:divBdr>
        <w:top w:val="none" w:sz="0" w:space="0" w:color="auto"/>
        <w:left w:val="none" w:sz="0" w:space="0" w:color="auto"/>
        <w:bottom w:val="none" w:sz="0" w:space="0" w:color="auto"/>
        <w:right w:val="none" w:sz="0" w:space="0" w:color="auto"/>
      </w:divBdr>
    </w:div>
    <w:div w:id="357052326">
      <w:bodyDiv w:val="1"/>
      <w:marLeft w:val="0"/>
      <w:marRight w:val="0"/>
      <w:marTop w:val="0"/>
      <w:marBottom w:val="0"/>
      <w:divBdr>
        <w:top w:val="none" w:sz="0" w:space="0" w:color="auto"/>
        <w:left w:val="none" w:sz="0" w:space="0" w:color="auto"/>
        <w:bottom w:val="none" w:sz="0" w:space="0" w:color="auto"/>
        <w:right w:val="none" w:sz="0" w:space="0" w:color="auto"/>
      </w:divBdr>
    </w:div>
    <w:div w:id="442455168">
      <w:bodyDiv w:val="1"/>
      <w:marLeft w:val="0"/>
      <w:marRight w:val="0"/>
      <w:marTop w:val="0"/>
      <w:marBottom w:val="0"/>
      <w:divBdr>
        <w:top w:val="none" w:sz="0" w:space="0" w:color="auto"/>
        <w:left w:val="none" w:sz="0" w:space="0" w:color="auto"/>
        <w:bottom w:val="none" w:sz="0" w:space="0" w:color="auto"/>
        <w:right w:val="none" w:sz="0" w:space="0" w:color="auto"/>
      </w:divBdr>
    </w:div>
    <w:div w:id="630325383">
      <w:bodyDiv w:val="1"/>
      <w:marLeft w:val="0"/>
      <w:marRight w:val="0"/>
      <w:marTop w:val="0"/>
      <w:marBottom w:val="0"/>
      <w:divBdr>
        <w:top w:val="none" w:sz="0" w:space="0" w:color="auto"/>
        <w:left w:val="none" w:sz="0" w:space="0" w:color="auto"/>
        <w:bottom w:val="none" w:sz="0" w:space="0" w:color="auto"/>
        <w:right w:val="none" w:sz="0" w:space="0" w:color="auto"/>
      </w:divBdr>
    </w:div>
    <w:div w:id="635984883">
      <w:bodyDiv w:val="1"/>
      <w:marLeft w:val="0"/>
      <w:marRight w:val="0"/>
      <w:marTop w:val="0"/>
      <w:marBottom w:val="0"/>
      <w:divBdr>
        <w:top w:val="none" w:sz="0" w:space="0" w:color="auto"/>
        <w:left w:val="none" w:sz="0" w:space="0" w:color="auto"/>
        <w:bottom w:val="none" w:sz="0" w:space="0" w:color="auto"/>
        <w:right w:val="none" w:sz="0" w:space="0" w:color="auto"/>
      </w:divBdr>
    </w:div>
    <w:div w:id="677003270">
      <w:bodyDiv w:val="1"/>
      <w:marLeft w:val="0"/>
      <w:marRight w:val="0"/>
      <w:marTop w:val="0"/>
      <w:marBottom w:val="0"/>
      <w:divBdr>
        <w:top w:val="none" w:sz="0" w:space="0" w:color="auto"/>
        <w:left w:val="none" w:sz="0" w:space="0" w:color="auto"/>
        <w:bottom w:val="none" w:sz="0" w:space="0" w:color="auto"/>
        <w:right w:val="none" w:sz="0" w:space="0" w:color="auto"/>
      </w:divBdr>
    </w:div>
    <w:div w:id="773284915">
      <w:bodyDiv w:val="1"/>
      <w:marLeft w:val="0"/>
      <w:marRight w:val="0"/>
      <w:marTop w:val="0"/>
      <w:marBottom w:val="0"/>
      <w:divBdr>
        <w:top w:val="none" w:sz="0" w:space="0" w:color="auto"/>
        <w:left w:val="none" w:sz="0" w:space="0" w:color="auto"/>
        <w:bottom w:val="none" w:sz="0" w:space="0" w:color="auto"/>
        <w:right w:val="none" w:sz="0" w:space="0" w:color="auto"/>
      </w:divBdr>
    </w:div>
    <w:div w:id="826439948">
      <w:bodyDiv w:val="1"/>
      <w:marLeft w:val="0"/>
      <w:marRight w:val="0"/>
      <w:marTop w:val="0"/>
      <w:marBottom w:val="0"/>
      <w:divBdr>
        <w:top w:val="none" w:sz="0" w:space="0" w:color="auto"/>
        <w:left w:val="none" w:sz="0" w:space="0" w:color="auto"/>
        <w:bottom w:val="none" w:sz="0" w:space="0" w:color="auto"/>
        <w:right w:val="none" w:sz="0" w:space="0" w:color="auto"/>
      </w:divBdr>
    </w:div>
    <w:div w:id="826820892">
      <w:bodyDiv w:val="1"/>
      <w:marLeft w:val="0"/>
      <w:marRight w:val="0"/>
      <w:marTop w:val="0"/>
      <w:marBottom w:val="0"/>
      <w:divBdr>
        <w:top w:val="none" w:sz="0" w:space="0" w:color="auto"/>
        <w:left w:val="none" w:sz="0" w:space="0" w:color="auto"/>
        <w:bottom w:val="none" w:sz="0" w:space="0" w:color="auto"/>
        <w:right w:val="none" w:sz="0" w:space="0" w:color="auto"/>
      </w:divBdr>
    </w:div>
    <w:div w:id="903491001">
      <w:bodyDiv w:val="1"/>
      <w:marLeft w:val="0"/>
      <w:marRight w:val="0"/>
      <w:marTop w:val="0"/>
      <w:marBottom w:val="0"/>
      <w:divBdr>
        <w:top w:val="none" w:sz="0" w:space="0" w:color="auto"/>
        <w:left w:val="none" w:sz="0" w:space="0" w:color="auto"/>
        <w:bottom w:val="none" w:sz="0" w:space="0" w:color="auto"/>
        <w:right w:val="none" w:sz="0" w:space="0" w:color="auto"/>
      </w:divBdr>
    </w:div>
    <w:div w:id="916866544">
      <w:bodyDiv w:val="1"/>
      <w:marLeft w:val="0"/>
      <w:marRight w:val="0"/>
      <w:marTop w:val="0"/>
      <w:marBottom w:val="0"/>
      <w:divBdr>
        <w:top w:val="none" w:sz="0" w:space="0" w:color="auto"/>
        <w:left w:val="none" w:sz="0" w:space="0" w:color="auto"/>
        <w:bottom w:val="none" w:sz="0" w:space="0" w:color="auto"/>
        <w:right w:val="none" w:sz="0" w:space="0" w:color="auto"/>
      </w:divBdr>
    </w:div>
    <w:div w:id="963922121">
      <w:bodyDiv w:val="1"/>
      <w:marLeft w:val="0"/>
      <w:marRight w:val="0"/>
      <w:marTop w:val="0"/>
      <w:marBottom w:val="0"/>
      <w:divBdr>
        <w:top w:val="none" w:sz="0" w:space="0" w:color="auto"/>
        <w:left w:val="none" w:sz="0" w:space="0" w:color="auto"/>
        <w:bottom w:val="none" w:sz="0" w:space="0" w:color="auto"/>
        <w:right w:val="none" w:sz="0" w:space="0" w:color="auto"/>
      </w:divBdr>
    </w:div>
    <w:div w:id="1017778067">
      <w:bodyDiv w:val="1"/>
      <w:marLeft w:val="0"/>
      <w:marRight w:val="0"/>
      <w:marTop w:val="0"/>
      <w:marBottom w:val="0"/>
      <w:divBdr>
        <w:top w:val="none" w:sz="0" w:space="0" w:color="auto"/>
        <w:left w:val="none" w:sz="0" w:space="0" w:color="auto"/>
        <w:bottom w:val="none" w:sz="0" w:space="0" w:color="auto"/>
        <w:right w:val="none" w:sz="0" w:space="0" w:color="auto"/>
      </w:divBdr>
    </w:div>
    <w:div w:id="1121847967">
      <w:bodyDiv w:val="1"/>
      <w:marLeft w:val="0"/>
      <w:marRight w:val="0"/>
      <w:marTop w:val="0"/>
      <w:marBottom w:val="0"/>
      <w:divBdr>
        <w:top w:val="none" w:sz="0" w:space="0" w:color="auto"/>
        <w:left w:val="none" w:sz="0" w:space="0" w:color="auto"/>
        <w:bottom w:val="none" w:sz="0" w:space="0" w:color="auto"/>
        <w:right w:val="none" w:sz="0" w:space="0" w:color="auto"/>
      </w:divBdr>
    </w:div>
    <w:div w:id="1140919715">
      <w:bodyDiv w:val="1"/>
      <w:marLeft w:val="0"/>
      <w:marRight w:val="0"/>
      <w:marTop w:val="0"/>
      <w:marBottom w:val="0"/>
      <w:divBdr>
        <w:top w:val="none" w:sz="0" w:space="0" w:color="auto"/>
        <w:left w:val="none" w:sz="0" w:space="0" w:color="auto"/>
        <w:bottom w:val="none" w:sz="0" w:space="0" w:color="auto"/>
        <w:right w:val="none" w:sz="0" w:space="0" w:color="auto"/>
      </w:divBdr>
    </w:div>
    <w:div w:id="1163014180">
      <w:bodyDiv w:val="1"/>
      <w:marLeft w:val="0"/>
      <w:marRight w:val="0"/>
      <w:marTop w:val="0"/>
      <w:marBottom w:val="0"/>
      <w:divBdr>
        <w:top w:val="none" w:sz="0" w:space="0" w:color="auto"/>
        <w:left w:val="none" w:sz="0" w:space="0" w:color="auto"/>
        <w:bottom w:val="none" w:sz="0" w:space="0" w:color="auto"/>
        <w:right w:val="none" w:sz="0" w:space="0" w:color="auto"/>
      </w:divBdr>
    </w:div>
    <w:div w:id="1190143329">
      <w:bodyDiv w:val="1"/>
      <w:marLeft w:val="0"/>
      <w:marRight w:val="0"/>
      <w:marTop w:val="0"/>
      <w:marBottom w:val="0"/>
      <w:divBdr>
        <w:top w:val="none" w:sz="0" w:space="0" w:color="auto"/>
        <w:left w:val="none" w:sz="0" w:space="0" w:color="auto"/>
        <w:bottom w:val="none" w:sz="0" w:space="0" w:color="auto"/>
        <w:right w:val="none" w:sz="0" w:space="0" w:color="auto"/>
      </w:divBdr>
    </w:div>
    <w:div w:id="1288201263">
      <w:bodyDiv w:val="1"/>
      <w:marLeft w:val="0"/>
      <w:marRight w:val="0"/>
      <w:marTop w:val="0"/>
      <w:marBottom w:val="0"/>
      <w:divBdr>
        <w:top w:val="none" w:sz="0" w:space="0" w:color="auto"/>
        <w:left w:val="none" w:sz="0" w:space="0" w:color="auto"/>
        <w:bottom w:val="none" w:sz="0" w:space="0" w:color="auto"/>
        <w:right w:val="none" w:sz="0" w:space="0" w:color="auto"/>
      </w:divBdr>
    </w:div>
    <w:div w:id="1389380629">
      <w:bodyDiv w:val="1"/>
      <w:marLeft w:val="0"/>
      <w:marRight w:val="0"/>
      <w:marTop w:val="0"/>
      <w:marBottom w:val="0"/>
      <w:divBdr>
        <w:top w:val="none" w:sz="0" w:space="0" w:color="auto"/>
        <w:left w:val="none" w:sz="0" w:space="0" w:color="auto"/>
        <w:bottom w:val="none" w:sz="0" w:space="0" w:color="auto"/>
        <w:right w:val="none" w:sz="0" w:space="0" w:color="auto"/>
      </w:divBdr>
    </w:div>
    <w:div w:id="1652364007">
      <w:bodyDiv w:val="1"/>
      <w:marLeft w:val="0"/>
      <w:marRight w:val="0"/>
      <w:marTop w:val="0"/>
      <w:marBottom w:val="0"/>
      <w:divBdr>
        <w:top w:val="none" w:sz="0" w:space="0" w:color="auto"/>
        <w:left w:val="none" w:sz="0" w:space="0" w:color="auto"/>
        <w:bottom w:val="none" w:sz="0" w:space="0" w:color="auto"/>
        <w:right w:val="none" w:sz="0" w:space="0" w:color="auto"/>
      </w:divBdr>
    </w:div>
    <w:div w:id="1740592292">
      <w:bodyDiv w:val="1"/>
      <w:marLeft w:val="0"/>
      <w:marRight w:val="0"/>
      <w:marTop w:val="0"/>
      <w:marBottom w:val="0"/>
      <w:divBdr>
        <w:top w:val="none" w:sz="0" w:space="0" w:color="auto"/>
        <w:left w:val="none" w:sz="0" w:space="0" w:color="auto"/>
        <w:bottom w:val="none" w:sz="0" w:space="0" w:color="auto"/>
        <w:right w:val="none" w:sz="0" w:space="0" w:color="auto"/>
      </w:divBdr>
    </w:div>
    <w:div w:id="1789007459">
      <w:bodyDiv w:val="1"/>
      <w:marLeft w:val="0"/>
      <w:marRight w:val="0"/>
      <w:marTop w:val="0"/>
      <w:marBottom w:val="0"/>
      <w:divBdr>
        <w:top w:val="none" w:sz="0" w:space="0" w:color="auto"/>
        <w:left w:val="none" w:sz="0" w:space="0" w:color="auto"/>
        <w:bottom w:val="none" w:sz="0" w:space="0" w:color="auto"/>
        <w:right w:val="none" w:sz="0" w:space="0" w:color="auto"/>
      </w:divBdr>
    </w:div>
    <w:div w:id="1813450510">
      <w:bodyDiv w:val="1"/>
      <w:marLeft w:val="0"/>
      <w:marRight w:val="0"/>
      <w:marTop w:val="0"/>
      <w:marBottom w:val="0"/>
      <w:divBdr>
        <w:top w:val="none" w:sz="0" w:space="0" w:color="auto"/>
        <w:left w:val="none" w:sz="0" w:space="0" w:color="auto"/>
        <w:bottom w:val="none" w:sz="0" w:space="0" w:color="auto"/>
        <w:right w:val="none" w:sz="0" w:space="0" w:color="auto"/>
      </w:divBdr>
    </w:div>
    <w:div w:id="1932276427">
      <w:bodyDiv w:val="1"/>
      <w:marLeft w:val="0"/>
      <w:marRight w:val="0"/>
      <w:marTop w:val="0"/>
      <w:marBottom w:val="0"/>
      <w:divBdr>
        <w:top w:val="none" w:sz="0" w:space="0" w:color="auto"/>
        <w:left w:val="none" w:sz="0" w:space="0" w:color="auto"/>
        <w:bottom w:val="none" w:sz="0" w:space="0" w:color="auto"/>
        <w:right w:val="none" w:sz="0" w:space="0" w:color="auto"/>
      </w:divBdr>
    </w:div>
    <w:div w:id="2003654561">
      <w:bodyDiv w:val="1"/>
      <w:marLeft w:val="0"/>
      <w:marRight w:val="0"/>
      <w:marTop w:val="0"/>
      <w:marBottom w:val="0"/>
      <w:divBdr>
        <w:top w:val="none" w:sz="0" w:space="0" w:color="auto"/>
        <w:left w:val="none" w:sz="0" w:space="0" w:color="auto"/>
        <w:bottom w:val="none" w:sz="0" w:space="0" w:color="auto"/>
        <w:right w:val="none" w:sz="0" w:space="0" w:color="auto"/>
      </w:divBdr>
    </w:div>
    <w:div w:id="213937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2.png" /><Relationship Id="rId21" Type="http://schemas.openxmlformats.org/officeDocument/2006/relationships/image" Target="media/image14.png" /><Relationship Id="rId34" Type="http://schemas.openxmlformats.org/officeDocument/2006/relationships/image" Target="media/image27.png" /><Relationship Id="rId42" Type="http://schemas.openxmlformats.org/officeDocument/2006/relationships/image" Target="media/image35.png" /><Relationship Id="rId47" Type="http://schemas.openxmlformats.org/officeDocument/2006/relationships/image" Target="media/image40.png" /><Relationship Id="rId50" Type="http://schemas.openxmlformats.org/officeDocument/2006/relationships/image" Target="media/image43.png" /><Relationship Id="rId55" Type="http://schemas.openxmlformats.org/officeDocument/2006/relationships/image" Target="media/image48.png" /><Relationship Id="rId63" Type="http://schemas.openxmlformats.org/officeDocument/2006/relationships/image" Target="media/image56.gif"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image" Target="media/image9.png" /><Relationship Id="rId29" Type="http://schemas.openxmlformats.org/officeDocument/2006/relationships/image" Target="media/image22.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image" Target="media/image25.png" /><Relationship Id="rId37" Type="http://schemas.openxmlformats.org/officeDocument/2006/relationships/image" Target="media/image30.png" /><Relationship Id="rId40" Type="http://schemas.openxmlformats.org/officeDocument/2006/relationships/image" Target="media/image33.png" /><Relationship Id="rId45" Type="http://schemas.openxmlformats.org/officeDocument/2006/relationships/image" Target="media/image38.png" /><Relationship Id="rId53" Type="http://schemas.openxmlformats.org/officeDocument/2006/relationships/image" Target="media/image46.png" /><Relationship Id="rId58" Type="http://schemas.openxmlformats.org/officeDocument/2006/relationships/image" Target="media/image51.gif" /><Relationship Id="rId66"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49" Type="http://schemas.openxmlformats.org/officeDocument/2006/relationships/image" Target="media/image42.png" /><Relationship Id="rId57" Type="http://schemas.openxmlformats.org/officeDocument/2006/relationships/image" Target="media/image50.gif" /><Relationship Id="rId61" Type="http://schemas.openxmlformats.org/officeDocument/2006/relationships/image" Target="media/image54.gif" /><Relationship Id="rId10" Type="http://schemas.openxmlformats.org/officeDocument/2006/relationships/image" Target="media/image3.png" /><Relationship Id="rId19" Type="http://schemas.openxmlformats.org/officeDocument/2006/relationships/image" Target="media/image12.png" /><Relationship Id="rId31" Type="http://schemas.openxmlformats.org/officeDocument/2006/relationships/image" Target="media/image24.png" /><Relationship Id="rId44" Type="http://schemas.openxmlformats.org/officeDocument/2006/relationships/image" Target="media/image37.png" /><Relationship Id="rId52" Type="http://schemas.openxmlformats.org/officeDocument/2006/relationships/image" Target="media/image45.png" /><Relationship Id="rId60" Type="http://schemas.openxmlformats.org/officeDocument/2006/relationships/image" Target="media/image53.jpeg" /><Relationship Id="rId65"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image" Target="media/image36.png" /><Relationship Id="rId48" Type="http://schemas.openxmlformats.org/officeDocument/2006/relationships/image" Target="media/image41.png" /><Relationship Id="rId56" Type="http://schemas.openxmlformats.org/officeDocument/2006/relationships/image" Target="media/image49.png" /><Relationship Id="rId64" Type="http://schemas.openxmlformats.org/officeDocument/2006/relationships/image" Target="media/image57.gif" /><Relationship Id="rId8" Type="http://schemas.openxmlformats.org/officeDocument/2006/relationships/image" Target="media/image1.png" /><Relationship Id="rId51" Type="http://schemas.openxmlformats.org/officeDocument/2006/relationships/image" Target="media/image44.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31.png" /><Relationship Id="rId46" Type="http://schemas.openxmlformats.org/officeDocument/2006/relationships/image" Target="media/image39.png" /><Relationship Id="rId59" Type="http://schemas.openxmlformats.org/officeDocument/2006/relationships/image" Target="media/image52.jpeg" /><Relationship Id="rId67" Type="http://schemas.openxmlformats.org/officeDocument/2006/relationships/theme" Target="theme/theme1.xml" /><Relationship Id="rId20" Type="http://schemas.openxmlformats.org/officeDocument/2006/relationships/image" Target="media/image13.png" /><Relationship Id="rId41" Type="http://schemas.openxmlformats.org/officeDocument/2006/relationships/image" Target="media/image34.png" /><Relationship Id="rId54" Type="http://schemas.openxmlformats.org/officeDocument/2006/relationships/image" Target="media/image47.png" /><Relationship Id="rId62" Type="http://schemas.openxmlformats.org/officeDocument/2006/relationships/image" Target="media/image55.gi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B5174-1AEB-458E-B22E-4C87C1310CB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22485</Words>
  <Characters>128168</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Ичёткин</dc:creator>
  <cp:keywords/>
  <dc:description/>
  <cp:lastModifiedBy>Екатерина Шевченко</cp:lastModifiedBy>
  <cp:revision>2</cp:revision>
  <cp:lastPrinted>2020-05-23T09:50:00Z</cp:lastPrinted>
  <dcterms:created xsi:type="dcterms:W3CDTF">2021-09-27T12:36:00Z</dcterms:created>
  <dcterms:modified xsi:type="dcterms:W3CDTF">2021-09-27T12:36:00Z</dcterms:modified>
</cp:coreProperties>
</file>